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72DF8" w14:textId="77777777" w:rsidR="00F824AD" w:rsidRDefault="00F824AD" w:rsidP="00516392">
      <w:pPr>
        <w:jc w:val="center"/>
        <w:rPr>
          <w:b/>
          <w:bCs/>
          <w:lang w:eastAsia="en-US"/>
        </w:rPr>
      </w:pPr>
    </w:p>
    <w:p w14:paraId="74F5ED0A" w14:textId="605A948A" w:rsidR="00516392" w:rsidRDefault="003632CD" w:rsidP="00516392">
      <w:pPr>
        <w:jc w:val="center"/>
        <w:rPr>
          <w:b/>
          <w:bCs/>
          <w:lang w:eastAsia="en-US"/>
        </w:rPr>
      </w:pPr>
      <w:r>
        <w:rPr>
          <w:b/>
          <w:bCs/>
          <w:lang w:eastAsia="en-US"/>
        </w:rPr>
        <w:t xml:space="preserve">DOMES </w:t>
      </w:r>
      <w:r w:rsidR="00516392">
        <w:rPr>
          <w:b/>
          <w:bCs/>
          <w:lang w:eastAsia="en-US"/>
        </w:rPr>
        <w:t>SĒDES</w:t>
      </w:r>
      <w:r w:rsidR="000A7191">
        <w:rPr>
          <w:b/>
          <w:bCs/>
          <w:lang w:eastAsia="en-US"/>
        </w:rPr>
        <w:t xml:space="preserve"> </w:t>
      </w:r>
      <w:r w:rsidR="00516392">
        <w:rPr>
          <w:b/>
          <w:bCs/>
          <w:lang w:eastAsia="en-US"/>
        </w:rPr>
        <w:t>PROTOKOLS</w:t>
      </w:r>
    </w:p>
    <w:p w14:paraId="1993929E" w14:textId="092865A1" w:rsidR="00516392" w:rsidRDefault="001B1413" w:rsidP="00516392">
      <w:pPr>
        <w:jc w:val="center"/>
        <w:rPr>
          <w:bCs/>
          <w:lang w:eastAsia="en-US"/>
        </w:rPr>
      </w:pPr>
      <w:r>
        <w:rPr>
          <w:bCs/>
          <w:lang w:eastAsia="en-US"/>
        </w:rPr>
        <w:t>Nr.</w:t>
      </w:r>
      <w:r w:rsidR="009872C0">
        <w:rPr>
          <w:bCs/>
          <w:lang w:eastAsia="en-US"/>
        </w:rPr>
        <w:t>2</w:t>
      </w:r>
    </w:p>
    <w:p w14:paraId="747D2A74" w14:textId="77777777" w:rsidR="00BB16E4" w:rsidRDefault="00BB16E4" w:rsidP="00BB16E4">
      <w:pPr>
        <w:jc w:val="both"/>
        <w:rPr>
          <w:bCs/>
          <w:lang w:eastAsia="en-US"/>
        </w:rPr>
      </w:pPr>
    </w:p>
    <w:p w14:paraId="576335F9" w14:textId="0164B816" w:rsidR="00516392" w:rsidRDefault="0035666B" w:rsidP="00BB16E4">
      <w:pPr>
        <w:jc w:val="both"/>
        <w:rPr>
          <w:rFonts w:eastAsiaTheme="minorHAnsi"/>
          <w:bCs/>
          <w:lang w:eastAsia="en-US"/>
        </w:rPr>
      </w:pPr>
      <w:r>
        <w:rPr>
          <w:bCs/>
          <w:lang w:eastAsia="en-US"/>
        </w:rPr>
        <w:t>Limbažos</w:t>
      </w:r>
      <w:r w:rsidR="00BB16E4">
        <w:rPr>
          <w:bCs/>
          <w:lang w:eastAsia="en-US"/>
        </w:rPr>
        <w:tab/>
      </w:r>
      <w:r w:rsidR="00BB16E4">
        <w:rPr>
          <w:bCs/>
          <w:lang w:eastAsia="en-US"/>
        </w:rPr>
        <w:tab/>
      </w:r>
      <w:r w:rsidR="00BB16E4">
        <w:rPr>
          <w:bCs/>
          <w:lang w:eastAsia="en-US"/>
        </w:rPr>
        <w:tab/>
      </w:r>
      <w:r w:rsidR="00BB16E4">
        <w:rPr>
          <w:bCs/>
          <w:lang w:eastAsia="en-US"/>
        </w:rPr>
        <w:tab/>
      </w:r>
      <w:r w:rsidR="00BB16E4">
        <w:rPr>
          <w:bCs/>
          <w:lang w:eastAsia="en-US"/>
        </w:rPr>
        <w:tab/>
      </w:r>
      <w:r w:rsidR="00BB16E4">
        <w:rPr>
          <w:bCs/>
          <w:lang w:eastAsia="en-US"/>
        </w:rPr>
        <w:tab/>
      </w:r>
      <w:r w:rsidR="00BB16E4">
        <w:rPr>
          <w:bCs/>
          <w:lang w:eastAsia="en-US"/>
        </w:rPr>
        <w:tab/>
      </w:r>
      <w:r w:rsidR="00BB16E4">
        <w:rPr>
          <w:bCs/>
          <w:lang w:eastAsia="en-US"/>
        </w:rPr>
        <w:tab/>
      </w:r>
      <w:r w:rsidR="00BB1908">
        <w:rPr>
          <w:rFonts w:eastAsiaTheme="minorHAnsi"/>
          <w:bCs/>
          <w:lang w:eastAsia="en-US"/>
        </w:rPr>
        <w:tab/>
      </w:r>
      <w:r w:rsidR="00516392">
        <w:rPr>
          <w:rFonts w:eastAsiaTheme="minorHAnsi"/>
          <w:bCs/>
          <w:lang w:eastAsia="en-US"/>
        </w:rPr>
        <w:t>202</w:t>
      </w:r>
      <w:r w:rsidR="000A7191">
        <w:rPr>
          <w:rFonts w:eastAsiaTheme="minorHAnsi"/>
          <w:bCs/>
          <w:lang w:eastAsia="en-US"/>
        </w:rPr>
        <w:t>2</w:t>
      </w:r>
      <w:r w:rsidR="00516392">
        <w:rPr>
          <w:rFonts w:eastAsiaTheme="minorHAnsi"/>
          <w:bCs/>
          <w:lang w:eastAsia="en-US"/>
        </w:rPr>
        <w:t>.</w:t>
      </w:r>
      <w:r w:rsidR="00C86C7E">
        <w:rPr>
          <w:rFonts w:eastAsiaTheme="minorHAnsi"/>
          <w:bCs/>
          <w:lang w:eastAsia="en-US"/>
        </w:rPr>
        <w:t xml:space="preserve"> </w:t>
      </w:r>
      <w:r w:rsidR="001B1413">
        <w:rPr>
          <w:rFonts w:eastAsiaTheme="minorHAnsi"/>
          <w:bCs/>
          <w:lang w:eastAsia="en-US"/>
        </w:rPr>
        <w:t xml:space="preserve">gada </w:t>
      </w:r>
      <w:r w:rsidR="009872C0">
        <w:rPr>
          <w:rFonts w:eastAsiaTheme="minorHAnsi"/>
          <w:bCs/>
          <w:lang w:eastAsia="en-US"/>
        </w:rPr>
        <w:t>24</w:t>
      </w:r>
      <w:r w:rsidR="005E0B7F">
        <w:rPr>
          <w:rFonts w:eastAsiaTheme="minorHAnsi"/>
          <w:bCs/>
          <w:lang w:eastAsia="en-US"/>
        </w:rPr>
        <w:t>.</w:t>
      </w:r>
      <w:r w:rsidR="00C86C7E">
        <w:rPr>
          <w:rFonts w:eastAsiaTheme="minorHAnsi"/>
          <w:bCs/>
          <w:lang w:eastAsia="en-US"/>
        </w:rPr>
        <w:t xml:space="preserve"> </w:t>
      </w:r>
      <w:r w:rsidR="009872C0">
        <w:rPr>
          <w:rFonts w:eastAsiaTheme="minorHAnsi"/>
          <w:bCs/>
          <w:lang w:eastAsia="en-US"/>
        </w:rPr>
        <w:t>februārī</w:t>
      </w:r>
    </w:p>
    <w:p w14:paraId="141A66F4" w14:textId="77777777" w:rsidR="00516392" w:rsidRDefault="00516392" w:rsidP="00516392">
      <w:pPr>
        <w:tabs>
          <w:tab w:val="left" w:pos="7655"/>
        </w:tabs>
        <w:rPr>
          <w:rFonts w:eastAsiaTheme="minorHAnsi"/>
          <w:bCs/>
          <w:lang w:eastAsia="en-US"/>
        </w:rPr>
      </w:pPr>
    </w:p>
    <w:p w14:paraId="53EC5BC8" w14:textId="77A97889" w:rsidR="00516392" w:rsidRPr="00F75ABD" w:rsidRDefault="006635C2" w:rsidP="00516392">
      <w:pPr>
        <w:tabs>
          <w:tab w:val="left" w:pos="7655"/>
        </w:tabs>
        <w:rPr>
          <w:rFonts w:eastAsiaTheme="minorHAnsi"/>
          <w:bCs/>
          <w:lang w:eastAsia="en-US"/>
        </w:rPr>
      </w:pPr>
      <w:r>
        <w:rPr>
          <w:rFonts w:eastAsiaTheme="minorHAnsi"/>
          <w:bCs/>
          <w:lang w:eastAsia="en-US"/>
        </w:rPr>
        <w:t xml:space="preserve">Sēde sasaukta plkst. </w:t>
      </w:r>
      <w:r w:rsidR="0070209B">
        <w:rPr>
          <w:rFonts w:eastAsiaTheme="minorHAnsi"/>
          <w:bCs/>
          <w:lang w:eastAsia="en-US"/>
        </w:rPr>
        <w:t>1</w:t>
      </w:r>
      <w:r w:rsidR="000A7191">
        <w:rPr>
          <w:rFonts w:eastAsiaTheme="minorHAnsi"/>
          <w:bCs/>
          <w:lang w:eastAsia="en-US"/>
        </w:rPr>
        <w:t>3</w:t>
      </w:r>
      <w:r w:rsidR="0070209B">
        <w:rPr>
          <w:rFonts w:eastAsiaTheme="minorHAnsi"/>
          <w:bCs/>
          <w:lang w:eastAsia="en-US"/>
        </w:rPr>
        <w:t>.00</w:t>
      </w:r>
    </w:p>
    <w:p w14:paraId="2D89E9E4" w14:textId="0BAF5296" w:rsidR="00516392" w:rsidRDefault="000A7191" w:rsidP="00516392">
      <w:pPr>
        <w:tabs>
          <w:tab w:val="left" w:pos="7655"/>
        </w:tabs>
        <w:rPr>
          <w:rFonts w:eastAsiaTheme="minorHAnsi"/>
          <w:bCs/>
          <w:lang w:eastAsia="en-US"/>
        </w:rPr>
      </w:pPr>
      <w:r>
        <w:rPr>
          <w:rFonts w:eastAsiaTheme="minorHAnsi"/>
          <w:bCs/>
          <w:lang w:eastAsia="en-US"/>
        </w:rPr>
        <w:t>Sēdi atklāj plkst. 13.00</w:t>
      </w:r>
    </w:p>
    <w:p w14:paraId="1EDE8854" w14:textId="77777777" w:rsidR="00A4732F" w:rsidRDefault="00A4732F"/>
    <w:p w14:paraId="5A20B057" w14:textId="77777777" w:rsidR="00516392" w:rsidRPr="00FB59A3" w:rsidRDefault="00516392" w:rsidP="00516392">
      <w:pPr>
        <w:overflowPunct w:val="0"/>
        <w:autoSpaceDE w:val="0"/>
        <w:autoSpaceDN w:val="0"/>
        <w:adjustRightInd w:val="0"/>
        <w:ind w:left="426" w:hanging="426"/>
        <w:jc w:val="both"/>
        <w:textAlignment w:val="baseline"/>
        <w:rPr>
          <w:b/>
        </w:rPr>
      </w:pPr>
      <w:r w:rsidRPr="00FB59A3">
        <w:rPr>
          <w:b/>
        </w:rPr>
        <w:t>Darba kārtība:</w:t>
      </w:r>
    </w:p>
    <w:p w14:paraId="4B273F85" w14:textId="430EED19" w:rsidR="009872C0" w:rsidRPr="009872C0" w:rsidRDefault="009872C0" w:rsidP="003A4D2D">
      <w:pPr>
        <w:pStyle w:val="Sarakstarindkopa"/>
        <w:numPr>
          <w:ilvl w:val="0"/>
          <w:numId w:val="1"/>
        </w:numPr>
        <w:ind w:left="357" w:hanging="357"/>
        <w:jc w:val="both"/>
        <w:rPr>
          <w:color w:val="000000"/>
        </w:rPr>
      </w:pPr>
      <w:r w:rsidRPr="009872C0">
        <w:rPr>
          <w:noProof/>
          <w:color w:val="000000"/>
        </w:rPr>
        <w:t>Par darba kārtību.</w:t>
      </w:r>
    </w:p>
    <w:p w14:paraId="3BBCA383" w14:textId="20B1E5B9" w:rsidR="009872C0" w:rsidRPr="009872C0" w:rsidRDefault="009872C0" w:rsidP="003A4D2D">
      <w:pPr>
        <w:pStyle w:val="Sarakstarindkopa"/>
        <w:numPr>
          <w:ilvl w:val="0"/>
          <w:numId w:val="1"/>
        </w:numPr>
        <w:ind w:left="357" w:hanging="357"/>
        <w:jc w:val="both"/>
        <w:rPr>
          <w:color w:val="000000"/>
        </w:rPr>
      </w:pPr>
      <w:r w:rsidRPr="009872C0">
        <w:rPr>
          <w:noProof/>
          <w:color w:val="000000"/>
        </w:rPr>
        <w:t>Par Limbažu novada domes 27.01.2022. sēdē pieņemto lēmumu izpildes gaitu</w:t>
      </w:r>
    </w:p>
    <w:p w14:paraId="4ED9BC65" w14:textId="60B7B989" w:rsidR="009872C0" w:rsidRPr="009872C0" w:rsidRDefault="009872C0" w:rsidP="003A4D2D">
      <w:pPr>
        <w:pStyle w:val="Sarakstarindkopa"/>
        <w:numPr>
          <w:ilvl w:val="0"/>
          <w:numId w:val="1"/>
        </w:numPr>
        <w:ind w:left="357" w:hanging="357"/>
        <w:jc w:val="both"/>
        <w:rPr>
          <w:color w:val="000000"/>
        </w:rPr>
      </w:pPr>
      <w:r w:rsidRPr="009872C0">
        <w:rPr>
          <w:noProof/>
          <w:color w:val="000000"/>
        </w:rPr>
        <w:t>Par grozījumiem Limbažu novada bāriņtiesas nolikumā</w:t>
      </w:r>
    </w:p>
    <w:p w14:paraId="113ED6FC" w14:textId="77777777" w:rsidR="00974207" w:rsidRPr="00974207" w:rsidRDefault="00974207" w:rsidP="003A4D2D">
      <w:pPr>
        <w:pStyle w:val="Sarakstarindkopa"/>
        <w:numPr>
          <w:ilvl w:val="0"/>
          <w:numId w:val="1"/>
        </w:numPr>
        <w:ind w:left="357" w:hanging="357"/>
        <w:jc w:val="both"/>
        <w:rPr>
          <w:color w:val="000000"/>
          <w:lang w:val="lv-LV"/>
        </w:rPr>
      </w:pPr>
      <w:r w:rsidRPr="00974207">
        <w:rPr>
          <w:color w:val="000000"/>
          <w:lang w:val="lv-LV"/>
        </w:rPr>
        <w:t>Par speciālistam izīrējamās telpas statusa noteikšanu (Alojas pilsēta)</w:t>
      </w:r>
    </w:p>
    <w:p w14:paraId="024B5F70" w14:textId="71DE27B8" w:rsidR="00974207" w:rsidRPr="00974207" w:rsidRDefault="00974207" w:rsidP="003A4D2D">
      <w:pPr>
        <w:pStyle w:val="Sarakstarindkopa"/>
        <w:numPr>
          <w:ilvl w:val="0"/>
          <w:numId w:val="1"/>
        </w:numPr>
        <w:ind w:left="357" w:hanging="357"/>
        <w:jc w:val="both"/>
        <w:rPr>
          <w:color w:val="000000"/>
          <w:lang w:val="lv-LV"/>
        </w:rPr>
      </w:pPr>
      <w:r w:rsidRPr="00974207">
        <w:rPr>
          <w:color w:val="000000"/>
          <w:lang w:val="lv-LV"/>
        </w:rPr>
        <w:t>Par sociālā dzīvokļa statusa atcelšanu pašvaldības dzīvoklim Nr.3, (adrese), Ainažos, Limbažu novadā</w:t>
      </w:r>
    </w:p>
    <w:p w14:paraId="121D4670" w14:textId="3DABFDEB" w:rsidR="009872C0" w:rsidRPr="009872C0" w:rsidRDefault="009872C0" w:rsidP="003A4D2D">
      <w:pPr>
        <w:pStyle w:val="Sarakstarindkopa"/>
        <w:numPr>
          <w:ilvl w:val="0"/>
          <w:numId w:val="1"/>
        </w:numPr>
        <w:ind w:left="357" w:hanging="357"/>
        <w:jc w:val="both"/>
        <w:rPr>
          <w:color w:val="000000"/>
        </w:rPr>
      </w:pPr>
      <w:r w:rsidRPr="009872C0">
        <w:rPr>
          <w:noProof/>
          <w:color w:val="000000"/>
        </w:rPr>
        <w:t>Par sociālā dzīvokļa statusa atcelšanu pašvaldības dzīvoklim Nr.3, (adrese), Alojā, Limbažu novadā</w:t>
      </w:r>
    </w:p>
    <w:p w14:paraId="0823DEB4" w14:textId="1B485DB7" w:rsidR="009872C0" w:rsidRPr="009872C0" w:rsidRDefault="009872C0" w:rsidP="003A4D2D">
      <w:pPr>
        <w:pStyle w:val="Sarakstarindkopa"/>
        <w:numPr>
          <w:ilvl w:val="0"/>
          <w:numId w:val="1"/>
        </w:numPr>
        <w:ind w:left="357" w:hanging="357"/>
        <w:jc w:val="both"/>
        <w:rPr>
          <w:color w:val="000000"/>
        </w:rPr>
      </w:pPr>
      <w:r w:rsidRPr="009872C0">
        <w:rPr>
          <w:noProof/>
          <w:color w:val="000000"/>
        </w:rPr>
        <w:t>Par sociālā dzīvokļa statusa atcelšanu pašvaldības dzīvoklim Nr.5, (adrese), Alojā, Limbažu novadā</w:t>
      </w:r>
    </w:p>
    <w:p w14:paraId="632352B7" w14:textId="25183A36" w:rsidR="009872C0" w:rsidRPr="009872C0" w:rsidRDefault="009872C0" w:rsidP="003A4D2D">
      <w:pPr>
        <w:pStyle w:val="Sarakstarindkopa"/>
        <w:numPr>
          <w:ilvl w:val="0"/>
          <w:numId w:val="1"/>
        </w:numPr>
        <w:ind w:left="357" w:hanging="357"/>
        <w:jc w:val="both"/>
        <w:rPr>
          <w:color w:val="000000"/>
        </w:rPr>
      </w:pPr>
      <w:r w:rsidRPr="009872C0">
        <w:rPr>
          <w:noProof/>
          <w:color w:val="000000"/>
        </w:rPr>
        <w:t>Par sociālā dzīvokļa statusa atcelšanu pašvaldības dzīvoklim Nr.6, (adrese), Alojā, Limbažu novadā</w:t>
      </w:r>
    </w:p>
    <w:p w14:paraId="5D292094" w14:textId="2EBA6CCC" w:rsidR="009872C0" w:rsidRPr="009872C0" w:rsidRDefault="009872C0" w:rsidP="003A4D2D">
      <w:pPr>
        <w:pStyle w:val="Sarakstarindkopa"/>
        <w:numPr>
          <w:ilvl w:val="0"/>
          <w:numId w:val="1"/>
        </w:numPr>
        <w:ind w:left="357" w:hanging="357"/>
        <w:jc w:val="both"/>
        <w:rPr>
          <w:color w:val="000000"/>
        </w:rPr>
      </w:pPr>
      <w:r w:rsidRPr="009872C0">
        <w:rPr>
          <w:noProof/>
          <w:color w:val="000000"/>
        </w:rPr>
        <w:t>Par sociālā dzīvokļa statusa atcelšanu pašvaldības dzīvoklim Nr.7, (adrese), Alojā</w:t>
      </w:r>
    </w:p>
    <w:p w14:paraId="0DD3AF67" w14:textId="6125FC38" w:rsidR="009872C0" w:rsidRPr="009872C0" w:rsidRDefault="009872C0" w:rsidP="003A4D2D">
      <w:pPr>
        <w:pStyle w:val="Sarakstarindkopa"/>
        <w:numPr>
          <w:ilvl w:val="0"/>
          <w:numId w:val="1"/>
        </w:numPr>
        <w:ind w:left="357" w:hanging="357"/>
        <w:jc w:val="both"/>
        <w:rPr>
          <w:color w:val="000000"/>
        </w:rPr>
      </w:pPr>
      <w:r w:rsidRPr="009872C0">
        <w:rPr>
          <w:noProof/>
          <w:color w:val="000000"/>
        </w:rPr>
        <w:t>Par sociālā dzīvokļa statusa noteikšanu dzīvoklim (adrese), Brīvzemnieku pagastā, Limbažu novadā</w:t>
      </w:r>
    </w:p>
    <w:p w14:paraId="0CFCA989" w14:textId="15CFE6E7" w:rsidR="009872C0" w:rsidRPr="009872C0" w:rsidRDefault="009872C0" w:rsidP="003A4D2D">
      <w:pPr>
        <w:pStyle w:val="Sarakstarindkopa"/>
        <w:numPr>
          <w:ilvl w:val="0"/>
          <w:numId w:val="1"/>
        </w:numPr>
        <w:ind w:left="357" w:hanging="357"/>
        <w:jc w:val="both"/>
        <w:rPr>
          <w:color w:val="000000"/>
        </w:rPr>
      </w:pPr>
      <w:r w:rsidRPr="009872C0">
        <w:rPr>
          <w:noProof/>
          <w:color w:val="000000"/>
        </w:rPr>
        <w:t>Par sociālā dzīvokļa statusa atcelšanu pašvaldības dzīvoklim (adrese), Salacgrīvas pagastā, Limbažu novadā</w:t>
      </w:r>
    </w:p>
    <w:p w14:paraId="54009933" w14:textId="42036238" w:rsidR="009872C0" w:rsidRPr="009872C0" w:rsidRDefault="009872C0" w:rsidP="003A4D2D">
      <w:pPr>
        <w:pStyle w:val="Sarakstarindkopa"/>
        <w:numPr>
          <w:ilvl w:val="0"/>
          <w:numId w:val="1"/>
        </w:numPr>
        <w:ind w:left="357" w:hanging="357"/>
        <w:jc w:val="both"/>
        <w:rPr>
          <w:color w:val="000000"/>
        </w:rPr>
      </w:pPr>
      <w:r w:rsidRPr="009872C0">
        <w:rPr>
          <w:noProof/>
          <w:color w:val="000000"/>
        </w:rPr>
        <w:t>Par sociālā dzīvokļa statusa noteikšanu dzīvoklim (adrese), Salacgrīvā, Limbažu novadā</w:t>
      </w:r>
    </w:p>
    <w:p w14:paraId="36022EB7" w14:textId="7D04CE19" w:rsidR="009872C0" w:rsidRPr="009872C0" w:rsidRDefault="009872C0" w:rsidP="003A4D2D">
      <w:pPr>
        <w:pStyle w:val="Sarakstarindkopa"/>
        <w:numPr>
          <w:ilvl w:val="0"/>
          <w:numId w:val="1"/>
        </w:numPr>
        <w:ind w:left="357" w:hanging="357"/>
        <w:jc w:val="both"/>
        <w:rPr>
          <w:color w:val="000000"/>
        </w:rPr>
      </w:pPr>
      <w:r w:rsidRPr="009872C0">
        <w:rPr>
          <w:noProof/>
          <w:color w:val="000000"/>
        </w:rPr>
        <w:t>Par sociālā dzīvokļa statusa atcelšanu pašvaldības dzīvoklim (adrese), Limbažos, Limbažu novadā</w:t>
      </w:r>
    </w:p>
    <w:p w14:paraId="0CC6FF9F" w14:textId="7415E8DF" w:rsidR="009872C0" w:rsidRPr="009872C0" w:rsidRDefault="009872C0" w:rsidP="003A4D2D">
      <w:pPr>
        <w:pStyle w:val="Sarakstarindkopa"/>
        <w:numPr>
          <w:ilvl w:val="0"/>
          <w:numId w:val="1"/>
        </w:numPr>
        <w:ind w:left="357" w:hanging="357"/>
        <w:jc w:val="both"/>
        <w:rPr>
          <w:color w:val="000000"/>
        </w:rPr>
      </w:pPr>
      <w:r w:rsidRPr="009872C0">
        <w:rPr>
          <w:noProof/>
          <w:color w:val="000000"/>
        </w:rPr>
        <w:t>Par sociālā dzīvokļa statusa noteikšanu dzīvoklim (adrese), Limbažos</w:t>
      </w:r>
    </w:p>
    <w:p w14:paraId="494921C5" w14:textId="7AD66F46" w:rsidR="009872C0" w:rsidRPr="009872C0" w:rsidRDefault="009872C0" w:rsidP="003A4D2D">
      <w:pPr>
        <w:pStyle w:val="Sarakstarindkopa"/>
        <w:numPr>
          <w:ilvl w:val="0"/>
          <w:numId w:val="1"/>
        </w:numPr>
        <w:ind w:left="357" w:hanging="357"/>
        <w:jc w:val="both"/>
        <w:rPr>
          <w:color w:val="000000"/>
        </w:rPr>
      </w:pPr>
      <w:r w:rsidRPr="009872C0">
        <w:rPr>
          <w:noProof/>
          <w:color w:val="000000"/>
        </w:rPr>
        <w:t>Par sociālā dzīvokļa statusa noteikšanu dzīvoklim (adrese), Viļķenes pagastā, Limbažu novadā</w:t>
      </w:r>
    </w:p>
    <w:p w14:paraId="15A16673" w14:textId="1B52B15C" w:rsidR="009872C0" w:rsidRPr="009872C0" w:rsidRDefault="009872C0" w:rsidP="003A4D2D">
      <w:pPr>
        <w:pStyle w:val="Sarakstarindkopa"/>
        <w:numPr>
          <w:ilvl w:val="0"/>
          <w:numId w:val="1"/>
        </w:numPr>
        <w:ind w:left="357" w:hanging="357"/>
        <w:jc w:val="both"/>
        <w:rPr>
          <w:color w:val="000000"/>
        </w:rPr>
      </w:pPr>
      <w:r w:rsidRPr="009872C0">
        <w:rPr>
          <w:noProof/>
          <w:color w:val="000000"/>
        </w:rPr>
        <w:t>Par Limbažu novada pašvaldības domes saistošo noteikumu “Grozījumi Limbažu novada pašvaldības domes 2021.gada 28.oktobra  saistošajos noteikumos Nr. 17 “Par brīvprātīgās iniciatīvas sociālajiem pabalstiem Limbažu novada pašvaldībā”” apstiprināšanu”</w:t>
      </w:r>
    </w:p>
    <w:p w14:paraId="6BE4021F" w14:textId="7F8790E2" w:rsidR="009872C0" w:rsidRPr="009872C0" w:rsidRDefault="009872C0" w:rsidP="003A4D2D">
      <w:pPr>
        <w:pStyle w:val="Sarakstarindkopa"/>
        <w:numPr>
          <w:ilvl w:val="0"/>
          <w:numId w:val="1"/>
        </w:numPr>
        <w:ind w:left="357" w:hanging="357"/>
        <w:jc w:val="both"/>
        <w:rPr>
          <w:color w:val="000000"/>
        </w:rPr>
      </w:pPr>
      <w:r w:rsidRPr="009872C0">
        <w:rPr>
          <w:noProof/>
          <w:color w:val="000000"/>
        </w:rPr>
        <w:t>Par Limbažu Galvenās bibliotēkas nolikuma apstiprināšanu</w:t>
      </w:r>
    </w:p>
    <w:p w14:paraId="25324FE2" w14:textId="03A00C83" w:rsidR="009872C0" w:rsidRPr="009872C0" w:rsidRDefault="009872C0" w:rsidP="003A4D2D">
      <w:pPr>
        <w:pStyle w:val="Sarakstarindkopa"/>
        <w:numPr>
          <w:ilvl w:val="0"/>
          <w:numId w:val="1"/>
        </w:numPr>
        <w:ind w:left="357" w:hanging="357"/>
        <w:jc w:val="both"/>
        <w:rPr>
          <w:color w:val="000000"/>
        </w:rPr>
      </w:pPr>
      <w:r w:rsidRPr="009872C0">
        <w:rPr>
          <w:noProof/>
          <w:color w:val="000000"/>
        </w:rPr>
        <w:t>Par Limbažu novada pašvaldības Limbažu pilsētas 1.pirmsskolas izglītības iestādes “Buratīno” nolikuma apstiprināšanu</w:t>
      </w:r>
    </w:p>
    <w:p w14:paraId="162F44E1" w14:textId="2B2BDD61" w:rsidR="009872C0" w:rsidRPr="009872C0" w:rsidRDefault="009872C0" w:rsidP="003A4D2D">
      <w:pPr>
        <w:pStyle w:val="Sarakstarindkopa"/>
        <w:numPr>
          <w:ilvl w:val="0"/>
          <w:numId w:val="1"/>
        </w:numPr>
        <w:ind w:left="357" w:hanging="357"/>
        <w:jc w:val="both"/>
        <w:rPr>
          <w:color w:val="000000"/>
        </w:rPr>
      </w:pPr>
      <w:r w:rsidRPr="009872C0">
        <w:rPr>
          <w:noProof/>
          <w:color w:val="000000"/>
        </w:rPr>
        <w:t>Par Limbažu novada pašvaldības komisijas “Vērtēšanas komisija Limbažu novada „Augstu sasniegumu sporta programmas” un “Naudas balvu par izciliem sasniegumiem sportā” finansējuma sadalei” sastāva apstiprināšanu</w:t>
      </w:r>
    </w:p>
    <w:p w14:paraId="2E7232EC" w14:textId="1EF21791" w:rsidR="009872C0" w:rsidRPr="009872C0" w:rsidRDefault="009872C0" w:rsidP="003A4D2D">
      <w:pPr>
        <w:pStyle w:val="Sarakstarindkopa"/>
        <w:numPr>
          <w:ilvl w:val="0"/>
          <w:numId w:val="1"/>
        </w:numPr>
        <w:ind w:left="357" w:hanging="357"/>
        <w:jc w:val="both"/>
        <w:rPr>
          <w:color w:val="000000"/>
        </w:rPr>
      </w:pPr>
      <w:r w:rsidRPr="009872C0">
        <w:rPr>
          <w:noProof/>
          <w:color w:val="000000"/>
        </w:rPr>
        <w:t>Par Limbažu novada pašvaldības izglītības atbalsta iestādes “Limbažu konsultatīvā bērnu centra” nolikuma  apstiprināšanu</w:t>
      </w:r>
    </w:p>
    <w:p w14:paraId="6E1850A3" w14:textId="0048FA74" w:rsidR="009872C0" w:rsidRPr="009872C0" w:rsidRDefault="009872C0" w:rsidP="003A4D2D">
      <w:pPr>
        <w:pStyle w:val="Sarakstarindkopa"/>
        <w:numPr>
          <w:ilvl w:val="0"/>
          <w:numId w:val="1"/>
        </w:numPr>
        <w:ind w:left="357" w:hanging="357"/>
        <w:jc w:val="both"/>
        <w:rPr>
          <w:color w:val="000000"/>
        </w:rPr>
      </w:pPr>
      <w:r w:rsidRPr="009872C0">
        <w:rPr>
          <w:noProof/>
          <w:color w:val="000000"/>
        </w:rPr>
        <w:t>Par Limbažu novada pašvaldības iestādes “Limbažu novada Izglītības pārvalde” nolikuma apstiprināšanu</w:t>
      </w:r>
    </w:p>
    <w:p w14:paraId="35DA734E" w14:textId="0A3FA575" w:rsidR="009872C0" w:rsidRPr="009872C0" w:rsidRDefault="009872C0" w:rsidP="003A4D2D">
      <w:pPr>
        <w:pStyle w:val="Sarakstarindkopa"/>
        <w:numPr>
          <w:ilvl w:val="0"/>
          <w:numId w:val="1"/>
        </w:numPr>
        <w:ind w:left="357" w:hanging="357"/>
        <w:jc w:val="both"/>
        <w:rPr>
          <w:color w:val="000000"/>
        </w:rPr>
      </w:pPr>
      <w:r w:rsidRPr="009872C0">
        <w:rPr>
          <w:noProof/>
          <w:color w:val="000000"/>
        </w:rPr>
        <w:lastRenderedPageBreak/>
        <w:t>Par Limbažu novada pašvaldības iekšējo noteikumu “Par Limbažu novada pašvaldības dibināto izglītības iestāžu pedagogu tālākizglītības līdzfinansēšanu no pašvaldības budžeta” apstiprināšanu</w:t>
      </w:r>
    </w:p>
    <w:p w14:paraId="18863501" w14:textId="0FAE9339" w:rsidR="009872C0" w:rsidRPr="009872C0" w:rsidRDefault="009872C0" w:rsidP="003A4D2D">
      <w:pPr>
        <w:pStyle w:val="Sarakstarindkopa"/>
        <w:numPr>
          <w:ilvl w:val="0"/>
          <w:numId w:val="1"/>
        </w:numPr>
        <w:ind w:left="357" w:hanging="357"/>
        <w:jc w:val="both"/>
        <w:rPr>
          <w:color w:val="000000"/>
        </w:rPr>
      </w:pPr>
      <w:r w:rsidRPr="009872C0">
        <w:rPr>
          <w:noProof/>
          <w:color w:val="000000"/>
        </w:rPr>
        <w:t>Par Limbažu novada pašvaldības Skultes pirmsskolas izglītības iestādes  “Aģupīte” nolikuma apstiprināšanu</w:t>
      </w:r>
    </w:p>
    <w:p w14:paraId="6FAC2DA5" w14:textId="4B57FC8E" w:rsidR="009872C0" w:rsidRPr="009872C0" w:rsidRDefault="009872C0" w:rsidP="003A4D2D">
      <w:pPr>
        <w:pStyle w:val="Sarakstarindkopa"/>
        <w:numPr>
          <w:ilvl w:val="0"/>
          <w:numId w:val="1"/>
        </w:numPr>
        <w:ind w:left="357" w:hanging="357"/>
        <w:jc w:val="both"/>
        <w:rPr>
          <w:color w:val="000000"/>
        </w:rPr>
      </w:pPr>
      <w:r w:rsidRPr="009872C0">
        <w:rPr>
          <w:noProof/>
          <w:color w:val="000000"/>
        </w:rPr>
        <w:t>Par Limbažu novada pašvaldības iestādes “Umurgas pamatskolas” nolikuma apstiprināšanu</w:t>
      </w:r>
    </w:p>
    <w:p w14:paraId="3B5FFB51" w14:textId="3662AF2E" w:rsidR="009872C0" w:rsidRPr="009872C0" w:rsidRDefault="009872C0" w:rsidP="003A4D2D">
      <w:pPr>
        <w:pStyle w:val="Sarakstarindkopa"/>
        <w:numPr>
          <w:ilvl w:val="0"/>
          <w:numId w:val="1"/>
        </w:numPr>
        <w:ind w:left="357" w:hanging="357"/>
        <w:jc w:val="both"/>
        <w:rPr>
          <w:color w:val="000000"/>
        </w:rPr>
      </w:pPr>
      <w:r w:rsidRPr="009872C0">
        <w:rPr>
          <w:noProof/>
          <w:color w:val="000000"/>
        </w:rPr>
        <w:t>Par Limbažu novada pašvaldības iestādes “Limbažu novada Sporta skola” nolikuma grozījumiem</w:t>
      </w:r>
    </w:p>
    <w:p w14:paraId="6C392D50" w14:textId="27EE5F05" w:rsidR="009872C0" w:rsidRPr="009872C0" w:rsidRDefault="009872C0" w:rsidP="003A4D2D">
      <w:pPr>
        <w:pStyle w:val="Sarakstarindkopa"/>
        <w:numPr>
          <w:ilvl w:val="0"/>
          <w:numId w:val="1"/>
        </w:numPr>
        <w:ind w:left="357" w:hanging="357"/>
        <w:jc w:val="both"/>
        <w:rPr>
          <w:color w:val="000000"/>
        </w:rPr>
      </w:pPr>
      <w:r w:rsidRPr="009872C0">
        <w:rPr>
          <w:noProof/>
          <w:color w:val="000000"/>
        </w:rPr>
        <w:t>Par viena izglītojamā apmācības izmaksām Limbažu novada pašvaldības izglītības iestādēs savstarpējo norēķinu pakalpojuma sniegšanai par periodu no 2022.gada 1.janvāra līdz 2022.gada 31.decembrim</w:t>
      </w:r>
    </w:p>
    <w:p w14:paraId="688C3C90" w14:textId="09C30717" w:rsidR="009872C0" w:rsidRPr="009872C0" w:rsidRDefault="009872C0" w:rsidP="003A4D2D">
      <w:pPr>
        <w:pStyle w:val="Sarakstarindkopa"/>
        <w:numPr>
          <w:ilvl w:val="0"/>
          <w:numId w:val="1"/>
        </w:numPr>
        <w:ind w:left="357" w:hanging="357"/>
        <w:jc w:val="both"/>
        <w:rPr>
          <w:color w:val="000000"/>
        </w:rPr>
      </w:pPr>
      <w:r w:rsidRPr="009872C0">
        <w:rPr>
          <w:noProof/>
          <w:color w:val="000000"/>
        </w:rPr>
        <w:t>Par finansējuma piešķiršanu Limbažu novada Sporta skolas audzēkņu dalībai starptautiskās sacensībās</w:t>
      </w:r>
    </w:p>
    <w:p w14:paraId="66FC4CBB" w14:textId="5B0A9E28" w:rsidR="009872C0" w:rsidRPr="009872C0" w:rsidRDefault="009872C0" w:rsidP="003A4D2D">
      <w:pPr>
        <w:pStyle w:val="Sarakstarindkopa"/>
        <w:numPr>
          <w:ilvl w:val="0"/>
          <w:numId w:val="1"/>
        </w:numPr>
        <w:ind w:left="357" w:hanging="357"/>
        <w:jc w:val="both"/>
        <w:rPr>
          <w:color w:val="000000"/>
        </w:rPr>
      </w:pPr>
      <w:r w:rsidRPr="009872C0">
        <w:rPr>
          <w:noProof/>
          <w:color w:val="000000"/>
        </w:rPr>
        <w:t>Par izmaiņām Limbažu novada pašvaldības iestāžu darbinieku amatu un likmju 2022.gada sarakstā</w:t>
      </w:r>
    </w:p>
    <w:p w14:paraId="78189BC4" w14:textId="4300EDD4" w:rsidR="009872C0" w:rsidRPr="009872C0" w:rsidRDefault="009872C0" w:rsidP="003A4D2D">
      <w:pPr>
        <w:pStyle w:val="Sarakstarindkopa"/>
        <w:numPr>
          <w:ilvl w:val="0"/>
          <w:numId w:val="1"/>
        </w:numPr>
        <w:ind w:left="357" w:hanging="357"/>
        <w:jc w:val="both"/>
        <w:rPr>
          <w:color w:val="000000"/>
        </w:rPr>
      </w:pPr>
      <w:r w:rsidRPr="009872C0">
        <w:rPr>
          <w:noProof/>
          <w:color w:val="000000"/>
        </w:rPr>
        <w:t>Par grozījumiem 2020.gada 17. februāra zemes nomas līgumā Nr. 8.2.1/7 Valmieras iela 15, Salacgrīvā, Limbažu novadā</w:t>
      </w:r>
    </w:p>
    <w:p w14:paraId="631C9561" w14:textId="1827B961" w:rsidR="009872C0" w:rsidRPr="009872C0" w:rsidRDefault="009872C0" w:rsidP="003A4D2D">
      <w:pPr>
        <w:pStyle w:val="Sarakstarindkopa"/>
        <w:numPr>
          <w:ilvl w:val="0"/>
          <w:numId w:val="1"/>
        </w:numPr>
        <w:ind w:left="357" w:hanging="357"/>
        <w:jc w:val="both"/>
        <w:rPr>
          <w:color w:val="000000"/>
        </w:rPr>
      </w:pPr>
      <w:r w:rsidRPr="009872C0">
        <w:rPr>
          <w:noProof/>
          <w:color w:val="000000"/>
        </w:rPr>
        <w:t>Par grozījumiem 2011.gada 19.aprīļa zemes nomas līgumā Nr.8-2.1/25 pašvaldības īpašumā Vidzemes ielā 2, Salacgrīvā, Limbažu novadā</w:t>
      </w:r>
    </w:p>
    <w:p w14:paraId="5A9B88B9" w14:textId="0BF17CA0" w:rsidR="009872C0" w:rsidRPr="009872C0" w:rsidRDefault="009872C0" w:rsidP="003A4D2D">
      <w:pPr>
        <w:pStyle w:val="Sarakstarindkopa"/>
        <w:numPr>
          <w:ilvl w:val="0"/>
          <w:numId w:val="1"/>
        </w:numPr>
        <w:ind w:left="357" w:hanging="357"/>
        <w:jc w:val="both"/>
        <w:rPr>
          <w:color w:val="000000"/>
        </w:rPr>
      </w:pPr>
      <w:r w:rsidRPr="009872C0">
        <w:rPr>
          <w:noProof/>
          <w:color w:val="000000"/>
        </w:rPr>
        <w:t>Par zemes gabala daļas Pērnavas ielā 2, Salacgrīvā  Limbažu novadā nomu</w:t>
      </w:r>
    </w:p>
    <w:p w14:paraId="1BD8FCEC" w14:textId="5CAB5825" w:rsidR="009872C0" w:rsidRPr="009872C0" w:rsidRDefault="009872C0" w:rsidP="003A4D2D">
      <w:pPr>
        <w:pStyle w:val="Sarakstarindkopa"/>
        <w:numPr>
          <w:ilvl w:val="0"/>
          <w:numId w:val="1"/>
        </w:numPr>
        <w:ind w:left="357" w:hanging="357"/>
        <w:jc w:val="both"/>
        <w:rPr>
          <w:color w:val="000000"/>
        </w:rPr>
      </w:pPr>
      <w:r w:rsidRPr="009872C0">
        <w:rPr>
          <w:noProof/>
          <w:color w:val="000000"/>
        </w:rPr>
        <w:t>Par grozījumiem Limbažu novada domes 2021.gada 23.decembra lēmumā Nr.692 “Par Limbažu novada "Pašvaldības īpašuma privatizācijas un atsavināšanas komisijas” sastāva apstiprināšanu"</w:t>
      </w:r>
    </w:p>
    <w:p w14:paraId="6E6BA9CC" w14:textId="7B274FC1" w:rsidR="009872C0" w:rsidRPr="009872C0" w:rsidRDefault="009872C0" w:rsidP="003A4D2D">
      <w:pPr>
        <w:pStyle w:val="Sarakstarindkopa"/>
        <w:numPr>
          <w:ilvl w:val="0"/>
          <w:numId w:val="1"/>
        </w:numPr>
        <w:ind w:left="357" w:hanging="357"/>
        <w:jc w:val="both"/>
        <w:rPr>
          <w:color w:val="000000"/>
        </w:rPr>
      </w:pPr>
      <w:r w:rsidRPr="009872C0">
        <w:rPr>
          <w:noProof/>
          <w:color w:val="000000"/>
        </w:rPr>
        <w:t>Par pašvaldības nekustamā īpašuma Airi, Salacgrīvas pagastā, Limbažu novadā nodošanu atsavināšanai</w:t>
      </w:r>
    </w:p>
    <w:p w14:paraId="335DDC90" w14:textId="43DED239" w:rsidR="009872C0" w:rsidRPr="009872C0" w:rsidRDefault="009872C0" w:rsidP="003A4D2D">
      <w:pPr>
        <w:pStyle w:val="Sarakstarindkopa"/>
        <w:numPr>
          <w:ilvl w:val="0"/>
          <w:numId w:val="1"/>
        </w:numPr>
        <w:ind w:left="357" w:hanging="357"/>
        <w:jc w:val="both"/>
        <w:rPr>
          <w:color w:val="000000"/>
        </w:rPr>
      </w:pPr>
      <w:r w:rsidRPr="009872C0">
        <w:rPr>
          <w:noProof/>
          <w:color w:val="000000"/>
        </w:rPr>
        <w:t>Par pašvaldības nekustamā īpašuma Ceriņu iela 13, Salacgrīvā, Limbažu novadā nodošanu atsavināšanai</w:t>
      </w:r>
    </w:p>
    <w:p w14:paraId="32E3580E" w14:textId="69787769" w:rsidR="009872C0" w:rsidRPr="009872C0" w:rsidRDefault="009872C0" w:rsidP="003A4D2D">
      <w:pPr>
        <w:pStyle w:val="Sarakstarindkopa"/>
        <w:numPr>
          <w:ilvl w:val="0"/>
          <w:numId w:val="1"/>
        </w:numPr>
        <w:ind w:left="357" w:hanging="357"/>
        <w:jc w:val="both"/>
        <w:rPr>
          <w:color w:val="000000"/>
        </w:rPr>
      </w:pPr>
      <w:r w:rsidRPr="009872C0">
        <w:rPr>
          <w:noProof/>
          <w:color w:val="000000"/>
        </w:rPr>
        <w:t>Par pašvaldības nekustamā īpašuma Dadzīši, Salacgrīvas pagastā,  Limbažu novadā nodošanu atsavināšanai</w:t>
      </w:r>
    </w:p>
    <w:p w14:paraId="56B5DF76" w14:textId="7813B191" w:rsidR="009872C0" w:rsidRPr="009872C0" w:rsidRDefault="009872C0" w:rsidP="003A4D2D">
      <w:pPr>
        <w:pStyle w:val="Sarakstarindkopa"/>
        <w:numPr>
          <w:ilvl w:val="0"/>
          <w:numId w:val="1"/>
        </w:numPr>
        <w:ind w:left="357" w:hanging="357"/>
        <w:jc w:val="both"/>
        <w:rPr>
          <w:color w:val="000000"/>
        </w:rPr>
      </w:pPr>
      <w:r w:rsidRPr="009872C0">
        <w:rPr>
          <w:noProof/>
          <w:color w:val="000000"/>
        </w:rPr>
        <w:t>Par nekustamā īpašuma Kannieki, Liepupes pagastā, Limbažu novadā nosacītās cenas un izsoles noteikumu apstiprināšanu</w:t>
      </w:r>
    </w:p>
    <w:p w14:paraId="1A4A8B8F" w14:textId="1A8FA846" w:rsidR="009872C0" w:rsidRPr="009872C0" w:rsidRDefault="009872C0" w:rsidP="003A4D2D">
      <w:pPr>
        <w:pStyle w:val="Sarakstarindkopa"/>
        <w:numPr>
          <w:ilvl w:val="0"/>
          <w:numId w:val="1"/>
        </w:numPr>
        <w:ind w:left="357" w:hanging="357"/>
        <w:jc w:val="both"/>
        <w:rPr>
          <w:color w:val="000000"/>
        </w:rPr>
      </w:pPr>
      <w:r w:rsidRPr="009872C0">
        <w:rPr>
          <w:noProof/>
          <w:color w:val="000000"/>
        </w:rPr>
        <w:t>Par pašvaldības nekustamā īpašuma – dzīvokļa Jaunieši 2-1, Liepupes pagastā Limbažu novadā nosacītās cenas un izsoles noteikumu apstiprināšanu</w:t>
      </w:r>
    </w:p>
    <w:p w14:paraId="38D8B0AF" w14:textId="002FE8C2" w:rsidR="009872C0" w:rsidRPr="009872C0" w:rsidRDefault="009872C0" w:rsidP="003A4D2D">
      <w:pPr>
        <w:pStyle w:val="Sarakstarindkopa"/>
        <w:numPr>
          <w:ilvl w:val="0"/>
          <w:numId w:val="1"/>
        </w:numPr>
        <w:ind w:left="357" w:hanging="357"/>
        <w:jc w:val="both"/>
        <w:rPr>
          <w:color w:val="000000"/>
        </w:rPr>
      </w:pPr>
      <w:r w:rsidRPr="009872C0">
        <w:rPr>
          <w:noProof/>
          <w:color w:val="000000"/>
        </w:rPr>
        <w:t>Par zemes nomas tiesību  izsoles rīkošanu, sākumcenas  un izsoles noteikumu apstiprināšanu zemes gabaliem  Lāčauzas, Lāčauzas - 1, Lāčauzas -2  un  Lāčauzas – 3, Liepupes pagastā, Limbažu novadā</w:t>
      </w:r>
    </w:p>
    <w:p w14:paraId="6BFF0B34" w14:textId="45E66590" w:rsidR="009872C0" w:rsidRPr="009872C0" w:rsidRDefault="009872C0" w:rsidP="003A4D2D">
      <w:pPr>
        <w:pStyle w:val="Sarakstarindkopa"/>
        <w:numPr>
          <w:ilvl w:val="0"/>
          <w:numId w:val="1"/>
        </w:numPr>
        <w:ind w:left="357" w:hanging="357"/>
        <w:jc w:val="both"/>
        <w:rPr>
          <w:color w:val="000000"/>
        </w:rPr>
      </w:pPr>
      <w:r w:rsidRPr="009872C0">
        <w:rPr>
          <w:noProof/>
          <w:color w:val="000000"/>
        </w:rPr>
        <w:t>Par medību tiesību piešķiršanu Limbažu novada Salacgrīvas un Pāles pagasta teritorijās</w:t>
      </w:r>
    </w:p>
    <w:p w14:paraId="325DBDBB" w14:textId="41FC300D" w:rsidR="009872C0" w:rsidRPr="009872C0" w:rsidRDefault="009872C0" w:rsidP="003A4D2D">
      <w:pPr>
        <w:pStyle w:val="Sarakstarindkopa"/>
        <w:numPr>
          <w:ilvl w:val="0"/>
          <w:numId w:val="1"/>
        </w:numPr>
        <w:ind w:left="357" w:hanging="357"/>
        <w:jc w:val="both"/>
        <w:rPr>
          <w:color w:val="000000"/>
        </w:rPr>
      </w:pPr>
      <w:r w:rsidRPr="009872C0">
        <w:rPr>
          <w:noProof/>
          <w:color w:val="000000"/>
        </w:rPr>
        <w:t>Par nekustamā īpašuma – Cēsu ielā 22, Limbažos, Limbažu novadā, telpas Nr.36 nomas tiesību izsoles noteikumu apstiprināšanu</w:t>
      </w:r>
    </w:p>
    <w:p w14:paraId="514481E1" w14:textId="3DF54267" w:rsidR="009872C0" w:rsidRPr="009872C0" w:rsidRDefault="009872C0" w:rsidP="003A4D2D">
      <w:pPr>
        <w:pStyle w:val="Sarakstarindkopa"/>
        <w:numPr>
          <w:ilvl w:val="0"/>
          <w:numId w:val="1"/>
        </w:numPr>
        <w:ind w:left="357" w:hanging="357"/>
        <w:jc w:val="both"/>
        <w:rPr>
          <w:color w:val="000000"/>
        </w:rPr>
      </w:pPr>
      <w:r w:rsidRPr="009872C0">
        <w:rPr>
          <w:noProof/>
          <w:color w:val="000000"/>
        </w:rPr>
        <w:t>Par Limbažu novada pašvaldības domes saistošo noteikumu „Nolikums  par licencēto makšķerēšanu Auziņezerā 2022. – 2026.gadam” apstiprināšanu</w:t>
      </w:r>
    </w:p>
    <w:p w14:paraId="4C377180" w14:textId="617BC5F9" w:rsidR="009872C0" w:rsidRPr="009872C0" w:rsidRDefault="009872C0" w:rsidP="003A4D2D">
      <w:pPr>
        <w:pStyle w:val="Sarakstarindkopa"/>
        <w:numPr>
          <w:ilvl w:val="0"/>
          <w:numId w:val="1"/>
        </w:numPr>
        <w:ind w:left="357" w:hanging="357"/>
        <w:jc w:val="both"/>
        <w:rPr>
          <w:color w:val="000000"/>
        </w:rPr>
      </w:pPr>
      <w:r w:rsidRPr="009872C0">
        <w:rPr>
          <w:noProof/>
          <w:color w:val="000000"/>
        </w:rPr>
        <w:t>Par Limbažu novada pašvaldības domes saistošo noteikumu „Nolikums  par licencēto makšķerēšanu Dziļezerā 2022. – 2026.gadam” apstiprināšanu</w:t>
      </w:r>
    </w:p>
    <w:p w14:paraId="060A1066" w14:textId="4B6E2933" w:rsidR="009872C0" w:rsidRPr="009872C0" w:rsidRDefault="009872C0" w:rsidP="003A4D2D">
      <w:pPr>
        <w:pStyle w:val="Sarakstarindkopa"/>
        <w:numPr>
          <w:ilvl w:val="0"/>
          <w:numId w:val="1"/>
        </w:numPr>
        <w:ind w:left="357" w:hanging="357"/>
        <w:jc w:val="both"/>
        <w:rPr>
          <w:color w:val="000000"/>
        </w:rPr>
      </w:pPr>
      <w:r w:rsidRPr="009872C0">
        <w:rPr>
          <w:noProof/>
          <w:color w:val="000000"/>
        </w:rPr>
        <w:t>Par Limbažu novada pašvaldības domes saistošo noteikumu „Nolikums  par licencēto makšķerēšanu Mazezerā 2022. – 2026.gadam” apstiprināšanu</w:t>
      </w:r>
    </w:p>
    <w:p w14:paraId="4B23C4D0" w14:textId="4C532442" w:rsidR="009872C0" w:rsidRPr="009872C0" w:rsidRDefault="009872C0" w:rsidP="003A4D2D">
      <w:pPr>
        <w:pStyle w:val="Sarakstarindkopa"/>
        <w:numPr>
          <w:ilvl w:val="0"/>
          <w:numId w:val="1"/>
        </w:numPr>
        <w:ind w:left="357" w:hanging="357"/>
        <w:jc w:val="both"/>
        <w:rPr>
          <w:color w:val="000000"/>
        </w:rPr>
      </w:pPr>
      <w:r w:rsidRPr="009872C0">
        <w:rPr>
          <w:noProof/>
          <w:color w:val="000000"/>
        </w:rPr>
        <w:t>Par Limbažu novada pašvaldības domes saistošo noteikumu „Nolikums  par licencēto makšķerēšanu Riebezerā 2022. – 2026.gadam” apstiprināšanu</w:t>
      </w:r>
    </w:p>
    <w:p w14:paraId="36423C66" w14:textId="0BFBFAE5" w:rsidR="009872C0" w:rsidRPr="009872C0" w:rsidRDefault="009872C0" w:rsidP="003A4D2D">
      <w:pPr>
        <w:pStyle w:val="Sarakstarindkopa"/>
        <w:numPr>
          <w:ilvl w:val="0"/>
          <w:numId w:val="1"/>
        </w:numPr>
        <w:ind w:left="357" w:hanging="357"/>
        <w:jc w:val="both"/>
        <w:rPr>
          <w:color w:val="000000"/>
        </w:rPr>
      </w:pPr>
      <w:r w:rsidRPr="009872C0">
        <w:rPr>
          <w:noProof/>
          <w:color w:val="000000"/>
        </w:rPr>
        <w:t>Par Limbažu novada pašvaldības domes 2022.gada 27.janvāra saistošo noteikumu Nr.4  „Nolikums par licencēto makšķerēšanu Augstrozes Lielezerā, Dūņezerā un Limbažu Lielezerā 2022. – 2026.gadā” precizēšanu un publicēšanu</w:t>
      </w:r>
    </w:p>
    <w:p w14:paraId="2613F0EB" w14:textId="1BBBC8AA" w:rsidR="009872C0" w:rsidRPr="009872C0" w:rsidRDefault="009872C0" w:rsidP="003A4D2D">
      <w:pPr>
        <w:pStyle w:val="Sarakstarindkopa"/>
        <w:numPr>
          <w:ilvl w:val="0"/>
          <w:numId w:val="1"/>
        </w:numPr>
        <w:ind w:left="357" w:hanging="357"/>
        <w:jc w:val="both"/>
        <w:rPr>
          <w:color w:val="000000"/>
        </w:rPr>
      </w:pPr>
      <w:r w:rsidRPr="009872C0">
        <w:rPr>
          <w:noProof/>
          <w:color w:val="000000"/>
        </w:rPr>
        <w:t>Par grozījumiem Nr.1 bieži sastopamo derīgo izrakteņu ieguves 2013.gada 1.marta atļaujā Nr.1/2013 “Saulkalni” un “Vaivari” , Katvaru pagastā, Limbažu novadā</w:t>
      </w:r>
    </w:p>
    <w:p w14:paraId="660E355F" w14:textId="01E0BEC7" w:rsidR="009872C0" w:rsidRPr="009872C0" w:rsidRDefault="009872C0" w:rsidP="003A4D2D">
      <w:pPr>
        <w:pStyle w:val="Sarakstarindkopa"/>
        <w:numPr>
          <w:ilvl w:val="0"/>
          <w:numId w:val="1"/>
        </w:numPr>
        <w:ind w:left="357" w:hanging="357"/>
        <w:jc w:val="both"/>
        <w:rPr>
          <w:color w:val="000000"/>
        </w:rPr>
      </w:pPr>
      <w:r w:rsidRPr="009872C0">
        <w:rPr>
          <w:noProof/>
          <w:color w:val="000000"/>
        </w:rPr>
        <w:t>Par projektu konkursa nolikuma "Par elektroenerģijas pieslēgumu nodalīšanu un jaunu pieslēgumu izveidi objektiem Limbažu novadā, kuros privātpersonas lieto valsts vai pašvaldības iestādes elektroenerģijas pieslēgumu" apstiprināšanu</w:t>
      </w:r>
    </w:p>
    <w:p w14:paraId="4A225AB9" w14:textId="4EF78A45" w:rsidR="009872C0" w:rsidRPr="009872C0" w:rsidRDefault="009872C0" w:rsidP="003A4D2D">
      <w:pPr>
        <w:pStyle w:val="Sarakstarindkopa"/>
        <w:numPr>
          <w:ilvl w:val="0"/>
          <w:numId w:val="1"/>
        </w:numPr>
        <w:ind w:left="357" w:hanging="357"/>
        <w:jc w:val="both"/>
        <w:rPr>
          <w:color w:val="000000"/>
        </w:rPr>
      </w:pPr>
      <w:r w:rsidRPr="009872C0">
        <w:rPr>
          <w:noProof/>
          <w:color w:val="000000"/>
        </w:rPr>
        <w:lastRenderedPageBreak/>
        <w:t>Par Limbažu novada pašvaldības domes saistošo noteikumu “Grozījumi Limbažu novada domes 2021. gada 25. novembra saistošajos noteikumos Nr. 29 “Par Limbažu novada pašvaldības nodevām”” apstiprināšanu</w:t>
      </w:r>
    </w:p>
    <w:p w14:paraId="22FF438D" w14:textId="35B375A4" w:rsidR="009872C0" w:rsidRPr="009872C0" w:rsidRDefault="009872C0" w:rsidP="003A4D2D">
      <w:pPr>
        <w:pStyle w:val="Sarakstarindkopa"/>
        <w:numPr>
          <w:ilvl w:val="0"/>
          <w:numId w:val="1"/>
        </w:numPr>
        <w:ind w:left="357" w:hanging="357"/>
        <w:jc w:val="both"/>
        <w:rPr>
          <w:color w:val="000000"/>
        </w:rPr>
      </w:pPr>
      <w:r w:rsidRPr="009872C0">
        <w:rPr>
          <w:noProof/>
          <w:color w:val="000000"/>
        </w:rPr>
        <w:t>Par Limbažu novada domes 2022.gada 27.janvāra lēmuma Nr.50 “Par Limbažu novada koku ciršanas atļaujas izsniegšanas komisijas sastāvu” (protokols Nr.1, 52.§) atcelšanu</w:t>
      </w:r>
    </w:p>
    <w:p w14:paraId="35CF319E" w14:textId="4D50E0AE" w:rsidR="009872C0" w:rsidRPr="009872C0" w:rsidRDefault="009872C0" w:rsidP="003A4D2D">
      <w:pPr>
        <w:pStyle w:val="Sarakstarindkopa"/>
        <w:numPr>
          <w:ilvl w:val="0"/>
          <w:numId w:val="1"/>
        </w:numPr>
        <w:ind w:left="357" w:hanging="357"/>
        <w:jc w:val="both"/>
        <w:rPr>
          <w:color w:val="000000"/>
        </w:rPr>
      </w:pPr>
      <w:r w:rsidRPr="009872C0">
        <w:rPr>
          <w:noProof/>
          <w:color w:val="000000"/>
        </w:rPr>
        <w:t>Par Limbažu novadā spēkā esošās Salacgrīvas novada attīstības programmas 2015. – 2021. gadam darbības perioda pagarināšanu un aktualizētā investīciju plāna 2020. - 2022.gadam apstiprināšanu</w:t>
      </w:r>
    </w:p>
    <w:p w14:paraId="68AF597B" w14:textId="18E2994C" w:rsidR="009872C0" w:rsidRPr="009872C0" w:rsidRDefault="009872C0" w:rsidP="003A4D2D">
      <w:pPr>
        <w:pStyle w:val="Sarakstarindkopa"/>
        <w:numPr>
          <w:ilvl w:val="0"/>
          <w:numId w:val="1"/>
        </w:numPr>
        <w:ind w:left="357" w:hanging="357"/>
        <w:jc w:val="both"/>
        <w:rPr>
          <w:color w:val="000000"/>
        </w:rPr>
      </w:pPr>
      <w:r w:rsidRPr="009872C0">
        <w:rPr>
          <w:noProof/>
          <w:color w:val="000000"/>
        </w:rPr>
        <w:t>Par rūpnieciskās komerciālās zvejas tiesību nomas Baltijas jūras piekrastes ūdeņos, kas robežojas ar Limbažu novada administratīvo teritoriju, atklāto izsoli</w:t>
      </w:r>
    </w:p>
    <w:p w14:paraId="2A08B0C8" w14:textId="6AFDC0AA" w:rsidR="009872C0" w:rsidRPr="009872C0" w:rsidRDefault="009872C0" w:rsidP="003A4D2D">
      <w:pPr>
        <w:pStyle w:val="Sarakstarindkopa"/>
        <w:numPr>
          <w:ilvl w:val="0"/>
          <w:numId w:val="1"/>
        </w:numPr>
        <w:ind w:left="357" w:hanging="357"/>
        <w:jc w:val="both"/>
        <w:rPr>
          <w:color w:val="000000"/>
        </w:rPr>
      </w:pPr>
      <w:r w:rsidRPr="009872C0">
        <w:rPr>
          <w:noProof/>
          <w:color w:val="000000"/>
        </w:rPr>
        <w:t>Par Limbažu novada pašvaldības kustamās mantas - meža cirsmas Nr.1 nekustamajā īpašumā "Pelavas", Umurgas pagastā, Limbažu novadā, izsoles organizēšanu, nosacītās cenas un izsoles noteikumu apstiprināšanu</w:t>
      </w:r>
    </w:p>
    <w:p w14:paraId="2A72AE1E" w14:textId="672AB764" w:rsidR="009872C0" w:rsidRPr="009872C0" w:rsidRDefault="009872C0" w:rsidP="003A4D2D">
      <w:pPr>
        <w:pStyle w:val="Sarakstarindkopa"/>
        <w:numPr>
          <w:ilvl w:val="0"/>
          <w:numId w:val="1"/>
        </w:numPr>
        <w:ind w:left="357" w:hanging="357"/>
        <w:jc w:val="both"/>
        <w:rPr>
          <w:color w:val="000000"/>
        </w:rPr>
      </w:pPr>
      <w:r w:rsidRPr="009872C0">
        <w:rPr>
          <w:noProof/>
          <w:color w:val="000000"/>
        </w:rPr>
        <w:t>Par Limbažu novada pašvaldības kustamās mantas - meža cirsmas Nr. 2 nekustamajā īpašumā "Pelavas", Umurgas pagastā, Limbažu novadā, izsoles organizēšanu, nosacītās cenas un izsoles noteikumu apstiprināšanu</w:t>
      </w:r>
    </w:p>
    <w:p w14:paraId="0C8E76FD" w14:textId="0F3504A9" w:rsidR="009872C0" w:rsidRPr="009872C0" w:rsidRDefault="009872C0" w:rsidP="003A4D2D">
      <w:pPr>
        <w:pStyle w:val="Sarakstarindkopa"/>
        <w:numPr>
          <w:ilvl w:val="0"/>
          <w:numId w:val="1"/>
        </w:numPr>
        <w:ind w:left="357" w:hanging="357"/>
        <w:jc w:val="both"/>
        <w:rPr>
          <w:color w:val="000000"/>
        </w:rPr>
      </w:pPr>
      <w:r w:rsidRPr="009872C0">
        <w:rPr>
          <w:noProof/>
          <w:color w:val="000000"/>
        </w:rPr>
        <w:t>Par Limbažu novada pašvaldības kustamās mantas - meža cirsmas nekustamajā īpašumā "Jaunmeži", Umurgas pagastā, Limbažu novadā, izsoles organizēšanu, nosacītās cenas un izsoles noteikumu apstiprināšanu</w:t>
      </w:r>
    </w:p>
    <w:p w14:paraId="50778354" w14:textId="306420D9" w:rsidR="009872C0" w:rsidRPr="009872C0" w:rsidRDefault="009872C0" w:rsidP="003A4D2D">
      <w:pPr>
        <w:pStyle w:val="Sarakstarindkopa"/>
        <w:numPr>
          <w:ilvl w:val="0"/>
          <w:numId w:val="1"/>
        </w:numPr>
        <w:ind w:left="357" w:hanging="357"/>
        <w:jc w:val="both"/>
        <w:rPr>
          <w:color w:val="000000"/>
        </w:rPr>
      </w:pPr>
      <w:r w:rsidRPr="009872C0">
        <w:rPr>
          <w:noProof/>
          <w:color w:val="000000"/>
        </w:rPr>
        <w:t>Par Limbažu novada pašvaldības kustamās mantas - meža cirsmas Nr. 1 nekustamajā īpašumā "Blompauguri", Umurgas pagastā, Limbažu novadā, izsoles organizēšanu, nosacītās cenas un izsoles noteikumu apstiprināšanu</w:t>
      </w:r>
    </w:p>
    <w:p w14:paraId="13F608EE" w14:textId="24A20681" w:rsidR="009872C0" w:rsidRPr="009872C0" w:rsidRDefault="009872C0" w:rsidP="003A4D2D">
      <w:pPr>
        <w:pStyle w:val="Sarakstarindkopa"/>
        <w:numPr>
          <w:ilvl w:val="0"/>
          <w:numId w:val="1"/>
        </w:numPr>
        <w:ind w:left="357" w:hanging="357"/>
        <w:jc w:val="both"/>
        <w:rPr>
          <w:color w:val="000000"/>
        </w:rPr>
      </w:pPr>
      <w:r w:rsidRPr="009872C0">
        <w:rPr>
          <w:noProof/>
          <w:color w:val="000000"/>
        </w:rPr>
        <w:t>Par Limbažu novada pašvaldības kustamās mantas - meža cirsmas Nr. 2 nekustamajā īpašumā " Blompauguri", Umurgas pagastā, Limbažu novadā, izsoles organizēšanu, nosacītās cenas un izsoles noteikumu apstiprināšanu.</w:t>
      </w:r>
    </w:p>
    <w:p w14:paraId="60C15D03" w14:textId="267C6724" w:rsidR="009872C0" w:rsidRPr="009872C0" w:rsidRDefault="009872C0" w:rsidP="003A4D2D">
      <w:pPr>
        <w:pStyle w:val="Sarakstarindkopa"/>
        <w:numPr>
          <w:ilvl w:val="0"/>
          <w:numId w:val="1"/>
        </w:numPr>
        <w:ind w:left="357" w:hanging="357"/>
        <w:jc w:val="both"/>
        <w:rPr>
          <w:color w:val="000000"/>
        </w:rPr>
      </w:pPr>
      <w:r w:rsidRPr="009872C0">
        <w:rPr>
          <w:noProof/>
          <w:color w:val="000000"/>
        </w:rPr>
        <w:t>Par zemes gabala “Dārziņi”, Brīvzemnieku pagastā iznomāšanas termiņa pagarināšanu</w:t>
      </w:r>
    </w:p>
    <w:p w14:paraId="751A3206" w14:textId="1E4D1DC9" w:rsidR="009872C0" w:rsidRPr="009872C0" w:rsidRDefault="009872C0" w:rsidP="003A4D2D">
      <w:pPr>
        <w:pStyle w:val="Sarakstarindkopa"/>
        <w:numPr>
          <w:ilvl w:val="0"/>
          <w:numId w:val="1"/>
        </w:numPr>
        <w:ind w:left="357" w:hanging="357"/>
        <w:jc w:val="both"/>
        <w:rPr>
          <w:color w:val="000000"/>
        </w:rPr>
      </w:pPr>
      <w:r w:rsidRPr="009872C0">
        <w:rPr>
          <w:noProof/>
          <w:color w:val="000000"/>
        </w:rPr>
        <w:t>Par zemes gabala “Stīparu dārzi”, Alojas pagastā iznomāšanas termiņa pagarināšanu</w:t>
      </w:r>
    </w:p>
    <w:p w14:paraId="08FE0CA4" w14:textId="529660E7" w:rsidR="009872C0" w:rsidRPr="009872C0" w:rsidRDefault="009872C0" w:rsidP="003A4D2D">
      <w:pPr>
        <w:pStyle w:val="Sarakstarindkopa"/>
        <w:numPr>
          <w:ilvl w:val="0"/>
          <w:numId w:val="1"/>
        </w:numPr>
        <w:ind w:left="357" w:hanging="357"/>
        <w:jc w:val="both"/>
        <w:rPr>
          <w:color w:val="000000"/>
        </w:rPr>
      </w:pPr>
      <w:r w:rsidRPr="009872C0">
        <w:rPr>
          <w:noProof/>
          <w:color w:val="000000"/>
        </w:rPr>
        <w:t>Par zemes gabala Torņa zeme, Staicelē, Limbažu novadā daļas iznomāšanu</w:t>
      </w:r>
    </w:p>
    <w:p w14:paraId="153797D1" w14:textId="1D1B0E14" w:rsidR="009872C0" w:rsidRPr="009872C0" w:rsidRDefault="009872C0" w:rsidP="003A4D2D">
      <w:pPr>
        <w:pStyle w:val="Sarakstarindkopa"/>
        <w:numPr>
          <w:ilvl w:val="0"/>
          <w:numId w:val="1"/>
        </w:numPr>
        <w:ind w:left="357" w:hanging="357"/>
        <w:jc w:val="both"/>
        <w:rPr>
          <w:color w:val="000000"/>
        </w:rPr>
      </w:pPr>
      <w:r w:rsidRPr="009872C0">
        <w:rPr>
          <w:noProof/>
          <w:color w:val="000000"/>
        </w:rPr>
        <w:t>Par zemes gabala Kalēju iela 8, Alojā iznomāšanas termiņa pagarināšanu</w:t>
      </w:r>
    </w:p>
    <w:p w14:paraId="10C7F529" w14:textId="216F030F" w:rsidR="009872C0" w:rsidRPr="009872C0" w:rsidRDefault="009872C0" w:rsidP="003A4D2D">
      <w:pPr>
        <w:pStyle w:val="Sarakstarindkopa"/>
        <w:numPr>
          <w:ilvl w:val="0"/>
          <w:numId w:val="1"/>
        </w:numPr>
        <w:ind w:left="357" w:hanging="357"/>
        <w:jc w:val="both"/>
        <w:rPr>
          <w:color w:val="000000"/>
        </w:rPr>
      </w:pPr>
      <w:r w:rsidRPr="009872C0">
        <w:rPr>
          <w:noProof/>
          <w:color w:val="000000"/>
        </w:rPr>
        <w:t>Par nekustamā īpašuma “Gaidas N”, Braslavas pagastā nosacītās cenas un atsavināšanas paziņojuma apstiprināšanu</w:t>
      </w:r>
    </w:p>
    <w:p w14:paraId="6214DD44" w14:textId="17D913D8" w:rsidR="009872C0" w:rsidRPr="009872C0" w:rsidRDefault="009872C0" w:rsidP="003A4D2D">
      <w:pPr>
        <w:pStyle w:val="Sarakstarindkopa"/>
        <w:numPr>
          <w:ilvl w:val="0"/>
          <w:numId w:val="1"/>
        </w:numPr>
        <w:ind w:left="357" w:hanging="357"/>
        <w:jc w:val="both"/>
        <w:rPr>
          <w:color w:val="000000"/>
        </w:rPr>
      </w:pPr>
      <w:r w:rsidRPr="009872C0">
        <w:rPr>
          <w:noProof/>
          <w:color w:val="000000"/>
        </w:rPr>
        <w:t>Par zemes vienības Dzirnavu iela 14, Staicelē, Limbažu novadā daļu izsoles organizēšanu, sākumcenas un izsoles noteikumu apstiprināšanu</w:t>
      </w:r>
    </w:p>
    <w:p w14:paraId="55795C75" w14:textId="004F4EAB" w:rsidR="009872C0" w:rsidRPr="009872C0" w:rsidRDefault="009872C0" w:rsidP="003A4D2D">
      <w:pPr>
        <w:pStyle w:val="Sarakstarindkopa"/>
        <w:numPr>
          <w:ilvl w:val="0"/>
          <w:numId w:val="1"/>
        </w:numPr>
        <w:ind w:left="357" w:hanging="357"/>
        <w:jc w:val="both"/>
        <w:rPr>
          <w:color w:val="000000"/>
        </w:rPr>
      </w:pPr>
      <w:r w:rsidRPr="009872C0">
        <w:rPr>
          <w:noProof/>
          <w:color w:val="000000"/>
        </w:rPr>
        <w:t>Par nekustamā īpašuma Ķegumi B-3, Braslavas pagastā nosacītās cenas un atsavināšanas paziņojuma apstiprināšanu</w:t>
      </w:r>
    </w:p>
    <w:p w14:paraId="2BDCDDC8" w14:textId="5F2599AA" w:rsidR="009872C0" w:rsidRPr="009872C0" w:rsidRDefault="009872C0" w:rsidP="003A4D2D">
      <w:pPr>
        <w:pStyle w:val="Sarakstarindkopa"/>
        <w:numPr>
          <w:ilvl w:val="0"/>
          <w:numId w:val="1"/>
        </w:numPr>
        <w:ind w:left="357" w:hanging="357"/>
        <w:jc w:val="both"/>
        <w:rPr>
          <w:color w:val="000000"/>
        </w:rPr>
      </w:pPr>
      <w:r w:rsidRPr="009872C0">
        <w:rPr>
          <w:noProof/>
          <w:color w:val="000000"/>
        </w:rPr>
        <w:t>Par nekustamā īpašuma “Štākas”, Braslavas pagastā nosacītās cenas un izsoles noteikumu apstiprināšanu</w:t>
      </w:r>
    </w:p>
    <w:p w14:paraId="5334FD00" w14:textId="1A8931ED" w:rsidR="009872C0" w:rsidRPr="009872C0" w:rsidRDefault="009872C0" w:rsidP="003A4D2D">
      <w:pPr>
        <w:pStyle w:val="Sarakstarindkopa"/>
        <w:numPr>
          <w:ilvl w:val="0"/>
          <w:numId w:val="1"/>
        </w:numPr>
        <w:ind w:left="357" w:hanging="357"/>
        <w:jc w:val="both"/>
        <w:rPr>
          <w:color w:val="000000"/>
        </w:rPr>
      </w:pPr>
      <w:r w:rsidRPr="009872C0">
        <w:rPr>
          <w:noProof/>
          <w:color w:val="000000"/>
        </w:rPr>
        <w:t>Par Limbažu novada pašvaldības domes 2021. gada 23. decembra saistošo noteikumu Nr. 42 “Par augstas detalizācijas topogrāfiskās informācijas aprites kārtību Limbažu novadā” precizēšanu un publicēšanu</w:t>
      </w:r>
    </w:p>
    <w:p w14:paraId="32DABD72" w14:textId="67872F5A" w:rsidR="009872C0" w:rsidRPr="009872C0" w:rsidRDefault="009872C0" w:rsidP="003A4D2D">
      <w:pPr>
        <w:pStyle w:val="Sarakstarindkopa"/>
        <w:numPr>
          <w:ilvl w:val="0"/>
          <w:numId w:val="1"/>
        </w:numPr>
        <w:ind w:left="357" w:hanging="357"/>
        <w:jc w:val="both"/>
        <w:rPr>
          <w:color w:val="000000"/>
        </w:rPr>
      </w:pPr>
      <w:r w:rsidRPr="009872C0">
        <w:rPr>
          <w:noProof/>
          <w:color w:val="000000"/>
        </w:rPr>
        <w:t>Par lokālplānojuma, ar kuru tiek grozīts Limbažu novada teritorijas plānojums 2012.-2024.gadam, izstrādes uzsākšanu nekustamajos īpašumos “Vaboles”, “Arāji”, “Lejas Strūgas” Skultes pagastā, Limbažu novadā</w:t>
      </w:r>
    </w:p>
    <w:p w14:paraId="0CA28D18" w14:textId="693D1B54" w:rsidR="009872C0" w:rsidRPr="009872C0" w:rsidRDefault="009872C0" w:rsidP="003A4D2D">
      <w:pPr>
        <w:pStyle w:val="Sarakstarindkopa"/>
        <w:numPr>
          <w:ilvl w:val="0"/>
          <w:numId w:val="1"/>
        </w:numPr>
        <w:ind w:left="357" w:hanging="357"/>
        <w:jc w:val="both"/>
        <w:rPr>
          <w:color w:val="000000"/>
        </w:rPr>
      </w:pPr>
      <w:r w:rsidRPr="009872C0">
        <w:rPr>
          <w:noProof/>
          <w:color w:val="000000"/>
        </w:rPr>
        <w:t>Par biedrības „Salacgrīvas ūdens sporta-atpūtas biedrība” projekta “Jūras smailes ģimenei” līdzfinansēšanu</w:t>
      </w:r>
    </w:p>
    <w:p w14:paraId="530B7A8E" w14:textId="1D6D926E" w:rsidR="009872C0" w:rsidRPr="009872C0" w:rsidRDefault="009872C0" w:rsidP="003A4D2D">
      <w:pPr>
        <w:pStyle w:val="Sarakstarindkopa"/>
        <w:numPr>
          <w:ilvl w:val="0"/>
          <w:numId w:val="1"/>
        </w:numPr>
        <w:ind w:left="357" w:hanging="357"/>
        <w:jc w:val="both"/>
        <w:rPr>
          <w:color w:val="000000"/>
        </w:rPr>
      </w:pPr>
      <w:r w:rsidRPr="009872C0">
        <w:rPr>
          <w:noProof/>
          <w:color w:val="000000"/>
        </w:rPr>
        <w:t>Par biedrības „Kuivižu jahtklubs” projekta “Jaunas buru laivas klases attīstība piejūrā” līdzfinansēšanu</w:t>
      </w:r>
    </w:p>
    <w:p w14:paraId="7A697332" w14:textId="6BAEB811" w:rsidR="009872C0" w:rsidRPr="009872C0" w:rsidRDefault="009872C0" w:rsidP="003A4D2D">
      <w:pPr>
        <w:pStyle w:val="Sarakstarindkopa"/>
        <w:numPr>
          <w:ilvl w:val="0"/>
          <w:numId w:val="1"/>
        </w:numPr>
        <w:ind w:left="357" w:hanging="357"/>
        <w:jc w:val="both"/>
        <w:rPr>
          <w:color w:val="000000"/>
        </w:rPr>
      </w:pPr>
      <w:r w:rsidRPr="009872C0">
        <w:rPr>
          <w:noProof/>
          <w:color w:val="000000"/>
        </w:rPr>
        <w:t>Par nekustamā īpašuma ar kadastra Nr. 6652 003 0248 , “Puriņi 2” Katvaru pagastā, Limbažu novadā, atsavināšanu</w:t>
      </w:r>
    </w:p>
    <w:p w14:paraId="3A754EA8" w14:textId="390D2525" w:rsidR="009872C0" w:rsidRPr="009872C0" w:rsidRDefault="009872C0" w:rsidP="003A4D2D">
      <w:pPr>
        <w:pStyle w:val="Sarakstarindkopa"/>
        <w:numPr>
          <w:ilvl w:val="0"/>
          <w:numId w:val="1"/>
        </w:numPr>
        <w:ind w:left="357" w:hanging="357"/>
        <w:jc w:val="both"/>
        <w:rPr>
          <w:color w:val="000000"/>
        </w:rPr>
      </w:pPr>
      <w:r w:rsidRPr="009872C0">
        <w:rPr>
          <w:noProof/>
          <w:color w:val="000000"/>
        </w:rPr>
        <w:t>Par zemes vienības ar kadastra apzīmējumu 66010140103 reģistrēšanu zemesgrāmatā uz Limbažu novada pašvaldības vārda</w:t>
      </w:r>
    </w:p>
    <w:p w14:paraId="415768DC" w14:textId="7E18FEC3" w:rsidR="009872C0" w:rsidRPr="009872C0" w:rsidRDefault="009872C0" w:rsidP="003A4D2D">
      <w:pPr>
        <w:pStyle w:val="Sarakstarindkopa"/>
        <w:numPr>
          <w:ilvl w:val="0"/>
          <w:numId w:val="1"/>
        </w:numPr>
        <w:ind w:left="357" w:hanging="357"/>
        <w:jc w:val="both"/>
        <w:rPr>
          <w:color w:val="000000"/>
        </w:rPr>
      </w:pPr>
      <w:r w:rsidRPr="009872C0">
        <w:rPr>
          <w:noProof/>
          <w:color w:val="000000"/>
        </w:rPr>
        <w:t>Par lokālplānojuma teritorijas plānojuma grozījumiem nekustamajā īpašumā “Pilskalna mežs”, ar kadastra apzīmējumu 66600080140, Liepupes pagastā, Limbažu novadā redakcijas pilnveidošanu</w:t>
      </w:r>
    </w:p>
    <w:p w14:paraId="515E93FE" w14:textId="547492D6" w:rsidR="009872C0" w:rsidRPr="009872C0" w:rsidRDefault="009872C0" w:rsidP="003A4D2D">
      <w:pPr>
        <w:pStyle w:val="Sarakstarindkopa"/>
        <w:numPr>
          <w:ilvl w:val="0"/>
          <w:numId w:val="1"/>
        </w:numPr>
        <w:ind w:left="357" w:hanging="357"/>
        <w:jc w:val="both"/>
        <w:rPr>
          <w:color w:val="000000"/>
        </w:rPr>
      </w:pPr>
      <w:r w:rsidRPr="009872C0">
        <w:rPr>
          <w:noProof/>
          <w:color w:val="000000"/>
        </w:rPr>
        <w:lastRenderedPageBreak/>
        <w:t>Par lokālplānojuma teritorijas plānojuma grozījumiem nekustamajā īpašumā ar kadastra apzīmējumu 66720040371, Vecsalacā, Salacgrīvas pagastā, Limbažu novadā redakcijas pilnveidošanu</w:t>
      </w:r>
    </w:p>
    <w:p w14:paraId="34604979" w14:textId="63A09BEA" w:rsidR="009872C0" w:rsidRPr="009872C0" w:rsidRDefault="009872C0" w:rsidP="003A4D2D">
      <w:pPr>
        <w:pStyle w:val="Sarakstarindkopa"/>
        <w:numPr>
          <w:ilvl w:val="0"/>
          <w:numId w:val="1"/>
        </w:numPr>
        <w:ind w:left="357" w:hanging="357"/>
        <w:jc w:val="both"/>
        <w:rPr>
          <w:color w:val="000000"/>
        </w:rPr>
      </w:pPr>
      <w:r w:rsidRPr="009872C0">
        <w:rPr>
          <w:noProof/>
          <w:color w:val="000000"/>
        </w:rPr>
        <w:t>Par projekta iesnieguma „Gidu tīkla attīstība Limbažos un apkārtnē” sagatavošanu un iesniegšanu</w:t>
      </w:r>
    </w:p>
    <w:p w14:paraId="6CEF6465" w14:textId="0CB34F61" w:rsidR="009872C0" w:rsidRPr="009872C0" w:rsidRDefault="009872C0" w:rsidP="003A4D2D">
      <w:pPr>
        <w:pStyle w:val="Sarakstarindkopa"/>
        <w:numPr>
          <w:ilvl w:val="0"/>
          <w:numId w:val="1"/>
        </w:numPr>
        <w:ind w:left="357" w:hanging="357"/>
        <w:jc w:val="both"/>
        <w:rPr>
          <w:color w:val="000000"/>
        </w:rPr>
      </w:pPr>
      <w:r w:rsidRPr="009872C0">
        <w:rPr>
          <w:noProof/>
          <w:color w:val="000000"/>
        </w:rPr>
        <w:t>Par projekta “Dabisko dzīvotņu kvalitātes uzlabošana Īģes upē” iesniegšanu</w:t>
      </w:r>
    </w:p>
    <w:p w14:paraId="36EB74CC" w14:textId="4B6330EF" w:rsidR="009872C0" w:rsidRPr="009872C0" w:rsidRDefault="009872C0" w:rsidP="003A4D2D">
      <w:pPr>
        <w:pStyle w:val="Sarakstarindkopa"/>
        <w:numPr>
          <w:ilvl w:val="0"/>
          <w:numId w:val="1"/>
        </w:numPr>
        <w:ind w:left="357" w:hanging="357"/>
        <w:jc w:val="both"/>
        <w:rPr>
          <w:color w:val="000000"/>
        </w:rPr>
      </w:pPr>
      <w:r w:rsidRPr="009872C0">
        <w:rPr>
          <w:noProof/>
          <w:color w:val="000000"/>
        </w:rPr>
        <w:t>Par projekta “Dabisko dzīvotņu kvalitātes uzlabošana Svētupē 2022.gadā” iesniegšanu</w:t>
      </w:r>
    </w:p>
    <w:p w14:paraId="01EC8490" w14:textId="41D195CA" w:rsidR="009872C0" w:rsidRPr="009872C0" w:rsidRDefault="009872C0" w:rsidP="003A4D2D">
      <w:pPr>
        <w:pStyle w:val="Sarakstarindkopa"/>
        <w:numPr>
          <w:ilvl w:val="0"/>
          <w:numId w:val="1"/>
        </w:numPr>
        <w:ind w:left="357" w:hanging="357"/>
        <w:jc w:val="both"/>
        <w:rPr>
          <w:color w:val="000000"/>
        </w:rPr>
      </w:pPr>
      <w:r w:rsidRPr="009872C0">
        <w:rPr>
          <w:noProof/>
          <w:color w:val="000000"/>
        </w:rPr>
        <w:t>Par projekta “Dabisko dzīvotņu kvalitātes uzlabošana Vitrupē 2022.gadā” iesniegšanu</w:t>
      </w:r>
    </w:p>
    <w:p w14:paraId="69A6429B" w14:textId="30BEF473" w:rsidR="009872C0" w:rsidRPr="009872C0" w:rsidRDefault="009872C0" w:rsidP="003A4D2D">
      <w:pPr>
        <w:pStyle w:val="Sarakstarindkopa"/>
        <w:numPr>
          <w:ilvl w:val="0"/>
          <w:numId w:val="1"/>
        </w:numPr>
        <w:ind w:left="357" w:hanging="357"/>
        <w:jc w:val="both"/>
        <w:rPr>
          <w:color w:val="000000"/>
        </w:rPr>
      </w:pPr>
      <w:r w:rsidRPr="009872C0">
        <w:rPr>
          <w:noProof/>
          <w:color w:val="000000"/>
        </w:rPr>
        <w:t>Par Limbažu novada attīstības programmas 2017.-2023. gadam aktualizētā investīciju plāna 2022.-2024. gadam apstiprināšanu</w:t>
      </w:r>
    </w:p>
    <w:p w14:paraId="2A561A4A" w14:textId="6DC74C8C" w:rsidR="009872C0" w:rsidRPr="009872C0" w:rsidRDefault="009872C0" w:rsidP="003A4D2D">
      <w:pPr>
        <w:pStyle w:val="Sarakstarindkopa"/>
        <w:numPr>
          <w:ilvl w:val="0"/>
          <w:numId w:val="1"/>
        </w:numPr>
        <w:ind w:left="357" w:hanging="357"/>
        <w:jc w:val="both"/>
        <w:rPr>
          <w:color w:val="000000"/>
        </w:rPr>
      </w:pPr>
      <w:r w:rsidRPr="009872C0">
        <w:rPr>
          <w:noProof/>
          <w:color w:val="000000"/>
        </w:rPr>
        <w:t>Par Limbažu novada uzņēmēju konsultatīvās padomes dalībnieku sastāva apstiprināšanu</w:t>
      </w:r>
    </w:p>
    <w:p w14:paraId="443B5B87" w14:textId="41578094" w:rsidR="009872C0" w:rsidRPr="009872C0" w:rsidRDefault="009872C0" w:rsidP="003A4D2D">
      <w:pPr>
        <w:pStyle w:val="Sarakstarindkopa"/>
        <w:numPr>
          <w:ilvl w:val="0"/>
          <w:numId w:val="1"/>
        </w:numPr>
        <w:ind w:left="357" w:hanging="357"/>
        <w:jc w:val="both"/>
        <w:rPr>
          <w:color w:val="000000"/>
        </w:rPr>
      </w:pPr>
      <w:r w:rsidRPr="009872C0">
        <w:rPr>
          <w:noProof/>
          <w:color w:val="000000"/>
        </w:rPr>
        <w:t>Par zvejas rīku limitu piešķiršanu un rūpnieciskās zvejas tiesību nomas līgumu noslēgšanu Limbažu novadā (Salacgrīvas pagastā, Ainažu pagastā, Liepupes pagastā)</w:t>
      </w:r>
    </w:p>
    <w:p w14:paraId="3433314C" w14:textId="35FD9154" w:rsidR="009872C0" w:rsidRPr="009872C0" w:rsidRDefault="009872C0" w:rsidP="003A4D2D">
      <w:pPr>
        <w:pStyle w:val="Sarakstarindkopa"/>
        <w:numPr>
          <w:ilvl w:val="0"/>
          <w:numId w:val="1"/>
        </w:numPr>
        <w:ind w:left="357" w:hanging="357"/>
        <w:jc w:val="both"/>
        <w:rPr>
          <w:color w:val="000000"/>
        </w:rPr>
      </w:pPr>
      <w:r w:rsidRPr="009872C0">
        <w:rPr>
          <w:noProof/>
          <w:color w:val="000000"/>
        </w:rPr>
        <w:t>Par zemes vienības ar kadastra apzīmējumu 66800060086 reģistrēšanu zemesgrāmatā uz Limbažu novada pašvaldības vārda</w:t>
      </w:r>
    </w:p>
    <w:p w14:paraId="2AF6EFA0" w14:textId="61EA4AF2" w:rsidR="009872C0" w:rsidRPr="009872C0" w:rsidRDefault="009872C0" w:rsidP="003A4D2D">
      <w:pPr>
        <w:pStyle w:val="Sarakstarindkopa"/>
        <w:numPr>
          <w:ilvl w:val="0"/>
          <w:numId w:val="1"/>
        </w:numPr>
        <w:ind w:left="357" w:hanging="357"/>
        <w:jc w:val="both"/>
        <w:rPr>
          <w:color w:val="000000"/>
        </w:rPr>
      </w:pPr>
      <w:r w:rsidRPr="009872C0">
        <w:rPr>
          <w:noProof/>
          <w:color w:val="000000"/>
        </w:rPr>
        <w:t>Par apbūvēta zemes gabala ar kadastra apzīmējumu 6676 013 1593, Zvaigžņu ielā 1, Skultē, Skultes pagastā, Limbažu novadā, iznomāšanu</w:t>
      </w:r>
    </w:p>
    <w:p w14:paraId="5E539DBF" w14:textId="4F8A7E0C" w:rsidR="009872C0" w:rsidRPr="009872C0" w:rsidRDefault="009872C0" w:rsidP="003A4D2D">
      <w:pPr>
        <w:pStyle w:val="Sarakstarindkopa"/>
        <w:numPr>
          <w:ilvl w:val="0"/>
          <w:numId w:val="1"/>
        </w:numPr>
        <w:ind w:left="357" w:hanging="357"/>
        <w:jc w:val="both"/>
        <w:rPr>
          <w:color w:val="000000"/>
        </w:rPr>
      </w:pPr>
      <w:r w:rsidRPr="009872C0">
        <w:rPr>
          <w:noProof/>
          <w:color w:val="000000"/>
        </w:rPr>
        <w:t>Par zemes vienības ar kadastra apzīmējumu 6684 001 0330, Pakalni, Vidrižu pagastā, Limbažu novadā, daļas iznomāšanu.</w:t>
      </w:r>
    </w:p>
    <w:p w14:paraId="48D7934F" w14:textId="69B61FBA" w:rsidR="009872C0" w:rsidRPr="009872C0" w:rsidRDefault="009872C0" w:rsidP="003A4D2D">
      <w:pPr>
        <w:pStyle w:val="Sarakstarindkopa"/>
        <w:numPr>
          <w:ilvl w:val="0"/>
          <w:numId w:val="1"/>
        </w:numPr>
        <w:ind w:left="357" w:hanging="357"/>
        <w:jc w:val="both"/>
        <w:rPr>
          <w:color w:val="000000"/>
        </w:rPr>
      </w:pPr>
      <w:r w:rsidRPr="009872C0">
        <w:rPr>
          <w:noProof/>
          <w:color w:val="000000"/>
        </w:rPr>
        <w:t>Par zemes vienības ar kadastra apzīmējumu 6676 012 0127, Amoliņi, Skultes pagastā, Limbažu novadā, atzīšanu par rezerves zemes fonda zemi</w:t>
      </w:r>
    </w:p>
    <w:p w14:paraId="113B1F42" w14:textId="6C36D4C3" w:rsidR="009872C0" w:rsidRPr="009872C0" w:rsidRDefault="009872C0" w:rsidP="003A4D2D">
      <w:pPr>
        <w:pStyle w:val="Sarakstarindkopa"/>
        <w:numPr>
          <w:ilvl w:val="0"/>
          <w:numId w:val="1"/>
        </w:numPr>
        <w:ind w:left="357" w:hanging="357"/>
        <w:jc w:val="both"/>
        <w:rPr>
          <w:color w:val="000000"/>
        </w:rPr>
      </w:pPr>
      <w:r w:rsidRPr="009872C0">
        <w:rPr>
          <w:noProof/>
          <w:color w:val="000000"/>
        </w:rPr>
        <w:t>Par Limbažu novada pašvaldības Salacgrīvas apvienības pārvaldes rūpnieciskās zvejas tiesību nomas izsoles nolikuma projekta un izsoles komisijas apstiprināšanu</w:t>
      </w:r>
    </w:p>
    <w:p w14:paraId="242AED7C" w14:textId="6098C731" w:rsidR="009872C0" w:rsidRPr="009872C0" w:rsidRDefault="009872C0" w:rsidP="003A4D2D">
      <w:pPr>
        <w:pStyle w:val="Sarakstarindkopa"/>
        <w:numPr>
          <w:ilvl w:val="0"/>
          <w:numId w:val="1"/>
        </w:numPr>
        <w:ind w:left="357" w:hanging="357"/>
        <w:jc w:val="both"/>
        <w:rPr>
          <w:color w:val="000000"/>
        </w:rPr>
      </w:pPr>
      <w:r w:rsidRPr="009872C0">
        <w:rPr>
          <w:noProof/>
          <w:color w:val="000000"/>
        </w:rPr>
        <w:t>Par nekustamā īpašuma Mehanizācijas iela  4A, Liepupē, Liepupes pagastā, Limbažu novadā atzīmes dzēšanu zemesgrāmatā</w:t>
      </w:r>
    </w:p>
    <w:p w14:paraId="1DE584F7" w14:textId="1FBB99AA" w:rsidR="009872C0" w:rsidRPr="009872C0" w:rsidRDefault="009872C0" w:rsidP="003A4D2D">
      <w:pPr>
        <w:pStyle w:val="Sarakstarindkopa"/>
        <w:numPr>
          <w:ilvl w:val="0"/>
          <w:numId w:val="1"/>
        </w:numPr>
        <w:ind w:left="357" w:hanging="357"/>
        <w:jc w:val="both"/>
        <w:rPr>
          <w:color w:val="000000"/>
        </w:rPr>
      </w:pPr>
      <w:r w:rsidRPr="009872C0">
        <w:rPr>
          <w:noProof/>
          <w:color w:val="000000"/>
        </w:rPr>
        <w:t>Par maksas atcelšanu vēlētāju parakstu apliecināšanai</w:t>
      </w:r>
    </w:p>
    <w:p w14:paraId="092AC62F" w14:textId="66F6327F" w:rsidR="009872C0" w:rsidRPr="009872C0" w:rsidRDefault="009872C0" w:rsidP="003A4D2D">
      <w:pPr>
        <w:pStyle w:val="Sarakstarindkopa"/>
        <w:numPr>
          <w:ilvl w:val="0"/>
          <w:numId w:val="1"/>
        </w:numPr>
        <w:ind w:left="357" w:hanging="357"/>
        <w:jc w:val="both"/>
        <w:rPr>
          <w:color w:val="000000"/>
        </w:rPr>
      </w:pPr>
      <w:r w:rsidRPr="009872C0">
        <w:rPr>
          <w:noProof/>
          <w:color w:val="000000"/>
        </w:rPr>
        <w:t>Par Salacgrīvas vidusskolas sagatavotās grāmatas “Salacgrīvas vidusskolai 100” tirgošanas cenas apstiprināšanu</w:t>
      </w:r>
    </w:p>
    <w:p w14:paraId="4901B35E" w14:textId="276610BF" w:rsidR="009872C0" w:rsidRPr="009872C0" w:rsidRDefault="009872C0" w:rsidP="003A4D2D">
      <w:pPr>
        <w:pStyle w:val="Sarakstarindkopa"/>
        <w:numPr>
          <w:ilvl w:val="0"/>
          <w:numId w:val="1"/>
        </w:numPr>
        <w:ind w:left="357" w:hanging="357"/>
        <w:jc w:val="both"/>
        <w:rPr>
          <w:color w:val="000000"/>
        </w:rPr>
      </w:pPr>
      <w:r w:rsidRPr="009872C0">
        <w:rPr>
          <w:noProof/>
          <w:color w:val="000000"/>
        </w:rPr>
        <w:t>Par grozījumiem Limbažu novada domes 2021.gada 23.decembra lēmumā Nr.717 “Par nedzīvojamo telpu nodošanu bezatlīdzības lietošanā biedrībai “Iespēja visiem””</w:t>
      </w:r>
    </w:p>
    <w:p w14:paraId="614B0320" w14:textId="260B469D" w:rsidR="009872C0" w:rsidRPr="009872C0" w:rsidRDefault="009872C0" w:rsidP="003A4D2D">
      <w:pPr>
        <w:pStyle w:val="Sarakstarindkopa"/>
        <w:numPr>
          <w:ilvl w:val="0"/>
          <w:numId w:val="1"/>
        </w:numPr>
        <w:ind w:left="357" w:hanging="357"/>
        <w:jc w:val="both"/>
        <w:rPr>
          <w:color w:val="000000"/>
        </w:rPr>
      </w:pPr>
      <w:r w:rsidRPr="009872C0">
        <w:rPr>
          <w:noProof/>
          <w:color w:val="000000"/>
        </w:rPr>
        <w:t>Par SIA "REĀLIJA” atbrīvojumu no telpu nomas maksas</w:t>
      </w:r>
    </w:p>
    <w:p w14:paraId="15C3C4A2" w14:textId="59F5C0F3" w:rsidR="009872C0" w:rsidRPr="009872C0" w:rsidRDefault="009872C0" w:rsidP="003A4D2D">
      <w:pPr>
        <w:pStyle w:val="Sarakstarindkopa"/>
        <w:numPr>
          <w:ilvl w:val="0"/>
          <w:numId w:val="1"/>
        </w:numPr>
        <w:ind w:left="357" w:hanging="357"/>
        <w:jc w:val="both"/>
        <w:rPr>
          <w:color w:val="000000"/>
        </w:rPr>
      </w:pPr>
      <w:r w:rsidRPr="009872C0">
        <w:rPr>
          <w:noProof/>
          <w:color w:val="000000"/>
        </w:rPr>
        <w:t>Par grozījumiem Limbažu novada domes 2021.gada 28.oktobra lēmumā Nr.392 "Par daļēju decentralizētas grāmatvedības uzskaites sistēmas ieviešanu Limbažu novada pašvaldībā"</w:t>
      </w:r>
    </w:p>
    <w:p w14:paraId="125B44CF" w14:textId="281823A0" w:rsidR="009872C0" w:rsidRPr="009872C0" w:rsidRDefault="009872C0" w:rsidP="003A4D2D">
      <w:pPr>
        <w:pStyle w:val="Sarakstarindkopa"/>
        <w:numPr>
          <w:ilvl w:val="0"/>
          <w:numId w:val="1"/>
        </w:numPr>
        <w:ind w:left="357" w:hanging="357"/>
        <w:jc w:val="both"/>
        <w:rPr>
          <w:color w:val="000000"/>
        </w:rPr>
      </w:pPr>
      <w:r w:rsidRPr="009872C0">
        <w:rPr>
          <w:noProof/>
          <w:color w:val="000000"/>
        </w:rPr>
        <w:t>Par finansējuma piešķiršanu Limbažu novada bāriņtiesai sevišķā aizbildņa darba nodrošināšanai</w:t>
      </w:r>
    </w:p>
    <w:p w14:paraId="526B7764" w14:textId="4F71BB15" w:rsidR="009872C0" w:rsidRPr="009872C0" w:rsidRDefault="009872C0" w:rsidP="003A4D2D">
      <w:pPr>
        <w:pStyle w:val="Sarakstarindkopa"/>
        <w:numPr>
          <w:ilvl w:val="0"/>
          <w:numId w:val="1"/>
        </w:numPr>
        <w:ind w:left="357" w:hanging="357"/>
        <w:jc w:val="both"/>
        <w:rPr>
          <w:color w:val="000000"/>
        </w:rPr>
      </w:pPr>
      <w:r w:rsidRPr="009872C0">
        <w:rPr>
          <w:noProof/>
          <w:color w:val="000000"/>
        </w:rPr>
        <w:t>Par finansējuma piešķiršanu ēkas Rīgas ielā 4, Alojā, Limbažu novadā funkciju nodrošināšanai</w:t>
      </w:r>
    </w:p>
    <w:p w14:paraId="7FD00806" w14:textId="733D6AD6" w:rsidR="009872C0" w:rsidRPr="009872C0" w:rsidRDefault="009872C0" w:rsidP="003A4D2D">
      <w:pPr>
        <w:pStyle w:val="Sarakstarindkopa"/>
        <w:numPr>
          <w:ilvl w:val="0"/>
          <w:numId w:val="1"/>
        </w:numPr>
        <w:ind w:left="357" w:hanging="357"/>
        <w:jc w:val="both"/>
        <w:rPr>
          <w:color w:val="000000"/>
        </w:rPr>
      </w:pPr>
      <w:r w:rsidRPr="009872C0">
        <w:rPr>
          <w:noProof/>
          <w:color w:val="000000"/>
        </w:rPr>
        <w:t>Par žūrijas komisijas iecelšanu metu konkursa „Limbažu Mazezera teritorijas labiekārtošana ”Mazā Hanza” izveide  Limbažos, Limbažu novadā”</w:t>
      </w:r>
    </w:p>
    <w:p w14:paraId="6AD0C012" w14:textId="6212CDBA" w:rsidR="009872C0" w:rsidRPr="009872C0" w:rsidRDefault="009872C0" w:rsidP="003A4D2D">
      <w:pPr>
        <w:pStyle w:val="Sarakstarindkopa"/>
        <w:numPr>
          <w:ilvl w:val="0"/>
          <w:numId w:val="1"/>
        </w:numPr>
        <w:ind w:left="357" w:hanging="357"/>
        <w:jc w:val="both"/>
        <w:rPr>
          <w:color w:val="000000"/>
        </w:rPr>
      </w:pPr>
      <w:r w:rsidRPr="009872C0">
        <w:rPr>
          <w:noProof/>
          <w:color w:val="000000"/>
        </w:rPr>
        <w:t>Par Limbažu novada pašvaldības domes saistošo noteikumu “Grozījumi Limbažu novada domes 2021. gada 23. decembra saistošajos noteikumos Nr. 44 “Par Limbažu novada pašvaldības aģentūras “ALDA” maksas pakalpojumiem” apstiprināšanu</w:t>
      </w:r>
    </w:p>
    <w:p w14:paraId="65654FF9" w14:textId="1B11B5E5" w:rsidR="009872C0" w:rsidRPr="009872C0" w:rsidRDefault="009872C0" w:rsidP="003A4D2D">
      <w:pPr>
        <w:pStyle w:val="Sarakstarindkopa"/>
        <w:numPr>
          <w:ilvl w:val="0"/>
          <w:numId w:val="1"/>
        </w:numPr>
        <w:ind w:left="357" w:hanging="357"/>
        <w:jc w:val="both"/>
        <w:rPr>
          <w:color w:val="000000"/>
        </w:rPr>
      </w:pPr>
      <w:r w:rsidRPr="009872C0">
        <w:rPr>
          <w:noProof/>
          <w:color w:val="000000"/>
        </w:rPr>
        <w:t>Par projekta „Zivju resursu pavairošana Augstrozes Lielezerā” iesniegšanu</w:t>
      </w:r>
    </w:p>
    <w:p w14:paraId="7AB9F0C6" w14:textId="69BB19C0" w:rsidR="009872C0" w:rsidRPr="009872C0" w:rsidRDefault="009872C0" w:rsidP="003A4D2D">
      <w:pPr>
        <w:pStyle w:val="Sarakstarindkopa"/>
        <w:numPr>
          <w:ilvl w:val="0"/>
          <w:numId w:val="1"/>
        </w:numPr>
        <w:ind w:left="357" w:hanging="357"/>
        <w:jc w:val="both"/>
        <w:rPr>
          <w:color w:val="000000"/>
        </w:rPr>
      </w:pPr>
      <w:r w:rsidRPr="009872C0">
        <w:rPr>
          <w:noProof/>
          <w:color w:val="000000"/>
        </w:rPr>
        <w:t>Par projekta „Lielā Ozolmuižas ezera zivsaimnieciskās ekspluatācijas noteikumu izstrādi” iesniegšanu</w:t>
      </w:r>
    </w:p>
    <w:p w14:paraId="4A56DCA8" w14:textId="280D37DD" w:rsidR="009872C0" w:rsidRPr="009872C0" w:rsidRDefault="009872C0" w:rsidP="003A4D2D">
      <w:pPr>
        <w:pStyle w:val="Sarakstarindkopa"/>
        <w:numPr>
          <w:ilvl w:val="0"/>
          <w:numId w:val="1"/>
        </w:numPr>
        <w:ind w:left="357" w:hanging="357"/>
        <w:jc w:val="both"/>
        <w:rPr>
          <w:color w:val="000000"/>
        </w:rPr>
      </w:pPr>
      <w:r w:rsidRPr="009872C0">
        <w:rPr>
          <w:noProof/>
          <w:color w:val="000000"/>
        </w:rPr>
        <w:t>Par projekta „Zivju resursu aizsardzība Āsteres ezerā” iesniegšanu</w:t>
      </w:r>
    </w:p>
    <w:p w14:paraId="015BF546" w14:textId="0951F943" w:rsidR="009872C0" w:rsidRPr="009872C0" w:rsidRDefault="009872C0" w:rsidP="003A4D2D">
      <w:pPr>
        <w:pStyle w:val="Sarakstarindkopa"/>
        <w:numPr>
          <w:ilvl w:val="0"/>
          <w:numId w:val="1"/>
        </w:numPr>
        <w:ind w:left="357" w:hanging="357"/>
        <w:jc w:val="both"/>
        <w:rPr>
          <w:color w:val="000000"/>
        </w:rPr>
      </w:pPr>
      <w:r w:rsidRPr="009872C0">
        <w:rPr>
          <w:noProof/>
          <w:color w:val="000000"/>
        </w:rPr>
        <w:t>Par projekta „Zini, sargā un copē!” iesniegšanu</w:t>
      </w:r>
    </w:p>
    <w:p w14:paraId="3FDD228C" w14:textId="07BBE3AC" w:rsidR="009872C0" w:rsidRPr="009872C0" w:rsidRDefault="009872C0" w:rsidP="003A4D2D">
      <w:pPr>
        <w:pStyle w:val="Sarakstarindkopa"/>
        <w:numPr>
          <w:ilvl w:val="0"/>
          <w:numId w:val="1"/>
        </w:numPr>
        <w:ind w:left="357" w:hanging="357"/>
        <w:jc w:val="both"/>
        <w:rPr>
          <w:color w:val="000000"/>
        </w:rPr>
      </w:pPr>
      <w:r w:rsidRPr="009872C0">
        <w:rPr>
          <w:noProof/>
          <w:color w:val="000000"/>
        </w:rPr>
        <w:t>Par projekta „Zivju resursu pavairošana Limbažu Lielezerā” iesniegšanu</w:t>
      </w:r>
    </w:p>
    <w:p w14:paraId="21831D78" w14:textId="1FE5F093" w:rsidR="009872C0" w:rsidRPr="009872C0" w:rsidRDefault="009872C0" w:rsidP="003A4D2D">
      <w:pPr>
        <w:pStyle w:val="Sarakstarindkopa"/>
        <w:numPr>
          <w:ilvl w:val="0"/>
          <w:numId w:val="1"/>
        </w:numPr>
        <w:ind w:left="567" w:hanging="567"/>
        <w:jc w:val="both"/>
        <w:rPr>
          <w:color w:val="000000"/>
        </w:rPr>
      </w:pPr>
      <w:r w:rsidRPr="009872C0">
        <w:rPr>
          <w:noProof/>
          <w:color w:val="000000"/>
        </w:rPr>
        <w:t>Par projekta „Zivju resursu pavairošana Katvarezerā” iesniegšanu</w:t>
      </w:r>
    </w:p>
    <w:p w14:paraId="3E0E43E9" w14:textId="057F69BD" w:rsidR="009872C0" w:rsidRPr="009872C0" w:rsidRDefault="009872C0" w:rsidP="003A4D2D">
      <w:pPr>
        <w:pStyle w:val="Sarakstarindkopa"/>
        <w:numPr>
          <w:ilvl w:val="0"/>
          <w:numId w:val="1"/>
        </w:numPr>
        <w:ind w:left="567" w:hanging="567"/>
        <w:jc w:val="both"/>
        <w:rPr>
          <w:color w:val="000000"/>
        </w:rPr>
      </w:pPr>
      <w:r w:rsidRPr="009872C0">
        <w:rPr>
          <w:noProof/>
          <w:color w:val="000000"/>
        </w:rPr>
        <w:t>Par projekta „Zivju resursu pavairošana Lādes ezerā” iesniegšanu</w:t>
      </w:r>
    </w:p>
    <w:p w14:paraId="445007C7" w14:textId="6CE46C1F" w:rsidR="009872C0" w:rsidRPr="009872C0" w:rsidRDefault="009872C0" w:rsidP="003A4D2D">
      <w:pPr>
        <w:pStyle w:val="Sarakstarindkopa"/>
        <w:numPr>
          <w:ilvl w:val="0"/>
          <w:numId w:val="1"/>
        </w:numPr>
        <w:ind w:left="567" w:hanging="567"/>
        <w:jc w:val="both"/>
        <w:rPr>
          <w:color w:val="000000"/>
        </w:rPr>
      </w:pPr>
      <w:r w:rsidRPr="009872C0">
        <w:rPr>
          <w:noProof/>
          <w:color w:val="000000"/>
        </w:rPr>
        <w:t>Par projekta „Zivju resursu pavairošana Salacas upē” iesniegšanu</w:t>
      </w:r>
    </w:p>
    <w:p w14:paraId="4D4737BB" w14:textId="2274C35A" w:rsidR="009872C0" w:rsidRPr="009872C0" w:rsidRDefault="009872C0" w:rsidP="003A4D2D">
      <w:pPr>
        <w:pStyle w:val="Sarakstarindkopa"/>
        <w:numPr>
          <w:ilvl w:val="0"/>
          <w:numId w:val="1"/>
        </w:numPr>
        <w:ind w:left="567" w:hanging="567"/>
        <w:jc w:val="both"/>
        <w:rPr>
          <w:color w:val="000000"/>
        </w:rPr>
      </w:pPr>
      <w:r w:rsidRPr="009872C0">
        <w:rPr>
          <w:noProof/>
          <w:color w:val="000000"/>
        </w:rPr>
        <w:t>Par projekta „Zivju resursu pavairošana Salacas upē” iesniegšanu</w:t>
      </w:r>
    </w:p>
    <w:p w14:paraId="4031E3FD" w14:textId="342E17BF" w:rsidR="009872C0" w:rsidRPr="009872C0" w:rsidRDefault="009872C0" w:rsidP="003A4D2D">
      <w:pPr>
        <w:pStyle w:val="Sarakstarindkopa"/>
        <w:numPr>
          <w:ilvl w:val="0"/>
          <w:numId w:val="1"/>
        </w:numPr>
        <w:ind w:left="567" w:hanging="567"/>
        <w:jc w:val="both"/>
        <w:rPr>
          <w:color w:val="000000"/>
        </w:rPr>
      </w:pPr>
      <w:r w:rsidRPr="009872C0">
        <w:rPr>
          <w:noProof/>
          <w:color w:val="000000"/>
        </w:rPr>
        <w:t>Par projekta „Zivju resursu pavairošana Svētupē” iesniegšanu</w:t>
      </w:r>
    </w:p>
    <w:p w14:paraId="55043FB2" w14:textId="7C8F2F45" w:rsidR="009872C0" w:rsidRPr="009872C0" w:rsidRDefault="009872C0" w:rsidP="003A4D2D">
      <w:pPr>
        <w:pStyle w:val="Sarakstarindkopa"/>
        <w:numPr>
          <w:ilvl w:val="0"/>
          <w:numId w:val="1"/>
        </w:numPr>
        <w:ind w:left="567" w:hanging="567"/>
        <w:jc w:val="both"/>
        <w:rPr>
          <w:color w:val="000000"/>
        </w:rPr>
      </w:pPr>
      <w:r w:rsidRPr="009872C0">
        <w:rPr>
          <w:noProof/>
          <w:color w:val="000000"/>
        </w:rPr>
        <w:t>Par Limbažu novada pašvaldības Dzimtsarakstu nodaļas maksas pakalpojumu izcenojumu apstiprināšanu</w:t>
      </w:r>
    </w:p>
    <w:p w14:paraId="1F0C60E3" w14:textId="7D7FC56F" w:rsidR="009872C0" w:rsidRPr="009872C0" w:rsidRDefault="009872C0" w:rsidP="003A4D2D">
      <w:pPr>
        <w:pStyle w:val="Sarakstarindkopa"/>
        <w:numPr>
          <w:ilvl w:val="0"/>
          <w:numId w:val="1"/>
        </w:numPr>
        <w:ind w:left="567" w:hanging="567"/>
        <w:jc w:val="both"/>
        <w:rPr>
          <w:color w:val="000000"/>
        </w:rPr>
      </w:pPr>
      <w:r w:rsidRPr="009872C0">
        <w:rPr>
          <w:noProof/>
          <w:color w:val="000000"/>
        </w:rPr>
        <w:lastRenderedPageBreak/>
        <w:t>Par projekta "Grāmatas "Nēģu bībele" sagatavošana un izdošana" iesniegšanu</w:t>
      </w:r>
    </w:p>
    <w:p w14:paraId="38EDBA69" w14:textId="7310DC82" w:rsidR="009872C0" w:rsidRPr="009872C0" w:rsidRDefault="009872C0" w:rsidP="003A4D2D">
      <w:pPr>
        <w:pStyle w:val="Sarakstarindkopa"/>
        <w:numPr>
          <w:ilvl w:val="0"/>
          <w:numId w:val="1"/>
        </w:numPr>
        <w:ind w:left="567" w:hanging="567"/>
        <w:jc w:val="both"/>
        <w:rPr>
          <w:color w:val="000000"/>
        </w:rPr>
      </w:pPr>
      <w:r w:rsidRPr="009872C0">
        <w:rPr>
          <w:noProof/>
          <w:color w:val="000000"/>
        </w:rPr>
        <w:t>Par projekta "Skatītāju zāles krēslu iegāde Vilzēnu tautas namam" iesniegšanu Vidzemes lauku partnerības "Brasla" projektu konkursā</w:t>
      </w:r>
    </w:p>
    <w:p w14:paraId="13150EBC" w14:textId="1833A463" w:rsidR="009872C0" w:rsidRPr="009872C0" w:rsidRDefault="009872C0" w:rsidP="003A4D2D">
      <w:pPr>
        <w:pStyle w:val="Sarakstarindkopa"/>
        <w:numPr>
          <w:ilvl w:val="0"/>
          <w:numId w:val="1"/>
        </w:numPr>
        <w:ind w:left="567" w:hanging="567"/>
        <w:jc w:val="both"/>
        <w:rPr>
          <w:color w:val="000000"/>
        </w:rPr>
      </w:pPr>
      <w:r w:rsidRPr="009872C0">
        <w:rPr>
          <w:noProof/>
          <w:color w:val="000000"/>
        </w:rPr>
        <w:t>Par Limbažu novada domes 27.01.2022. lēmuma Nr. 21 “Par pašvaldības budžeta finansējumu pedagogu darba samaksai un valsts sociālās apdrošināšanas obligātajām iemaksām Limbažu novada pašvaldības izglītības iestādēs un izglītības atbalsta iestādē 2022” (protokols Nr.1, 23.§) grozījumiem</w:t>
      </w:r>
    </w:p>
    <w:p w14:paraId="29E30BCE" w14:textId="0533A9A5" w:rsidR="009872C0" w:rsidRPr="009872C0" w:rsidRDefault="009872C0" w:rsidP="003A4D2D">
      <w:pPr>
        <w:pStyle w:val="Sarakstarindkopa"/>
        <w:numPr>
          <w:ilvl w:val="0"/>
          <w:numId w:val="1"/>
        </w:numPr>
        <w:ind w:left="567" w:hanging="567"/>
        <w:jc w:val="both"/>
        <w:rPr>
          <w:color w:val="000000"/>
        </w:rPr>
      </w:pPr>
      <w:r w:rsidRPr="009872C0">
        <w:rPr>
          <w:noProof/>
          <w:color w:val="000000"/>
        </w:rPr>
        <w:t>Par grozījumu veikšanu “Limbažu novada pašvaldības Pašvaldības īpašuma privatizācijas un atsavināšanas komisijas nolikumā”</w:t>
      </w:r>
    </w:p>
    <w:p w14:paraId="06489895" w14:textId="35119F0D" w:rsidR="009872C0" w:rsidRPr="009872C0" w:rsidRDefault="009872C0" w:rsidP="003A4D2D">
      <w:pPr>
        <w:pStyle w:val="Sarakstarindkopa"/>
        <w:numPr>
          <w:ilvl w:val="0"/>
          <w:numId w:val="1"/>
        </w:numPr>
        <w:ind w:left="567" w:hanging="567"/>
        <w:jc w:val="both"/>
        <w:rPr>
          <w:color w:val="000000"/>
        </w:rPr>
      </w:pPr>
      <w:r w:rsidRPr="009872C0">
        <w:rPr>
          <w:noProof/>
          <w:color w:val="000000"/>
        </w:rPr>
        <w:t>Par Limbažu novada pašvaldības domes saistošo noteikumu „Par azartspēļu organizēšanu Limbažu novada administratīvajā teritorijā” apstiprināšanu</w:t>
      </w:r>
    </w:p>
    <w:p w14:paraId="2A124F31" w14:textId="5A9DB3DE" w:rsidR="009872C0" w:rsidRPr="009872C0" w:rsidRDefault="009872C0" w:rsidP="003A4D2D">
      <w:pPr>
        <w:pStyle w:val="Sarakstarindkopa"/>
        <w:numPr>
          <w:ilvl w:val="0"/>
          <w:numId w:val="1"/>
        </w:numPr>
        <w:ind w:left="567" w:hanging="567"/>
        <w:jc w:val="both"/>
        <w:rPr>
          <w:color w:val="000000"/>
        </w:rPr>
      </w:pPr>
      <w:r w:rsidRPr="009872C0">
        <w:rPr>
          <w:noProof/>
          <w:color w:val="000000"/>
        </w:rPr>
        <w:t>Par finansiālu atbalstu SIA “Olimpiskais centrs “Limbaži”” rīkotiem pasākumiem 2022.gadā</w:t>
      </w:r>
    </w:p>
    <w:p w14:paraId="1B74D415" w14:textId="18FB4202" w:rsidR="009872C0" w:rsidRPr="009872C0" w:rsidRDefault="009872C0" w:rsidP="003A4D2D">
      <w:pPr>
        <w:pStyle w:val="Sarakstarindkopa"/>
        <w:numPr>
          <w:ilvl w:val="0"/>
          <w:numId w:val="1"/>
        </w:numPr>
        <w:ind w:left="567" w:hanging="567"/>
        <w:jc w:val="both"/>
        <w:rPr>
          <w:color w:val="000000"/>
        </w:rPr>
      </w:pPr>
      <w:r w:rsidRPr="009872C0">
        <w:rPr>
          <w:noProof/>
          <w:color w:val="000000"/>
        </w:rPr>
        <w:t>Par finansiālu atbalstu SIA “Olimpiskais centrs “Limbaži”” komandu un treneru finansēšanai 2022.gadā</w:t>
      </w:r>
    </w:p>
    <w:p w14:paraId="6BF8F5D4" w14:textId="3EF59A50" w:rsidR="009872C0" w:rsidRPr="009872C0" w:rsidRDefault="009872C0" w:rsidP="003A4D2D">
      <w:pPr>
        <w:pStyle w:val="Sarakstarindkopa"/>
        <w:numPr>
          <w:ilvl w:val="0"/>
          <w:numId w:val="1"/>
        </w:numPr>
        <w:ind w:left="567" w:hanging="567"/>
        <w:jc w:val="both"/>
        <w:rPr>
          <w:color w:val="000000"/>
        </w:rPr>
      </w:pPr>
      <w:r w:rsidRPr="009872C0">
        <w:rPr>
          <w:noProof/>
          <w:color w:val="000000"/>
        </w:rPr>
        <w:t>Par grāmatas “Reņģēdāju pavārgrāmata” tirdzniecības vietām</w:t>
      </w:r>
    </w:p>
    <w:p w14:paraId="48FBBBCD" w14:textId="3BE5396C" w:rsidR="009872C0" w:rsidRPr="009872C0" w:rsidRDefault="009872C0" w:rsidP="003A4D2D">
      <w:pPr>
        <w:pStyle w:val="Sarakstarindkopa"/>
        <w:numPr>
          <w:ilvl w:val="0"/>
          <w:numId w:val="1"/>
        </w:numPr>
        <w:ind w:left="567" w:hanging="567"/>
        <w:jc w:val="both"/>
        <w:rPr>
          <w:color w:val="000000"/>
        </w:rPr>
      </w:pPr>
      <w:r w:rsidRPr="009872C0">
        <w:rPr>
          <w:noProof/>
          <w:color w:val="000000"/>
        </w:rPr>
        <w:t>Par Limbažu novada pašvaldības noteikumu “Noteikumi par Limbažu novada pašvaldības atbalstu nevalstiskajām un reliģiskajām organizācijām” apstiprināšanu</w:t>
      </w:r>
    </w:p>
    <w:p w14:paraId="7C6095FD" w14:textId="409E385F" w:rsidR="009872C0" w:rsidRPr="009872C0" w:rsidRDefault="009872C0" w:rsidP="003A4D2D">
      <w:pPr>
        <w:pStyle w:val="Sarakstarindkopa"/>
        <w:numPr>
          <w:ilvl w:val="0"/>
          <w:numId w:val="1"/>
        </w:numPr>
        <w:ind w:left="567" w:hanging="567"/>
        <w:jc w:val="both"/>
        <w:rPr>
          <w:color w:val="000000"/>
        </w:rPr>
      </w:pPr>
      <w:r w:rsidRPr="009872C0">
        <w:rPr>
          <w:noProof/>
          <w:color w:val="000000"/>
        </w:rPr>
        <w:t>Par nolikuma “Limbažu novada pašvaldības finansētā nevalstisko organizāciju projektu konkursa nolikums” apstiprināšanu</w:t>
      </w:r>
    </w:p>
    <w:p w14:paraId="2067080B" w14:textId="3CED6246" w:rsidR="009872C0" w:rsidRPr="009872C0" w:rsidRDefault="009872C0" w:rsidP="003A4D2D">
      <w:pPr>
        <w:pStyle w:val="Sarakstarindkopa"/>
        <w:numPr>
          <w:ilvl w:val="0"/>
          <w:numId w:val="1"/>
        </w:numPr>
        <w:ind w:left="567" w:hanging="567"/>
        <w:jc w:val="both"/>
        <w:rPr>
          <w:color w:val="000000"/>
        </w:rPr>
      </w:pPr>
      <w:r w:rsidRPr="009872C0">
        <w:rPr>
          <w:noProof/>
          <w:color w:val="000000"/>
        </w:rPr>
        <w:t>Par finansiālu atbalstu Saviesīgai biedrībai „Svētupes Lauva”</w:t>
      </w:r>
    </w:p>
    <w:p w14:paraId="2BAC4EA9" w14:textId="3EF41746" w:rsidR="009872C0" w:rsidRPr="009872C0" w:rsidRDefault="009872C0" w:rsidP="003A4D2D">
      <w:pPr>
        <w:pStyle w:val="Sarakstarindkopa"/>
        <w:numPr>
          <w:ilvl w:val="0"/>
          <w:numId w:val="1"/>
        </w:numPr>
        <w:ind w:left="567" w:hanging="567"/>
        <w:jc w:val="both"/>
        <w:rPr>
          <w:color w:val="000000"/>
        </w:rPr>
      </w:pPr>
      <w:r w:rsidRPr="009872C0">
        <w:rPr>
          <w:noProof/>
          <w:color w:val="000000"/>
        </w:rPr>
        <w:t>Par finansiālu atbalstu biedrībai ”Kuivižu jahtklubs” rīkoto  sacensību “Salacgrīvas čempionāts burāšanā” organizēšanai</w:t>
      </w:r>
    </w:p>
    <w:p w14:paraId="0C5279DF" w14:textId="6F939FCC" w:rsidR="009872C0" w:rsidRPr="009872C0" w:rsidRDefault="009872C0" w:rsidP="003A4D2D">
      <w:pPr>
        <w:pStyle w:val="Sarakstarindkopa"/>
        <w:numPr>
          <w:ilvl w:val="0"/>
          <w:numId w:val="1"/>
        </w:numPr>
        <w:ind w:left="567" w:hanging="567"/>
        <w:jc w:val="both"/>
        <w:rPr>
          <w:color w:val="000000"/>
        </w:rPr>
      </w:pPr>
      <w:r w:rsidRPr="009872C0">
        <w:rPr>
          <w:noProof/>
          <w:color w:val="000000"/>
        </w:rPr>
        <w:t>Par finansiālu atbalstu biedrības “Salacgrīvas ūdens sporta – atpūtas biedrība” rīkoto  sacensību “Amber race swim run” organizēšanai</w:t>
      </w:r>
    </w:p>
    <w:p w14:paraId="531A16A2" w14:textId="66B2A81B" w:rsidR="009872C0" w:rsidRPr="009872C0" w:rsidRDefault="009872C0" w:rsidP="003A4D2D">
      <w:pPr>
        <w:pStyle w:val="Sarakstarindkopa"/>
        <w:numPr>
          <w:ilvl w:val="0"/>
          <w:numId w:val="1"/>
        </w:numPr>
        <w:ind w:left="567" w:hanging="567"/>
        <w:jc w:val="both"/>
        <w:rPr>
          <w:color w:val="000000"/>
        </w:rPr>
      </w:pPr>
      <w:r w:rsidRPr="009872C0">
        <w:rPr>
          <w:noProof/>
          <w:color w:val="000000"/>
        </w:rPr>
        <w:t>Par finansiālu atbalstu motokrosa sacensībām “Latvijas Nacionālais Kauss” un „Ainažu Kauss – 2022”</w:t>
      </w:r>
    </w:p>
    <w:p w14:paraId="2AE32EA7" w14:textId="397A7F64" w:rsidR="009872C0" w:rsidRPr="009872C0" w:rsidRDefault="009872C0" w:rsidP="003A4D2D">
      <w:pPr>
        <w:pStyle w:val="Sarakstarindkopa"/>
        <w:numPr>
          <w:ilvl w:val="0"/>
          <w:numId w:val="1"/>
        </w:numPr>
        <w:ind w:left="567" w:hanging="567"/>
        <w:jc w:val="both"/>
        <w:rPr>
          <w:color w:val="000000"/>
        </w:rPr>
      </w:pPr>
      <w:r w:rsidRPr="009872C0">
        <w:rPr>
          <w:noProof/>
          <w:color w:val="000000"/>
        </w:rPr>
        <w:t>Par finansiālu atbalstu biedrībai „Basketbola klubs Salacgrīva” rīkotam pasākumam “Salacgrīvas Krasta mačs 2022”</w:t>
      </w:r>
    </w:p>
    <w:p w14:paraId="6881826D" w14:textId="2C6A930E" w:rsidR="009872C0" w:rsidRPr="009872C0" w:rsidRDefault="009872C0" w:rsidP="003A4D2D">
      <w:pPr>
        <w:pStyle w:val="Sarakstarindkopa"/>
        <w:numPr>
          <w:ilvl w:val="0"/>
          <w:numId w:val="1"/>
        </w:numPr>
        <w:ind w:left="567" w:hanging="567"/>
        <w:jc w:val="both"/>
        <w:rPr>
          <w:color w:val="000000"/>
        </w:rPr>
      </w:pPr>
      <w:r w:rsidRPr="009872C0">
        <w:rPr>
          <w:noProof/>
          <w:color w:val="000000"/>
        </w:rPr>
        <w:t>Par finansiālu atbalstu biedrībai „Mēs Korģenei”</w:t>
      </w:r>
    </w:p>
    <w:p w14:paraId="4B756D8F" w14:textId="3AE18DCD" w:rsidR="009872C0" w:rsidRPr="009872C0" w:rsidRDefault="009872C0" w:rsidP="003A4D2D">
      <w:pPr>
        <w:pStyle w:val="Sarakstarindkopa"/>
        <w:numPr>
          <w:ilvl w:val="0"/>
          <w:numId w:val="1"/>
        </w:numPr>
        <w:ind w:left="567" w:hanging="567"/>
        <w:jc w:val="both"/>
        <w:rPr>
          <w:color w:val="000000"/>
        </w:rPr>
      </w:pPr>
      <w:r w:rsidRPr="009872C0">
        <w:rPr>
          <w:noProof/>
          <w:color w:val="000000"/>
        </w:rPr>
        <w:t>Par grozījumiem Limbažu novada domes 27.01.2022. sēdes lēmumā Nr.78 "Limbažu novada pašvaldības kultūras iestāžu amatiermākslas kolektīvu vadītāju, speciālistu un koncertmeistaru. amatu un amatalgu saraksts"</w:t>
      </w:r>
    </w:p>
    <w:p w14:paraId="72F8D83E" w14:textId="38DE268B" w:rsidR="009872C0" w:rsidRPr="009872C0" w:rsidRDefault="009872C0" w:rsidP="003A4D2D">
      <w:pPr>
        <w:pStyle w:val="Sarakstarindkopa"/>
        <w:numPr>
          <w:ilvl w:val="0"/>
          <w:numId w:val="1"/>
        </w:numPr>
        <w:ind w:left="567" w:hanging="567"/>
        <w:jc w:val="both"/>
        <w:rPr>
          <w:color w:val="000000"/>
        </w:rPr>
      </w:pPr>
      <w:r w:rsidRPr="009872C0">
        <w:rPr>
          <w:noProof/>
          <w:color w:val="000000"/>
        </w:rPr>
        <w:t>(komitejās neizskatīts jaut.) Par izmaiņām Limbažu novada domes 2021.gada 23.decembra sēdes lēmumā Nr.689 “Par Limbažu novada pašvaldības Darījumu ar lauksaimniecības zemi izvērtēšanas komisiju” (protokols Nr.13, 57.§)</w:t>
      </w:r>
    </w:p>
    <w:p w14:paraId="4F8CC5CC" w14:textId="603EDD93" w:rsidR="009872C0" w:rsidRPr="009872C0" w:rsidRDefault="009872C0" w:rsidP="003A4D2D">
      <w:pPr>
        <w:pStyle w:val="Sarakstarindkopa"/>
        <w:numPr>
          <w:ilvl w:val="0"/>
          <w:numId w:val="1"/>
        </w:numPr>
        <w:ind w:left="567" w:hanging="567"/>
        <w:jc w:val="both"/>
        <w:rPr>
          <w:color w:val="000000"/>
        </w:rPr>
      </w:pPr>
      <w:r w:rsidRPr="009872C0">
        <w:rPr>
          <w:noProof/>
          <w:color w:val="000000"/>
        </w:rPr>
        <w:t>(komitejās neizskatīts jaut.) Par Limbažu novada pašvaldības domes saistošo noteikumu “Grozījumi Limbažu novada domes 2021. gada 25. novembra saistošajos noteikumos Nr. 33 “Par decentralizēto kanalizācijas pakalpojumu sniegšanas un uzskaites kārtību Limbažu novadā”” apstiprināšanu</w:t>
      </w:r>
    </w:p>
    <w:p w14:paraId="668D05F0" w14:textId="310CCA33" w:rsidR="009872C0" w:rsidRPr="009872C0" w:rsidRDefault="009872C0" w:rsidP="003A4D2D">
      <w:pPr>
        <w:pStyle w:val="Sarakstarindkopa"/>
        <w:numPr>
          <w:ilvl w:val="0"/>
          <w:numId w:val="1"/>
        </w:numPr>
        <w:ind w:left="567" w:hanging="567"/>
        <w:jc w:val="both"/>
        <w:rPr>
          <w:color w:val="000000"/>
        </w:rPr>
      </w:pPr>
      <w:r w:rsidRPr="009872C0">
        <w:rPr>
          <w:noProof/>
          <w:color w:val="000000"/>
        </w:rPr>
        <w:t>(komitejās neizskatīts jaut.) Par Limbažu novada pašvaldības domes 2021. gada 23. decembra saistošo noteikumu Nr. 41 “Atkritumu apsaimniekošanas noteikumi Limbažu novadā” precizēšanu un publicēšanu</w:t>
      </w:r>
    </w:p>
    <w:p w14:paraId="4B29B86E" w14:textId="71923F9C" w:rsidR="009872C0" w:rsidRPr="009872C0" w:rsidRDefault="009872C0" w:rsidP="003A4D2D">
      <w:pPr>
        <w:pStyle w:val="Sarakstarindkopa"/>
        <w:numPr>
          <w:ilvl w:val="0"/>
          <w:numId w:val="1"/>
        </w:numPr>
        <w:ind w:left="567" w:hanging="567"/>
        <w:jc w:val="both"/>
        <w:rPr>
          <w:color w:val="000000"/>
        </w:rPr>
      </w:pPr>
      <w:r w:rsidRPr="009872C0">
        <w:rPr>
          <w:noProof/>
          <w:color w:val="000000"/>
        </w:rPr>
        <w:t>(komitejās neizskatīts jaut.) Par finansiālu atbalstu Salacgrīvas klasiskās mūzikas festivāla fonda rīkotajam Salacgrīvas klasiskās mūzikas festivālam 2022.gadā</w:t>
      </w:r>
    </w:p>
    <w:p w14:paraId="1A95318D" w14:textId="7E5AD545" w:rsidR="009872C0" w:rsidRPr="009872C0" w:rsidRDefault="009872C0" w:rsidP="003A4D2D">
      <w:pPr>
        <w:pStyle w:val="Sarakstarindkopa"/>
        <w:numPr>
          <w:ilvl w:val="0"/>
          <w:numId w:val="1"/>
        </w:numPr>
        <w:ind w:left="567" w:hanging="567"/>
        <w:jc w:val="both"/>
        <w:rPr>
          <w:color w:val="000000"/>
        </w:rPr>
      </w:pPr>
      <w:r w:rsidRPr="009872C0">
        <w:rPr>
          <w:noProof/>
          <w:color w:val="000000"/>
        </w:rPr>
        <w:t>(komitejās neizskatīts jaut.) Par sociālā dzīvokļa statusa noteikšanu dzīvoklim Nr.3, (adrese), Limbažos</w:t>
      </w:r>
    </w:p>
    <w:p w14:paraId="689A9CAD" w14:textId="42D06075" w:rsidR="009872C0" w:rsidRPr="009872C0" w:rsidRDefault="009872C0" w:rsidP="003A4D2D">
      <w:pPr>
        <w:pStyle w:val="Sarakstarindkopa"/>
        <w:numPr>
          <w:ilvl w:val="0"/>
          <w:numId w:val="1"/>
        </w:numPr>
        <w:ind w:left="567" w:hanging="567"/>
        <w:jc w:val="both"/>
        <w:rPr>
          <w:color w:val="000000"/>
        </w:rPr>
      </w:pPr>
      <w:r w:rsidRPr="009872C0">
        <w:rPr>
          <w:noProof/>
          <w:color w:val="000000"/>
        </w:rPr>
        <w:t>(papildu d.k. jaut.) Par finansiālu atbalstu biedrībai „Limbizkvīts”</w:t>
      </w:r>
    </w:p>
    <w:p w14:paraId="0E798A5E" w14:textId="31CB69CE" w:rsidR="009872C0" w:rsidRPr="009872C0" w:rsidRDefault="009872C0" w:rsidP="003A4D2D">
      <w:pPr>
        <w:pStyle w:val="Sarakstarindkopa"/>
        <w:numPr>
          <w:ilvl w:val="0"/>
          <w:numId w:val="1"/>
        </w:numPr>
        <w:ind w:left="567" w:hanging="567"/>
        <w:jc w:val="both"/>
        <w:rPr>
          <w:color w:val="000000"/>
        </w:rPr>
      </w:pPr>
      <w:r w:rsidRPr="009872C0">
        <w:rPr>
          <w:noProof/>
          <w:color w:val="000000"/>
        </w:rPr>
        <w:t>(papildu d.k. jaut.) Par Limbažu novada pašvaldības domes saistošo noteikumu „Grozījumi Limbažu novada pašvaldības domes 2022. gada 27.janvāra saistošajos noteikumos Nr.5 „Par Limbažu novada pašvaldības 2022. gada budžetu” apstiprināšanu</w:t>
      </w:r>
    </w:p>
    <w:p w14:paraId="67BDF2BE" w14:textId="2D678B8C" w:rsidR="009872C0" w:rsidRPr="009872C0" w:rsidRDefault="009872C0" w:rsidP="003A4D2D">
      <w:pPr>
        <w:pStyle w:val="Sarakstarindkopa"/>
        <w:numPr>
          <w:ilvl w:val="0"/>
          <w:numId w:val="1"/>
        </w:numPr>
        <w:ind w:left="567" w:hanging="567"/>
        <w:jc w:val="both"/>
        <w:rPr>
          <w:color w:val="000000"/>
        </w:rPr>
      </w:pPr>
      <w:r w:rsidRPr="009872C0">
        <w:rPr>
          <w:noProof/>
          <w:color w:val="000000"/>
        </w:rPr>
        <w:t>(papildu d.k. jaut.) Par parakstu vākšanas vietu un darba laika noteikšanu</w:t>
      </w:r>
    </w:p>
    <w:p w14:paraId="7D163E82" w14:textId="13B7C93E" w:rsidR="009872C0" w:rsidRPr="009872C0" w:rsidRDefault="009872C0" w:rsidP="003A4D2D">
      <w:pPr>
        <w:pStyle w:val="Sarakstarindkopa"/>
        <w:numPr>
          <w:ilvl w:val="0"/>
          <w:numId w:val="1"/>
        </w:numPr>
        <w:ind w:left="567" w:hanging="567"/>
        <w:jc w:val="both"/>
        <w:rPr>
          <w:color w:val="000000"/>
        </w:rPr>
      </w:pPr>
      <w:r w:rsidRPr="009872C0">
        <w:rPr>
          <w:noProof/>
          <w:color w:val="000000"/>
        </w:rPr>
        <w:t>(papildu d.k. jaut.) Par finansiālu atbalstu biedrībai "Moto Klubs ALOJA"</w:t>
      </w:r>
    </w:p>
    <w:p w14:paraId="5968F91C" w14:textId="1EEC7641" w:rsidR="009872C0" w:rsidRPr="009872C0" w:rsidRDefault="009872C0" w:rsidP="003A4D2D">
      <w:pPr>
        <w:pStyle w:val="Sarakstarindkopa"/>
        <w:numPr>
          <w:ilvl w:val="0"/>
          <w:numId w:val="1"/>
        </w:numPr>
        <w:ind w:left="567" w:hanging="567"/>
        <w:jc w:val="both"/>
        <w:rPr>
          <w:color w:val="000000"/>
        </w:rPr>
      </w:pPr>
      <w:r w:rsidRPr="009872C0">
        <w:rPr>
          <w:noProof/>
          <w:color w:val="000000"/>
        </w:rPr>
        <w:lastRenderedPageBreak/>
        <w:t>Informācijas.</w:t>
      </w:r>
    </w:p>
    <w:p w14:paraId="7B5B8292" w14:textId="4993A81E" w:rsidR="00C160F5" w:rsidRDefault="00C160F5" w:rsidP="004B1584">
      <w:pPr>
        <w:autoSpaceDE w:val="0"/>
        <w:autoSpaceDN w:val="0"/>
        <w:adjustRightInd w:val="0"/>
        <w:jc w:val="both"/>
        <w:rPr>
          <w:rFonts w:eastAsiaTheme="minorHAnsi"/>
          <w:b/>
          <w:bCs/>
        </w:rPr>
      </w:pPr>
    </w:p>
    <w:p w14:paraId="268DC107" w14:textId="77777777" w:rsidR="00D572EC" w:rsidRPr="00D572EC" w:rsidRDefault="00D572EC" w:rsidP="00D572EC">
      <w:pPr>
        <w:autoSpaceDE w:val="0"/>
        <w:autoSpaceDN w:val="0"/>
        <w:adjustRightInd w:val="0"/>
        <w:jc w:val="both"/>
        <w:rPr>
          <w:rFonts w:eastAsia="Calibri"/>
        </w:rPr>
      </w:pPr>
      <w:r w:rsidRPr="00D572EC">
        <w:rPr>
          <w:rFonts w:eastAsia="Calibri"/>
        </w:rPr>
        <w:t>Sēde notiek attālināti tiešsaistē Webex platformā.</w:t>
      </w:r>
    </w:p>
    <w:p w14:paraId="69244EA5" w14:textId="3AE3FD5B" w:rsidR="00D572EC" w:rsidRPr="00D572EC" w:rsidRDefault="00D572EC" w:rsidP="00D572EC">
      <w:pPr>
        <w:autoSpaceDE w:val="0"/>
        <w:autoSpaceDN w:val="0"/>
        <w:adjustRightInd w:val="0"/>
        <w:jc w:val="both"/>
        <w:rPr>
          <w:bCs/>
          <w:lang w:eastAsia="en-US"/>
        </w:rPr>
      </w:pPr>
      <w:r w:rsidRPr="00D572EC">
        <w:t xml:space="preserve">Sēdi translē tiešraidē Limbažu novada pašvaldības Youtube kontā: </w:t>
      </w:r>
      <w:r w:rsidR="00974207" w:rsidRPr="00974207">
        <w:rPr>
          <w:bCs/>
          <w:lang w:eastAsia="en-US"/>
        </w:rPr>
        <w:t>https://www.youtube.com/watch?v=ju2X3bhOr0Q</w:t>
      </w:r>
      <w:r w:rsidR="00703954">
        <w:rPr>
          <w:bCs/>
          <w:lang w:eastAsia="en-US"/>
        </w:rPr>
        <w:t>.</w:t>
      </w:r>
    </w:p>
    <w:p w14:paraId="30E9FFBC" w14:textId="77777777" w:rsidR="00D572EC" w:rsidRPr="00D572EC" w:rsidRDefault="00D572EC" w:rsidP="00D572EC">
      <w:r w:rsidRPr="00D572EC">
        <w:t xml:space="preserve">Sēdi ieraksta audioformātā. </w:t>
      </w:r>
    </w:p>
    <w:p w14:paraId="40A57531" w14:textId="77777777" w:rsidR="00D572EC" w:rsidRDefault="00D572EC" w:rsidP="004B1584">
      <w:pPr>
        <w:autoSpaceDE w:val="0"/>
        <w:autoSpaceDN w:val="0"/>
        <w:adjustRightInd w:val="0"/>
        <w:jc w:val="both"/>
        <w:rPr>
          <w:rFonts w:eastAsiaTheme="minorHAnsi"/>
          <w:b/>
          <w:bCs/>
        </w:rPr>
      </w:pPr>
    </w:p>
    <w:p w14:paraId="45D3FF55" w14:textId="669A0733" w:rsidR="00516392" w:rsidRDefault="00516392" w:rsidP="00516392">
      <w:pPr>
        <w:autoSpaceDE w:val="0"/>
        <w:autoSpaceDN w:val="0"/>
        <w:adjustRightInd w:val="0"/>
        <w:jc w:val="both"/>
        <w:rPr>
          <w:rFonts w:eastAsiaTheme="minorHAnsi"/>
        </w:rPr>
      </w:pPr>
      <w:r>
        <w:rPr>
          <w:rFonts w:eastAsiaTheme="minorHAnsi"/>
          <w:b/>
          <w:bCs/>
        </w:rPr>
        <w:t xml:space="preserve">Sēdi vada: </w:t>
      </w:r>
      <w:r>
        <w:rPr>
          <w:rFonts w:eastAsiaTheme="minorHAnsi"/>
        </w:rPr>
        <w:t xml:space="preserve">Limbažu novada </w:t>
      </w:r>
      <w:r w:rsidR="00EA7422">
        <w:rPr>
          <w:rFonts w:eastAsiaTheme="minorHAnsi"/>
        </w:rPr>
        <w:t>d</w:t>
      </w:r>
      <w:r>
        <w:rPr>
          <w:rFonts w:eastAsiaTheme="minorHAnsi"/>
        </w:rPr>
        <w:t>omes priekšsēdētāj</w:t>
      </w:r>
      <w:r w:rsidR="00BE2D43">
        <w:rPr>
          <w:rFonts w:eastAsiaTheme="minorHAnsi"/>
        </w:rPr>
        <w:t>s</w:t>
      </w:r>
      <w:r w:rsidR="005E0B7F">
        <w:rPr>
          <w:rFonts w:eastAsiaTheme="minorHAnsi"/>
        </w:rPr>
        <w:t xml:space="preserve"> </w:t>
      </w:r>
      <w:r w:rsidR="00877869">
        <w:rPr>
          <w:rFonts w:eastAsiaTheme="minorHAnsi"/>
        </w:rPr>
        <w:t>Dagnis Straubergs</w:t>
      </w:r>
      <w:r w:rsidR="005E0B7F">
        <w:rPr>
          <w:rFonts w:eastAsiaTheme="minorHAnsi"/>
        </w:rPr>
        <w:t>.</w:t>
      </w:r>
    </w:p>
    <w:p w14:paraId="70F73B83" w14:textId="77777777" w:rsidR="00516392" w:rsidRDefault="00516392" w:rsidP="00516392">
      <w:pPr>
        <w:autoSpaceDE w:val="0"/>
        <w:autoSpaceDN w:val="0"/>
        <w:adjustRightInd w:val="0"/>
        <w:jc w:val="both"/>
        <w:rPr>
          <w:rFonts w:eastAsiaTheme="minorHAnsi"/>
        </w:rPr>
      </w:pPr>
    </w:p>
    <w:p w14:paraId="57B31669" w14:textId="74E0A8E9" w:rsidR="00516392" w:rsidRDefault="00516392" w:rsidP="00516392">
      <w:pPr>
        <w:jc w:val="both"/>
      </w:pPr>
      <w:r>
        <w:rPr>
          <w:b/>
          <w:bCs/>
        </w:rPr>
        <w:t>Sēdi protokolē:</w:t>
      </w:r>
      <w:r>
        <w:t xml:space="preserve"> Limbažu novada pašvaldības </w:t>
      </w:r>
      <w:r w:rsidR="000A7191">
        <w:t>Limbažu novada</w:t>
      </w:r>
      <w:r w:rsidR="000A7191" w:rsidRPr="002C234F">
        <w:rPr>
          <w:bCs/>
          <w:lang w:eastAsia="en-US"/>
        </w:rPr>
        <w:t xml:space="preserve"> </w:t>
      </w:r>
      <w:r w:rsidR="00E75CEA" w:rsidRPr="002C234F">
        <w:rPr>
          <w:bCs/>
          <w:lang w:eastAsia="en-US"/>
        </w:rPr>
        <w:t xml:space="preserve">administrācijas </w:t>
      </w:r>
      <w:r w:rsidR="00877869">
        <w:t>Administratīvās nodaļas lietvede Dace Tauriņa</w:t>
      </w:r>
      <w:r>
        <w:t>.</w:t>
      </w:r>
    </w:p>
    <w:p w14:paraId="0C6FA3DF" w14:textId="77777777" w:rsidR="00516392" w:rsidRDefault="00516392" w:rsidP="00516392">
      <w:pPr>
        <w:autoSpaceDE w:val="0"/>
        <w:autoSpaceDN w:val="0"/>
        <w:adjustRightInd w:val="0"/>
        <w:jc w:val="both"/>
        <w:rPr>
          <w:rFonts w:eastAsiaTheme="minorHAnsi"/>
        </w:rPr>
      </w:pPr>
    </w:p>
    <w:p w14:paraId="31EE60CE" w14:textId="5A5F3D7C" w:rsidR="00516392" w:rsidRDefault="00516392" w:rsidP="00516392">
      <w:pPr>
        <w:autoSpaceDE w:val="0"/>
        <w:autoSpaceDN w:val="0"/>
        <w:adjustRightInd w:val="0"/>
        <w:jc w:val="both"/>
        <w:rPr>
          <w:rFonts w:eastAsiaTheme="minorHAnsi"/>
        </w:rPr>
      </w:pPr>
      <w:r>
        <w:rPr>
          <w:rFonts w:eastAsiaTheme="minorHAnsi"/>
          <w:b/>
          <w:bCs/>
        </w:rPr>
        <w:t xml:space="preserve">Sēdē piedalās </w:t>
      </w:r>
      <w:r>
        <w:rPr>
          <w:rFonts w:eastAsiaTheme="minorHAnsi"/>
          <w:b/>
        </w:rPr>
        <w:t>deputāti:</w:t>
      </w:r>
      <w:r>
        <w:rPr>
          <w:rFonts w:eastAsiaTheme="minorHAnsi"/>
        </w:rPr>
        <w:t xml:space="preserve"> </w:t>
      </w:r>
      <w:r w:rsidR="00EA7422" w:rsidRPr="006316AD">
        <w:rPr>
          <w:rFonts w:eastAsia="Calibri"/>
          <w:szCs w:val="22"/>
          <w:lang w:eastAsia="en-US"/>
        </w:rPr>
        <w:t>Edžus Arums</w:t>
      </w:r>
      <w:r w:rsidR="00EA7422">
        <w:rPr>
          <w:rFonts w:eastAsia="Calibri"/>
          <w:szCs w:val="22"/>
          <w:lang w:eastAsia="en-US"/>
        </w:rPr>
        <w:t>, Jānis Bakmanis,</w:t>
      </w:r>
      <w:r w:rsidR="00EA7422" w:rsidRPr="00966353">
        <w:rPr>
          <w:rFonts w:eastAsia="Calibri"/>
          <w:szCs w:val="22"/>
          <w:lang w:eastAsia="en-US"/>
        </w:rPr>
        <w:t xml:space="preserve"> Māris Beļaunieks, Andris Garklāvs, </w:t>
      </w:r>
      <w:r w:rsidR="00EA7422">
        <w:rPr>
          <w:rFonts w:eastAsia="Calibri"/>
          <w:szCs w:val="22"/>
          <w:lang w:eastAsia="en-US"/>
        </w:rPr>
        <w:t>Lija Jokste</w:t>
      </w:r>
      <w:r w:rsidR="00EA7422" w:rsidRPr="00966353">
        <w:rPr>
          <w:rFonts w:eastAsia="Calibri"/>
          <w:szCs w:val="22"/>
          <w:lang w:eastAsia="en-US"/>
        </w:rPr>
        <w:t xml:space="preserve">, </w:t>
      </w:r>
      <w:r w:rsidR="00EA7422">
        <w:rPr>
          <w:rFonts w:eastAsia="Calibri"/>
          <w:szCs w:val="22"/>
          <w:lang w:eastAsia="en-US"/>
        </w:rPr>
        <w:t>Dāvis Melnalksnis,</w:t>
      </w:r>
      <w:r w:rsidR="00EA7422" w:rsidRPr="00966353">
        <w:rPr>
          <w:rFonts w:eastAsia="Calibri"/>
          <w:szCs w:val="22"/>
          <w:lang w:eastAsia="en-US"/>
        </w:rPr>
        <w:t xml:space="preserve"> </w:t>
      </w:r>
      <w:r w:rsidR="00EA7422">
        <w:rPr>
          <w:rFonts w:eastAsia="Calibri"/>
          <w:szCs w:val="22"/>
          <w:lang w:eastAsia="en-US"/>
        </w:rPr>
        <w:t>Arvīds Ozols</w:t>
      </w:r>
      <w:r w:rsidR="00EA7422" w:rsidRPr="00966353">
        <w:rPr>
          <w:rFonts w:eastAsia="Calibri"/>
          <w:szCs w:val="22"/>
          <w:lang w:eastAsia="en-US"/>
        </w:rPr>
        <w:t xml:space="preserve">, </w:t>
      </w:r>
      <w:r w:rsidR="00EA7422">
        <w:rPr>
          <w:rFonts w:eastAsia="Calibri"/>
          <w:szCs w:val="22"/>
          <w:lang w:eastAsia="en-US"/>
        </w:rPr>
        <w:t xml:space="preserve">Rūdolfs Pelēkais, </w:t>
      </w:r>
      <w:r w:rsidR="00EA7422" w:rsidRPr="00966353">
        <w:rPr>
          <w:rFonts w:eastAsia="Calibri"/>
          <w:szCs w:val="22"/>
          <w:lang w:eastAsia="en-US"/>
        </w:rPr>
        <w:t xml:space="preserve">Ziedonis Rubezis, </w:t>
      </w:r>
      <w:r w:rsidR="00EA7422">
        <w:rPr>
          <w:rFonts w:eastAsia="Calibri"/>
          <w:szCs w:val="22"/>
          <w:lang w:eastAsia="en-US"/>
        </w:rPr>
        <w:t>Dagnis Straubergs</w:t>
      </w:r>
      <w:r w:rsidR="00EA7422" w:rsidRPr="00966353">
        <w:rPr>
          <w:rFonts w:eastAsia="Calibri"/>
          <w:szCs w:val="22"/>
          <w:lang w:eastAsia="en-US"/>
        </w:rPr>
        <w:t xml:space="preserve">, </w:t>
      </w:r>
      <w:r w:rsidR="00EA7422">
        <w:rPr>
          <w:rFonts w:eastAsia="Calibri"/>
          <w:szCs w:val="22"/>
          <w:lang w:eastAsia="en-US"/>
        </w:rPr>
        <w:t>Regīna Tamane</w:t>
      </w:r>
      <w:r w:rsidR="00EA7422" w:rsidRPr="006316AD">
        <w:rPr>
          <w:rFonts w:eastAsia="Calibri"/>
          <w:szCs w:val="22"/>
          <w:lang w:eastAsia="en-US"/>
        </w:rPr>
        <w:t xml:space="preserve">, </w:t>
      </w:r>
      <w:r w:rsidR="00EA7422" w:rsidRPr="00966353">
        <w:rPr>
          <w:rFonts w:eastAsia="Calibri"/>
          <w:szCs w:val="22"/>
          <w:lang w:eastAsia="en-US"/>
        </w:rPr>
        <w:t>Didzis Zemmers</w:t>
      </w:r>
      <w:r>
        <w:rPr>
          <w:rFonts w:eastAsiaTheme="minorHAnsi"/>
        </w:rPr>
        <w:t>.</w:t>
      </w:r>
    </w:p>
    <w:p w14:paraId="21047A8E" w14:textId="77777777" w:rsidR="00516392" w:rsidRDefault="00516392" w:rsidP="00516392">
      <w:pPr>
        <w:autoSpaceDE w:val="0"/>
        <w:autoSpaceDN w:val="0"/>
        <w:adjustRightInd w:val="0"/>
        <w:jc w:val="both"/>
        <w:rPr>
          <w:rFonts w:eastAsiaTheme="minorHAnsi"/>
        </w:rPr>
      </w:pPr>
    </w:p>
    <w:p w14:paraId="74F1A053" w14:textId="6BBD6BB0" w:rsidR="000A7191" w:rsidRDefault="000A7191" w:rsidP="00516392">
      <w:pPr>
        <w:autoSpaceDE w:val="0"/>
        <w:autoSpaceDN w:val="0"/>
        <w:adjustRightInd w:val="0"/>
        <w:jc w:val="both"/>
        <w:rPr>
          <w:rFonts w:eastAsiaTheme="minorHAnsi"/>
        </w:rPr>
      </w:pPr>
      <w:r>
        <w:rPr>
          <w:rFonts w:eastAsiaTheme="minorHAnsi"/>
          <w:b/>
          <w:bCs/>
        </w:rPr>
        <w:t xml:space="preserve">Sēdē nepiedalās </w:t>
      </w:r>
      <w:r>
        <w:rPr>
          <w:rFonts w:eastAsiaTheme="minorHAnsi"/>
          <w:b/>
        </w:rPr>
        <w:t>deputāti:</w:t>
      </w:r>
      <w:r w:rsidRPr="000A7191">
        <w:rPr>
          <w:rFonts w:eastAsia="Calibri"/>
          <w:szCs w:val="22"/>
          <w:lang w:eastAsia="en-US"/>
        </w:rPr>
        <w:t xml:space="preserve"> </w:t>
      </w:r>
      <w:r w:rsidR="009872C0" w:rsidRPr="001F0EE2">
        <w:rPr>
          <w:rFonts w:eastAsia="Calibri"/>
          <w:szCs w:val="22"/>
          <w:lang w:eastAsia="en-US"/>
        </w:rPr>
        <w:t>Aigars Legzdiņš</w:t>
      </w:r>
      <w:r w:rsidR="009872C0">
        <w:rPr>
          <w:rFonts w:eastAsia="Calibri"/>
          <w:szCs w:val="22"/>
          <w:lang w:eastAsia="en-US"/>
        </w:rPr>
        <w:t xml:space="preserve"> (</w:t>
      </w:r>
      <w:r w:rsidR="008955DD">
        <w:rPr>
          <w:rFonts w:eastAsia="Calibri"/>
          <w:szCs w:val="22"/>
          <w:lang w:eastAsia="en-US"/>
        </w:rPr>
        <w:t>tiešo darba pienākumu dēļ</w:t>
      </w:r>
      <w:r w:rsidR="009872C0">
        <w:rPr>
          <w:rFonts w:eastAsia="Calibri"/>
          <w:szCs w:val="22"/>
          <w:lang w:eastAsia="en-US"/>
        </w:rPr>
        <w:t>)</w:t>
      </w:r>
      <w:r w:rsidR="009872C0" w:rsidRPr="00966353">
        <w:rPr>
          <w:rFonts w:eastAsia="Calibri"/>
          <w:szCs w:val="22"/>
          <w:lang w:eastAsia="en-US"/>
        </w:rPr>
        <w:t>,</w:t>
      </w:r>
      <w:r w:rsidR="009872C0">
        <w:rPr>
          <w:rFonts w:eastAsia="Calibri"/>
          <w:szCs w:val="22"/>
          <w:lang w:eastAsia="en-US"/>
        </w:rPr>
        <w:t xml:space="preserve"> </w:t>
      </w:r>
      <w:r w:rsidRPr="00966353">
        <w:rPr>
          <w:rFonts w:eastAsia="Calibri"/>
          <w:szCs w:val="22"/>
          <w:lang w:eastAsia="en-US"/>
        </w:rPr>
        <w:t>Gunta Ozola</w:t>
      </w:r>
      <w:r>
        <w:rPr>
          <w:rFonts w:eastAsia="Calibri"/>
          <w:szCs w:val="22"/>
          <w:lang w:eastAsia="en-US"/>
        </w:rPr>
        <w:t xml:space="preserve"> (slimības dēļ)</w:t>
      </w:r>
      <w:r w:rsidRPr="00966353">
        <w:rPr>
          <w:rFonts w:eastAsia="Calibri"/>
          <w:szCs w:val="22"/>
          <w:lang w:eastAsia="en-US"/>
        </w:rPr>
        <w:t>,</w:t>
      </w:r>
      <w:r w:rsidRPr="000A7191">
        <w:rPr>
          <w:rFonts w:eastAsia="Calibri"/>
          <w:szCs w:val="22"/>
          <w:lang w:eastAsia="en-US"/>
        </w:rPr>
        <w:t xml:space="preserve"> </w:t>
      </w:r>
      <w:r w:rsidRPr="006316AD">
        <w:rPr>
          <w:rFonts w:eastAsia="Calibri"/>
          <w:szCs w:val="22"/>
          <w:lang w:eastAsia="en-US"/>
        </w:rPr>
        <w:t>Edmunds Zeidmanis</w:t>
      </w:r>
      <w:r>
        <w:rPr>
          <w:rFonts w:eastAsia="Calibri"/>
          <w:szCs w:val="22"/>
          <w:lang w:eastAsia="en-US"/>
        </w:rPr>
        <w:t xml:space="preserve"> (iemesls nav zināms).</w:t>
      </w:r>
    </w:p>
    <w:p w14:paraId="74A07407" w14:textId="77777777" w:rsidR="000A7191" w:rsidRDefault="000A7191" w:rsidP="00516392">
      <w:pPr>
        <w:autoSpaceDE w:val="0"/>
        <w:autoSpaceDN w:val="0"/>
        <w:adjustRightInd w:val="0"/>
        <w:jc w:val="both"/>
        <w:rPr>
          <w:rFonts w:eastAsiaTheme="minorHAnsi"/>
        </w:rPr>
      </w:pPr>
    </w:p>
    <w:p w14:paraId="31020F9C" w14:textId="7B857459" w:rsidR="008F3BC7" w:rsidRPr="008F3BC7" w:rsidRDefault="00516392" w:rsidP="005839BF">
      <w:pPr>
        <w:suppressAutoHyphens/>
        <w:jc w:val="both"/>
        <w:rPr>
          <w:bCs/>
        </w:rPr>
      </w:pPr>
      <w:r w:rsidRPr="005839BF">
        <w:rPr>
          <w:rFonts w:eastAsiaTheme="minorHAnsi"/>
          <w:b/>
          <w:bCs/>
        </w:rPr>
        <w:t>Sēdē piedalās:</w:t>
      </w:r>
      <w:r w:rsidR="004F52BD" w:rsidRPr="005839BF">
        <w:t xml:space="preserve"> </w:t>
      </w:r>
      <w:r w:rsidR="008F3BC7" w:rsidRPr="008F3BC7">
        <w:rPr>
          <w:bCs/>
        </w:rPr>
        <w:t>Agnese Smalkā-France</w:t>
      </w:r>
      <w:r w:rsidR="005839BF">
        <w:rPr>
          <w:bCs/>
        </w:rPr>
        <w:t xml:space="preserve">, </w:t>
      </w:r>
      <w:r w:rsidR="008F3BC7" w:rsidRPr="008F3BC7">
        <w:rPr>
          <w:bCs/>
        </w:rPr>
        <w:t>Agris Blumers</w:t>
      </w:r>
      <w:r w:rsidR="005839BF">
        <w:rPr>
          <w:bCs/>
        </w:rPr>
        <w:t xml:space="preserve">, </w:t>
      </w:r>
      <w:r w:rsidR="008F3BC7" w:rsidRPr="008F3BC7">
        <w:rPr>
          <w:bCs/>
        </w:rPr>
        <w:t>Aiga Briede</w:t>
      </w:r>
      <w:r w:rsidR="005839BF">
        <w:rPr>
          <w:bCs/>
        </w:rPr>
        <w:t xml:space="preserve">, </w:t>
      </w:r>
      <w:r w:rsidR="008F3BC7" w:rsidRPr="008F3BC7">
        <w:rPr>
          <w:bCs/>
        </w:rPr>
        <w:t>Aiva Miškovska</w:t>
      </w:r>
      <w:r w:rsidR="005839BF">
        <w:rPr>
          <w:bCs/>
        </w:rPr>
        <w:t xml:space="preserve">, </w:t>
      </w:r>
      <w:r w:rsidR="008F3BC7" w:rsidRPr="008F3BC7">
        <w:rPr>
          <w:bCs/>
        </w:rPr>
        <w:t>Aivars Krūmiņš</w:t>
      </w:r>
      <w:r w:rsidR="005839BF">
        <w:rPr>
          <w:bCs/>
        </w:rPr>
        <w:t xml:space="preserve">, </w:t>
      </w:r>
      <w:r w:rsidR="008F3BC7" w:rsidRPr="008F3BC7">
        <w:rPr>
          <w:bCs/>
        </w:rPr>
        <w:t>Aleksis Budevičs</w:t>
      </w:r>
      <w:r w:rsidR="005839BF">
        <w:rPr>
          <w:bCs/>
        </w:rPr>
        <w:t xml:space="preserve">, </w:t>
      </w:r>
      <w:r w:rsidR="008F3BC7" w:rsidRPr="008F3BC7">
        <w:rPr>
          <w:bCs/>
        </w:rPr>
        <w:t>Andis</w:t>
      </w:r>
      <w:r w:rsidR="008F3BC7">
        <w:rPr>
          <w:bCs/>
        </w:rPr>
        <w:t xml:space="preserve"> (</w:t>
      </w:r>
      <w:hyperlink r:id="rId8" w:history="1">
        <w:r w:rsidR="005839BF" w:rsidRPr="005839BF">
          <w:rPr>
            <w:rStyle w:val="Hipersaite"/>
            <w:bCs/>
            <w:color w:val="auto"/>
            <w:u w:val="none"/>
          </w:rPr>
          <w:t>andis_lilenblats@inbox.lv</w:t>
        </w:r>
      </w:hyperlink>
      <w:r w:rsidR="008F3BC7" w:rsidRPr="005839BF">
        <w:rPr>
          <w:bCs/>
        </w:rPr>
        <w:t>)</w:t>
      </w:r>
      <w:r w:rsidR="005839BF" w:rsidRPr="005839BF">
        <w:rPr>
          <w:bCs/>
        </w:rPr>
        <w:t xml:space="preserve">, </w:t>
      </w:r>
      <w:r w:rsidR="008F3BC7" w:rsidRPr="005839BF">
        <w:rPr>
          <w:bCs/>
        </w:rPr>
        <w:t>Andris Zunde</w:t>
      </w:r>
      <w:r w:rsidR="005839BF" w:rsidRPr="005839BF">
        <w:rPr>
          <w:bCs/>
        </w:rPr>
        <w:t xml:space="preserve">, </w:t>
      </w:r>
      <w:r w:rsidR="008F3BC7" w:rsidRPr="005839BF">
        <w:rPr>
          <w:bCs/>
        </w:rPr>
        <w:t>Anita Zvirbule</w:t>
      </w:r>
      <w:r w:rsidR="005839BF" w:rsidRPr="005839BF">
        <w:rPr>
          <w:bCs/>
        </w:rPr>
        <w:t xml:space="preserve">, </w:t>
      </w:r>
      <w:r w:rsidR="008F3BC7" w:rsidRPr="005839BF">
        <w:rPr>
          <w:bCs/>
        </w:rPr>
        <w:t>Antra Paegle</w:t>
      </w:r>
      <w:r w:rsidR="005839BF" w:rsidRPr="005839BF">
        <w:rPr>
          <w:bCs/>
        </w:rPr>
        <w:t xml:space="preserve">, </w:t>
      </w:r>
      <w:r w:rsidR="008F3BC7" w:rsidRPr="005839BF">
        <w:rPr>
          <w:bCs/>
        </w:rPr>
        <w:t>Agnija Kurzemniece</w:t>
      </w:r>
      <w:r w:rsidR="005839BF" w:rsidRPr="005839BF">
        <w:rPr>
          <w:bCs/>
        </w:rPr>
        <w:t xml:space="preserve">, </w:t>
      </w:r>
      <w:r w:rsidR="008F3BC7" w:rsidRPr="005839BF">
        <w:rPr>
          <w:bCs/>
        </w:rPr>
        <w:t>Artis Ārgalis</w:t>
      </w:r>
      <w:r w:rsidR="005839BF" w:rsidRPr="005839BF">
        <w:rPr>
          <w:bCs/>
        </w:rPr>
        <w:t xml:space="preserve">, </w:t>
      </w:r>
      <w:r w:rsidR="008F3BC7" w:rsidRPr="005839BF">
        <w:rPr>
          <w:bCs/>
        </w:rPr>
        <w:t>Beāte Kožina</w:t>
      </w:r>
      <w:r w:rsidR="005839BF" w:rsidRPr="005839BF">
        <w:rPr>
          <w:bCs/>
        </w:rPr>
        <w:t xml:space="preserve">, </w:t>
      </w:r>
      <w:r w:rsidR="008F3BC7" w:rsidRPr="005839BF">
        <w:rPr>
          <w:bCs/>
        </w:rPr>
        <w:t>Iveta Pēkšēna</w:t>
      </w:r>
      <w:r w:rsidR="005839BF" w:rsidRPr="005839BF">
        <w:rPr>
          <w:bCs/>
        </w:rPr>
        <w:t xml:space="preserve">, </w:t>
      </w:r>
      <w:r w:rsidR="008F3BC7" w:rsidRPr="005839BF">
        <w:rPr>
          <w:bCs/>
        </w:rPr>
        <w:t>Dace Tauriņa</w:t>
      </w:r>
      <w:r w:rsidR="005839BF" w:rsidRPr="005839BF">
        <w:rPr>
          <w:bCs/>
        </w:rPr>
        <w:t xml:space="preserve"> (</w:t>
      </w:r>
      <w:hyperlink r:id="rId9" w:history="1">
        <w:r w:rsidR="005839BF" w:rsidRPr="005839BF">
          <w:rPr>
            <w:rStyle w:val="Hipersaite"/>
            <w:bCs/>
            <w:color w:val="auto"/>
            <w:u w:val="none"/>
          </w:rPr>
          <w:t>dace.taurina@aloja.lv</w:t>
        </w:r>
      </w:hyperlink>
      <w:r w:rsidR="005839BF" w:rsidRPr="005839BF">
        <w:rPr>
          <w:bCs/>
        </w:rPr>
        <w:t xml:space="preserve">), </w:t>
      </w:r>
      <w:r w:rsidR="008F3BC7" w:rsidRPr="005839BF">
        <w:rPr>
          <w:bCs/>
        </w:rPr>
        <w:t>Dace Vile</w:t>
      </w:r>
      <w:r w:rsidR="008F3BC7" w:rsidRPr="008F3BC7">
        <w:rPr>
          <w:bCs/>
        </w:rPr>
        <w:t>msone</w:t>
      </w:r>
      <w:r w:rsidR="005839BF">
        <w:rPr>
          <w:bCs/>
        </w:rPr>
        <w:t xml:space="preserve">, </w:t>
      </w:r>
      <w:r w:rsidR="008F3BC7" w:rsidRPr="008F3BC7">
        <w:rPr>
          <w:bCs/>
        </w:rPr>
        <w:t>Dainis Jurka</w:t>
      </w:r>
      <w:r w:rsidR="005839BF">
        <w:rPr>
          <w:bCs/>
        </w:rPr>
        <w:t xml:space="preserve">, </w:t>
      </w:r>
      <w:r w:rsidR="008F3BC7" w:rsidRPr="008F3BC7">
        <w:rPr>
          <w:bCs/>
        </w:rPr>
        <w:t>Diāna Lele</w:t>
      </w:r>
      <w:r w:rsidR="005839BF">
        <w:rPr>
          <w:bCs/>
        </w:rPr>
        <w:t xml:space="preserve">, </w:t>
      </w:r>
      <w:r w:rsidR="008F3BC7" w:rsidRPr="008F3BC7">
        <w:rPr>
          <w:bCs/>
        </w:rPr>
        <w:t>Diāna Nipāne</w:t>
      </w:r>
      <w:r w:rsidR="005839BF">
        <w:rPr>
          <w:bCs/>
        </w:rPr>
        <w:t xml:space="preserve">, </w:t>
      </w:r>
      <w:r w:rsidR="008F3BC7" w:rsidRPr="008F3BC7">
        <w:rPr>
          <w:bCs/>
        </w:rPr>
        <w:t>Diāna Zaļupe</w:t>
      </w:r>
      <w:r w:rsidR="005839BF">
        <w:rPr>
          <w:bCs/>
        </w:rPr>
        <w:t xml:space="preserve">, </w:t>
      </w:r>
      <w:r w:rsidR="008F3BC7" w:rsidRPr="008F3BC7">
        <w:rPr>
          <w:bCs/>
        </w:rPr>
        <w:t>Digna Būmane</w:t>
      </w:r>
      <w:r w:rsidR="005839BF">
        <w:rPr>
          <w:bCs/>
        </w:rPr>
        <w:t xml:space="preserve">, </w:t>
      </w:r>
      <w:r w:rsidR="008F3BC7" w:rsidRPr="008F3BC7">
        <w:rPr>
          <w:bCs/>
        </w:rPr>
        <w:t>Dita Lejniece</w:t>
      </w:r>
      <w:r w:rsidR="005839BF">
        <w:rPr>
          <w:bCs/>
        </w:rPr>
        <w:t xml:space="preserve">, </w:t>
      </w:r>
      <w:r w:rsidR="008F3BC7" w:rsidRPr="008F3BC7">
        <w:rPr>
          <w:bCs/>
        </w:rPr>
        <w:t>Dzintra Dzene</w:t>
      </w:r>
      <w:r w:rsidR="005839BF">
        <w:rPr>
          <w:bCs/>
        </w:rPr>
        <w:t xml:space="preserve">, </w:t>
      </w:r>
      <w:r w:rsidR="008F3BC7" w:rsidRPr="008F3BC7">
        <w:rPr>
          <w:bCs/>
        </w:rPr>
        <w:t>Edmunds Liepiņš</w:t>
      </w:r>
      <w:r w:rsidR="005839BF">
        <w:rPr>
          <w:bCs/>
        </w:rPr>
        <w:t xml:space="preserve">, </w:t>
      </w:r>
      <w:r w:rsidR="008F3BC7" w:rsidRPr="008F3BC7">
        <w:rPr>
          <w:bCs/>
        </w:rPr>
        <w:t>Elēna Silāja</w:t>
      </w:r>
      <w:r w:rsidR="005839BF">
        <w:rPr>
          <w:bCs/>
        </w:rPr>
        <w:t xml:space="preserve">, </w:t>
      </w:r>
      <w:r w:rsidR="008F3BC7" w:rsidRPr="008F3BC7">
        <w:rPr>
          <w:bCs/>
        </w:rPr>
        <w:t>Evija Keisele</w:t>
      </w:r>
      <w:r w:rsidR="005839BF">
        <w:rPr>
          <w:bCs/>
        </w:rPr>
        <w:t xml:space="preserve">, </w:t>
      </w:r>
      <w:r w:rsidR="008F3BC7" w:rsidRPr="008F3BC7">
        <w:rPr>
          <w:bCs/>
        </w:rPr>
        <w:t>Ģirts Ieleja</w:t>
      </w:r>
      <w:r w:rsidR="005839BF">
        <w:rPr>
          <w:bCs/>
        </w:rPr>
        <w:t xml:space="preserve">, </w:t>
      </w:r>
      <w:r w:rsidR="008F3BC7" w:rsidRPr="008F3BC7">
        <w:rPr>
          <w:bCs/>
        </w:rPr>
        <w:t>Gita Kārnupe</w:t>
      </w:r>
      <w:r w:rsidR="005839BF">
        <w:rPr>
          <w:bCs/>
        </w:rPr>
        <w:t xml:space="preserve">, </w:t>
      </w:r>
      <w:r w:rsidR="008F3BC7" w:rsidRPr="008F3BC7">
        <w:rPr>
          <w:bCs/>
        </w:rPr>
        <w:t>Guna Jirgensone</w:t>
      </w:r>
      <w:r w:rsidR="005839BF">
        <w:rPr>
          <w:bCs/>
        </w:rPr>
        <w:t xml:space="preserve">, </w:t>
      </w:r>
      <w:r w:rsidR="008F3BC7" w:rsidRPr="008F3BC7">
        <w:rPr>
          <w:bCs/>
        </w:rPr>
        <w:t>Guna Paegle</w:t>
      </w:r>
      <w:r w:rsidR="005839BF">
        <w:rPr>
          <w:bCs/>
        </w:rPr>
        <w:t xml:space="preserve">, </w:t>
      </w:r>
      <w:r w:rsidR="008F3BC7" w:rsidRPr="008F3BC7">
        <w:rPr>
          <w:bCs/>
        </w:rPr>
        <w:t>Gundega Audzēviča</w:t>
      </w:r>
      <w:r w:rsidR="005839BF">
        <w:rPr>
          <w:bCs/>
        </w:rPr>
        <w:t xml:space="preserve">, </w:t>
      </w:r>
      <w:r w:rsidR="008F3BC7" w:rsidRPr="008F3BC7">
        <w:rPr>
          <w:bCs/>
        </w:rPr>
        <w:t>Gunita Bisniece</w:t>
      </w:r>
      <w:r w:rsidR="005839BF">
        <w:rPr>
          <w:bCs/>
        </w:rPr>
        <w:t xml:space="preserve">, </w:t>
      </w:r>
      <w:r w:rsidR="008F3BC7" w:rsidRPr="008F3BC7">
        <w:rPr>
          <w:bCs/>
        </w:rPr>
        <w:t>Gunita Meļķe-Kažoka</w:t>
      </w:r>
      <w:r w:rsidR="005839BF">
        <w:rPr>
          <w:bCs/>
        </w:rPr>
        <w:t xml:space="preserve">, </w:t>
      </w:r>
      <w:r w:rsidR="008F3BC7" w:rsidRPr="008F3BC7">
        <w:rPr>
          <w:bCs/>
        </w:rPr>
        <w:t>Inese</w:t>
      </w:r>
      <w:r w:rsidR="005839BF">
        <w:rPr>
          <w:bCs/>
        </w:rPr>
        <w:t xml:space="preserve"> H</w:t>
      </w:r>
      <w:r w:rsidR="008F3BC7" w:rsidRPr="008F3BC7">
        <w:rPr>
          <w:bCs/>
        </w:rPr>
        <w:t>edviga</w:t>
      </w:r>
      <w:r w:rsidR="005839BF">
        <w:rPr>
          <w:bCs/>
        </w:rPr>
        <w:t xml:space="preserve"> Podziņ</w:t>
      </w:r>
      <w:r w:rsidR="008F3BC7" w:rsidRPr="008F3BC7">
        <w:rPr>
          <w:bCs/>
        </w:rPr>
        <w:t>a</w:t>
      </w:r>
      <w:r w:rsidR="005839BF">
        <w:rPr>
          <w:bCs/>
        </w:rPr>
        <w:t xml:space="preserve">, </w:t>
      </w:r>
      <w:r w:rsidR="008F3BC7" w:rsidRPr="008F3BC7">
        <w:rPr>
          <w:bCs/>
        </w:rPr>
        <w:t>Ieva Skuja</w:t>
      </w:r>
      <w:r w:rsidR="005839BF">
        <w:rPr>
          <w:bCs/>
        </w:rPr>
        <w:t xml:space="preserve">, </w:t>
      </w:r>
      <w:r w:rsidR="008F3BC7" w:rsidRPr="008F3BC7">
        <w:rPr>
          <w:bCs/>
        </w:rPr>
        <w:t>Ieva Zilvere</w:t>
      </w:r>
      <w:r w:rsidR="005839BF">
        <w:rPr>
          <w:bCs/>
        </w:rPr>
        <w:t xml:space="preserve">, </w:t>
      </w:r>
      <w:r w:rsidR="008F3BC7" w:rsidRPr="008F3BC7">
        <w:rPr>
          <w:bCs/>
        </w:rPr>
        <w:t>Ilga Tiesnese</w:t>
      </w:r>
      <w:r w:rsidR="005839BF">
        <w:rPr>
          <w:bCs/>
        </w:rPr>
        <w:t xml:space="preserve">, </w:t>
      </w:r>
      <w:r w:rsidR="008F3BC7" w:rsidRPr="008F3BC7">
        <w:rPr>
          <w:bCs/>
        </w:rPr>
        <w:t>Ilona Jēkabsone</w:t>
      </w:r>
      <w:r w:rsidR="005839BF">
        <w:rPr>
          <w:bCs/>
        </w:rPr>
        <w:t xml:space="preserve">, </w:t>
      </w:r>
      <w:r w:rsidR="008F3BC7" w:rsidRPr="008F3BC7">
        <w:rPr>
          <w:bCs/>
        </w:rPr>
        <w:t>Ilze Kapmale</w:t>
      </w:r>
      <w:r w:rsidR="005839BF">
        <w:rPr>
          <w:bCs/>
        </w:rPr>
        <w:t xml:space="preserve">, </w:t>
      </w:r>
      <w:r w:rsidR="008F3BC7" w:rsidRPr="008F3BC7">
        <w:rPr>
          <w:bCs/>
        </w:rPr>
        <w:t>Ilze Millere</w:t>
      </w:r>
      <w:r w:rsidR="005839BF">
        <w:rPr>
          <w:bCs/>
        </w:rPr>
        <w:t xml:space="preserve">, </w:t>
      </w:r>
      <w:r w:rsidR="008F3BC7" w:rsidRPr="008F3BC7">
        <w:rPr>
          <w:bCs/>
        </w:rPr>
        <w:t xml:space="preserve">Ilze </w:t>
      </w:r>
      <w:r w:rsidR="005839BF" w:rsidRPr="008F3BC7">
        <w:rPr>
          <w:bCs/>
        </w:rPr>
        <w:t>Ozoliņa</w:t>
      </w:r>
      <w:r w:rsidR="005839BF">
        <w:rPr>
          <w:bCs/>
        </w:rPr>
        <w:t xml:space="preserve">, </w:t>
      </w:r>
      <w:r w:rsidR="008F3BC7" w:rsidRPr="008F3BC7">
        <w:rPr>
          <w:bCs/>
        </w:rPr>
        <w:t>Ilze Rubene</w:t>
      </w:r>
      <w:r w:rsidR="005839BF">
        <w:rPr>
          <w:bCs/>
        </w:rPr>
        <w:t xml:space="preserve">, </w:t>
      </w:r>
      <w:r w:rsidR="008F3BC7" w:rsidRPr="008F3BC7">
        <w:rPr>
          <w:bCs/>
        </w:rPr>
        <w:t>Ināra Lazdiņa</w:t>
      </w:r>
      <w:r w:rsidR="005839BF">
        <w:rPr>
          <w:bCs/>
        </w:rPr>
        <w:t xml:space="preserve">, </w:t>
      </w:r>
      <w:r w:rsidR="008F3BC7" w:rsidRPr="008F3BC7">
        <w:rPr>
          <w:bCs/>
        </w:rPr>
        <w:t>Inese Timermane</w:t>
      </w:r>
      <w:r w:rsidR="005839BF">
        <w:rPr>
          <w:bCs/>
        </w:rPr>
        <w:t xml:space="preserve">, </w:t>
      </w:r>
      <w:r w:rsidR="008F3BC7" w:rsidRPr="008F3BC7">
        <w:rPr>
          <w:bCs/>
        </w:rPr>
        <w:t>Inese Bite</w:t>
      </w:r>
      <w:r w:rsidR="005839BF">
        <w:rPr>
          <w:bCs/>
        </w:rPr>
        <w:t xml:space="preserve">, </w:t>
      </w:r>
      <w:r w:rsidR="008F3BC7" w:rsidRPr="008F3BC7">
        <w:rPr>
          <w:bCs/>
        </w:rPr>
        <w:t>Ineta Cīrule</w:t>
      </w:r>
      <w:r w:rsidR="005839BF">
        <w:rPr>
          <w:bCs/>
        </w:rPr>
        <w:t xml:space="preserve">, </w:t>
      </w:r>
      <w:r w:rsidR="008F3BC7" w:rsidRPr="008F3BC7">
        <w:rPr>
          <w:bCs/>
        </w:rPr>
        <w:t>Ineta Laizāne</w:t>
      </w:r>
      <w:r w:rsidR="005839BF">
        <w:rPr>
          <w:bCs/>
        </w:rPr>
        <w:t xml:space="preserve">, </w:t>
      </w:r>
      <w:r w:rsidR="008F3BC7" w:rsidRPr="008F3BC7">
        <w:rPr>
          <w:bCs/>
        </w:rPr>
        <w:t>Ineta Zariņa</w:t>
      </w:r>
      <w:r w:rsidR="005839BF">
        <w:rPr>
          <w:bCs/>
        </w:rPr>
        <w:t xml:space="preserve">, Inese Dubulte, </w:t>
      </w:r>
      <w:r w:rsidR="008F3BC7" w:rsidRPr="008F3BC7">
        <w:rPr>
          <w:bCs/>
        </w:rPr>
        <w:t>Ivars Birzgalis</w:t>
      </w:r>
      <w:r w:rsidR="005839BF">
        <w:rPr>
          <w:bCs/>
        </w:rPr>
        <w:t xml:space="preserve">, </w:t>
      </w:r>
      <w:r w:rsidR="008F3BC7" w:rsidRPr="008F3BC7">
        <w:rPr>
          <w:bCs/>
        </w:rPr>
        <w:t>Iveta Beļauniece</w:t>
      </w:r>
      <w:r w:rsidR="005839BF">
        <w:rPr>
          <w:bCs/>
        </w:rPr>
        <w:t xml:space="preserve">, </w:t>
      </w:r>
      <w:r w:rsidR="008F3BC7" w:rsidRPr="008F3BC7">
        <w:rPr>
          <w:bCs/>
        </w:rPr>
        <w:t>Iveta Kupča</w:t>
      </w:r>
      <w:r w:rsidR="005839BF">
        <w:rPr>
          <w:bCs/>
        </w:rPr>
        <w:t xml:space="preserve">, </w:t>
      </w:r>
      <w:r w:rsidR="008F3BC7" w:rsidRPr="008F3BC7">
        <w:rPr>
          <w:bCs/>
        </w:rPr>
        <w:t>Izita Kļaviņa</w:t>
      </w:r>
      <w:r w:rsidR="005839BF">
        <w:rPr>
          <w:bCs/>
        </w:rPr>
        <w:t>, Jana Moš</w:t>
      </w:r>
      <w:r w:rsidR="008F3BC7" w:rsidRPr="008F3BC7">
        <w:rPr>
          <w:bCs/>
        </w:rPr>
        <w:t>ura</w:t>
      </w:r>
      <w:r w:rsidR="005839BF">
        <w:rPr>
          <w:bCs/>
        </w:rPr>
        <w:t xml:space="preserve">, </w:t>
      </w:r>
      <w:r w:rsidR="008F3BC7" w:rsidRPr="008F3BC7">
        <w:rPr>
          <w:bCs/>
        </w:rPr>
        <w:t>Jānis Strauts</w:t>
      </w:r>
      <w:r w:rsidR="005839BF">
        <w:rPr>
          <w:bCs/>
        </w:rPr>
        <w:t xml:space="preserve">, </w:t>
      </w:r>
      <w:r w:rsidR="008F3BC7" w:rsidRPr="008F3BC7">
        <w:rPr>
          <w:bCs/>
        </w:rPr>
        <w:t>Juris Graudiņš</w:t>
      </w:r>
      <w:r w:rsidR="005839BF">
        <w:rPr>
          <w:bCs/>
        </w:rPr>
        <w:t xml:space="preserve">, </w:t>
      </w:r>
      <w:r w:rsidR="008F3BC7" w:rsidRPr="008F3BC7">
        <w:rPr>
          <w:bCs/>
        </w:rPr>
        <w:t>Katrīna Žibala</w:t>
      </w:r>
      <w:r w:rsidR="005839BF">
        <w:rPr>
          <w:bCs/>
        </w:rPr>
        <w:t xml:space="preserve">, </w:t>
      </w:r>
      <w:r w:rsidR="008F3BC7" w:rsidRPr="008F3BC7">
        <w:rPr>
          <w:bCs/>
        </w:rPr>
        <w:t>Kristaps Ēdolfs</w:t>
      </w:r>
      <w:r w:rsidR="005839BF">
        <w:rPr>
          <w:bCs/>
        </w:rPr>
        <w:t xml:space="preserve">, </w:t>
      </w:r>
      <w:r w:rsidR="008F3BC7" w:rsidRPr="008F3BC7">
        <w:rPr>
          <w:bCs/>
        </w:rPr>
        <w:t>Kristiāna Kauliņa</w:t>
      </w:r>
      <w:r w:rsidR="005839BF">
        <w:rPr>
          <w:bCs/>
        </w:rPr>
        <w:t xml:space="preserve">, </w:t>
      </w:r>
      <w:r w:rsidR="008F3BC7" w:rsidRPr="008F3BC7">
        <w:rPr>
          <w:bCs/>
        </w:rPr>
        <w:t>Lāsma Liepiņa</w:t>
      </w:r>
      <w:r w:rsidR="005839BF">
        <w:rPr>
          <w:bCs/>
        </w:rPr>
        <w:t xml:space="preserve">, </w:t>
      </w:r>
      <w:r w:rsidR="008F3BC7" w:rsidRPr="008F3BC7">
        <w:rPr>
          <w:bCs/>
        </w:rPr>
        <w:t>Leons</w:t>
      </w:r>
      <w:r w:rsidR="005839BF">
        <w:rPr>
          <w:bCs/>
        </w:rPr>
        <w:t xml:space="preserve"> </w:t>
      </w:r>
      <w:r w:rsidR="008F3BC7" w:rsidRPr="008F3BC7">
        <w:rPr>
          <w:bCs/>
        </w:rPr>
        <w:t>Gerķis</w:t>
      </w:r>
      <w:r w:rsidR="005839BF">
        <w:rPr>
          <w:bCs/>
        </w:rPr>
        <w:t xml:space="preserve">, </w:t>
      </w:r>
      <w:r w:rsidR="008F3BC7" w:rsidRPr="008F3BC7">
        <w:rPr>
          <w:bCs/>
        </w:rPr>
        <w:t>Liene Berga</w:t>
      </w:r>
      <w:r w:rsidR="005839BF">
        <w:rPr>
          <w:bCs/>
        </w:rPr>
        <w:t xml:space="preserve">, </w:t>
      </w:r>
      <w:r w:rsidR="008F3BC7" w:rsidRPr="008F3BC7">
        <w:rPr>
          <w:bCs/>
        </w:rPr>
        <w:t>Līga Viļčinska</w:t>
      </w:r>
      <w:r w:rsidR="005839BF">
        <w:rPr>
          <w:bCs/>
        </w:rPr>
        <w:t xml:space="preserve">, </w:t>
      </w:r>
      <w:r w:rsidR="008F3BC7" w:rsidRPr="008F3BC7">
        <w:rPr>
          <w:bCs/>
        </w:rPr>
        <w:t>Armands Leimanis</w:t>
      </w:r>
      <w:r w:rsidR="005839BF">
        <w:rPr>
          <w:bCs/>
        </w:rPr>
        <w:t xml:space="preserve">, </w:t>
      </w:r>
      <w:r w:rsidR="008F3BC7" w:rsidRPr="008F3BC7">
        <w:rPr>
          <w:bCs/>
        </w:rPr>
        <w:t>Ilze Žūriņa-Davidčuka</w:t>
      </w:r>
      <w:r w:rsidR="005839BF">
        <w:rPr>
          <w:bCs/>
        </w:rPr>
        <w:t xml:space="preserve">, </w:t>
      </w:r>
      <w:r w:rsidR="008F3BC7" w:rsidRPr="008F3BC7">
        <w:rPr>
          <w:bCs/>
        </w:rPr>
        <w:t>Baiba Martinsone</w:t>
      </w:r>
      <w:r w:rsidR="005839BF">
        <w:rPr>
          <w:bCs/>
        </w:rPr>
        <w:t xml:space="preserve">, </w:t>
      </w:r>
      <w:r w:rsidR="008F3BC7" w:rsidRPr="008F3BC7">
        <w:rPr>
          <w:bCs/>
        </w:rPr>
        <w:t>Pārsla Dzērve</w:t>
      </w:r>
      <w:r w:rsidR="005839BF">
        <w:rPr>
          <w:bCs/>
        </w:rPr>
        <w:t xml:space="preserve">, </w:t>
      </w:r>
      <w:r w:rsidR="008F3BC7" w:rsidRPr="008F3BC7">
        <w:rPr>
          <w:bCs/>
        </w:rPr>
        <w:t>Aija Romancāne</w:t>
      </w:r>
      <w:r w:rsidR="005839BF">
        <w:rPr>
          <w:bCs/>
        </w:rPr>
        <w:t xml:space="preserve">, </w:t>
      </w:r>
      <w:r w:rsidR="008F3BC7" w:rsidRPr="008F3BC7">
        <w:rPr>
          <w:bCs/>
        </w:rPr>
        <w:t>Ziedīte Jirgensone</w:t>
      </w:r>
      <w:r w:rsidR="005839BF">
        <w:rPr>
          <w:bCs/>
        </w:rPr>
        <w:t xml:space="preserve">, </w:t>
      </w:r>
      <w:r w:rsidR="008F3BC7" w:rsidRPr="008F3BC7">
        <w:rPr>
          <w:bCs/>
        </w:rPr>
        <w:t>Raimonds Straume</w:t>
      </w:r>
      <w:r w:rsidR="005839BF">
        <w:rPr>
          <w:bCs/>
        </w:rPr>
        <w:t xml:space="preserve">, </w:t>
      </w:r>
      <w:r w:rsidR="008F3BC7" w:rsidRPr="008F3BC7">
        <w:rPr>
          <w:bCs/>
        </w:rPr>
        <w:t>Raivis Galītis</w:t>
      </w:r>
      <w:r w:rsidR="005839BF">
        <w:rPr>
          <w:bCs/>
        </w:rPr>
        <w:t xml:space="preserve">, </w:t>
      </w:r>
      <w:r w:rsidR="008F3BC7" w:rsidRPr="008F3BC7">
        <w:rPr>
          <w:bCs/>
        </w:rPr>
        <w:t>Rihards Būda</w:t>
      </w:r>
      <w:r w:rsidR="005839BF">
        <w:rPr>
          <w:bCs/>
        </w:rPr>
        <w:t xml:space="preserve">, Valda Irmeja, </w:t>
      </w:r>
      <w:r w:rsidR="008F3BC7" w:rsidRPr="008F3BC7">
        <w:rPr>
          <w:bCs/>
        </w:rPr>
        <w:t>Sandra Paegle</w:t>
      </w:r>
      <w:r w:rsidR="005839BF">
        <w:rPr>
          <w:bCs/>
        </w:rPr>
        <w:t xml:space="preserve">, </w:t>
      </w:r>
      <w:r w:rsidR="008F3BC7" w:rsidRPr="008F3BC7">
        <w:rPr>
          <w:bCs/>
        </w:rPr>
        <w:t>Sandra Romeiko</w:t>
      </w:r>
      <w:r w:rsidR="005839BF">
        <w:rPr>
          <w:bCs/>
        </w:rPr>
        <w:t xml:space="preserve">, </w:t>
      </w:r>
      <w:r w:rsidR="008F3BC7" w:rsidRPr="008F3BC7">
        <w:rPr>
          <w:bCs/>
        </w:rPr>
        <w:t>Sarma Kacara</w:t>
      </w:r>
      <w:r w:rsidR="005839BF">
        <w:rPr>
          <w:bCs/>
        </w:rPr>
        <w:t xml:space="preserve">, </w:t>
      </w:r>
      <w:r w:rsidR="008F3BC7" w:rsidRPr="008F3BC7">
        <w:rPr>
          <w:bCs/>
        </w:rPr>
        <w:t>Sigita Upmale</w:t>
      </w:r>
      <w:r w:rsidR="005839BF">
        <w:rPr>
          <w:bCs/>
        </w:rPr>
        <w:t xml:space="preserve">, </w:t>
      </w:r>
      <w:r w:rsidR="008F3BC7" w:rsidRPr="008F3BC7">
        <w:rPr>
          <w:bCs/>
        </w:rPr>
        <w:t>Kristīne Mežapuķe</w:t>
      </w:r>
      <w:r w:rsidR="005839BF">
        <w:rPr>
          <w:bCs/>
        </w:rPr>
        <w:t xml:space="preserve">, </w:t>
      </w:r>
      <w:r w:rsidR="008F3BC7" w:rsidRPr="008F3BC7">
        <w:rPr>
          <w:bCs/>
        </w:rPr>
        <w:t>Solvita Kukanovska</w:t>
      </w:r>
      <w:r w:rsidR="005839BF">
        <w:rPr>
          <w:bCs/>
        </w:rPr>
        <w:t xml:space="preserve">, </w:t>
      </w:r>
      <w:r w:rsidR="008F3BC7" w:rsidRPr="008F3BC7">
        <w:rPr>
          <w:bCs/>
        </w:rPr>
        <w:t>Indra</w:t>
      </w:r>
      <w:r w:rsidR="005839BF">
        <w:rPr>
          <w:bCs/>
        </w:rPr>
        <w:t xml:space="preserve"> Jaunzeme, </w:t>
      </w:r>
      <w:r w:rsidR="008F3BC7" w:rsidRPr="008F3BC7">
        <w:rPr>
          <w:bCs/>
        </w:rPr>
        <w:t>Astra Špūle</w:t>
      </w:r>
      <w:r w:rsidR="005839BF">
        <w:rPr>
          <w:bCs/>
        </w:rPr>
        <w:t xml:space="preserve">, </w:t>
      </w:r>
      <w:r w:rsidR="008F3BC7" w:rsidRPr="008F3BC7">
        <w:rPr>
          <w:bCs/>
        </w:rPr>
        <w:t>Aira Lapkovska</w:t>
      </w:r>
      <w:r w:rsidR="005839BF">
        <w:rPr>
          <w:bCs/>
        </w:rPr>
        <w:t xml:space="preserve">, </w:t>
      </w:r>
      <w:r w:rsidR="008F3BC7" w:rsidRPr="008F3BC7">
        <w:rPr>
          <w:bCs/>
        </w:rPr>
        <w:t>Vineta Bundziniece</w:t>
      </w:r>
      <w:r w:rsidR="005839BF">
        <w:rPr>
          <w:bCs/>
        </w:rPr>
        <w:t xml:space="preserve">, </w:t>
      </w:r>
      <w:r w:rsidR="008F3BC7" w:rsidRPr="008F3BC7">
        <w:rPr>
          <w:bCs/>
        </w:rPr>
        <w:t>Vineta Krūze</w:t>
      </w:r>
      <w:r w:rsidR="005839BF">
        <w:rPr>
          <w:bCs/>
        </w:rPr>
        <w:t xml:space="preserve">, </w:t>
      </w:r>
      <w:r w:rsidR="008F3BC7" w:rsidRPr="008F3BC7">
        <w:rPr>
          <w:bCs/>
        </w:rPr>
        <w:t>Zane Lapšāne-Celma</w:t>
      </w:r>
      <w:r w:rsidR="005839BF">
        <w:rPr>
          <w:bCs/>
        </w:rPr>
        <w:t xml:space="preserve">, </w:t>
      </w:r>
      <w:r w:rsidR="008F3BC7" w:rsidRPr="008F3BC7">
        <w:rPr>
          <w:bCs/>
        </w:rPr>
        <w:t>Ziedonis Tomsons</w:t>
      </w:r>
      <w:r w:rsidR="005839BF">
        <w:rPr>
          <w:bCs/>
        </w:rPr>
        <w:t xml:space="preserve">, </w:t>
      </w:r>
      <w:r w:rsidR="008F3BC7" w:rsidRPr="008F3BC7">
        <w:rPr>
          <w:bCs/>
        </w:rPr>
        <w:t>Zinta Medne</w:t>
      </w:r>
      <w:r w:rsidR="005839BF">
        <w:rPr>
          <w:bCs/>
        </w:rPr>
        <w:t>.</w:t>
      </w:r>
    </w:p>
    <w:p w14:paraId="577B5676" w14:textId="77777777" w:rsidR="00974207" w:rsidRDefault="00974207" w:rsidP="00D61D9D">
      <w:pPr>
        <w:jc w:val="both"/>
        <w:rPr>
          <w:b/>
          <w:bCs/>
        </w:rPr>
      </w:pPr>
    </w:p>
    <w:p w14:paraId="44AA2BCB" w14:textId="1D29A8F3" w:rsidR="00D61D9D" w:rsidRDefault="00D61D9D" w:rsidP="005B423B">
      <w:pPr>
        <w:ind w:firstLine="720"/>
        <w:jc w:val="both"/>
        <w:rPr>
          <w:rFonts w:eastAsiaTheme="minorHAnsi"/>
        </w:rPr>
      </w:pPr>
      <w:r>
        <w:rPr>
          <w:rFonts w:eastAsiaTheme="minorHAnsi"/>
        </w:rPr>
        <w:t>Limbažu novada domes priekšsēdētājs D. Straubergs informē, ka pašvaldība sāk strādāt Krievijas - Ukrainas un nosacīti arī Baltkrievijas tieši iesaistītā konflikta telpā</w:t>
      </w:r>
      <w:r w:rsidR="00F71E71">
        <w:rPr>
          <w:rFonts w:eastAsiaTheme="minorHAnsi"/>
        </w:rPr>
        <w:t>,</w:t>
      </w:r>
      <w:r>
        <w:rPr>
          <w:rFonts w:eastAsiaTheme="minorHAnsi"/>
        </w:rPr>
        <w:t xml:space="preserve"> un pašvaldības viens no jautājumiem ir iespējamo bēgļu uzņemšana. Pašvaldības uzdevums ir piedalīties šajā procesā. </w:t>
      </w:r>
      <w:r w:rsidR="00F71E71">
        <w:rPr>
          <w:rFonts w:eastAsiaTheme="minorHAnsi"/>
        </w:rPr>
        <w:t>Pašvaldībā i</w:t>
      </w:r>
      <w:r>
        <w:rPr>
          <w:rFonts w:eastAsiaTheme="minorHAnsi"/>
        </w:rPr>
        <w:t xml:space="preserve">r saņemta Aizsardzības ministrijas vēstule par pašvaldības rīcību </w:t>
      </w:r>
      <w:r w:rsidR="00F71E71">
        <w:rPr>
          <w:rFonts w:eastAsiaTheme="minorHAnsi"/>
        </w:rPr>
        <w:t xml:space="preserve">militārā saspīlējuma laikā. </w:t>
      </w:r>
      <w:r w:rsidR="00FB1326">
        <w:rPr>
          <w:rFonts w:eastAsiaTheme="minorHAnsi"/>
        </w:rPr>
        <w:t>Tiks sagatavoti rīcības plāni</w:t>
      </w:r>
      <w:r w:rsidR="00F71E71">
        <w:rPr>
          <w:rFonts w:eastAsiaTheme="minorHAnsi"/>
        </w:rPr>
        <w:t xml:space="preserve">, </w:t>
      </w:r>
      <w:r w:rsidR="00FB1326">
        <w:rPr>
          <w:rFonts w:eastAsiaTheme="minorHAnsi"/>
        </w:rPr>
        <w:t xml:space="preserve">un </w:t>
      </w:r>
      <w:r w:rsidR="00F71E71">
        <w:rPr>
          <w:rFonts w:eastAsiaTheme="minorHAnsi"/>
        </w:rPr>
        <w:t>sabiedrība tiks informēta. Latvija plāno uzņemt 10</w:t>
      </w:r>
      <w:r w:rsidR="00FB1326">
        <w:rPr>
          <w:rFonts w:eastAsiaTheme="minorHAnsi"/>
        </w:rPr>
        <w:t xml:space="preserve"> </w:t>
      </w:r>
      <w:r w:rsidR="00F71E71">
        <w:rPr>
          <w:rFonts w:eastAsiaTheme="minorHAnsi"/>
        </w:rPr>
        <w:t xml:space="preserve">000 patvēruma meklētājus no Ukrainas. </w:t>
      </w:r>
      <w:r w:rsidR="00FB1326">
        <w:rPr>
          <w:rFonts w:eastAsiaTheme="minorHAnsi"/>
        </w:rPr>
        <w:t>D. Straubergs a</w:t>
      </w:r>
      <w:r w:rsidR="00F71E71">
        <w:rPr>
          <w:rFonts w:eastAsiaTheme="minorHAnsi"/>
        </w:rPr>
        <w:t>icina katram padomāt, kā palīdzēt.</w:t>
      </w:r>
    </w:p>
    <w:p w14:paraId="7FD46BF2" w14:textId="77777777" w:rsidR="00D61D9D" w:rsidRDefault="00D61D9D" w:rsidP="00D61D9D">
      <w:pPr>
        <w:jc w:val="both"/>
        <w:rPr>
          <w:b/>
          <w:bCs/>
        </w:rPr>
      </w:pPr>
    </w:p>
    <w:p w14:paraId="06D50D7D" w14:textId="77777777" w:rsidR="00AA43EE" w:rsidRPr="0022457E" w:rsidRDefault="00AA43EE" w:rsidP="00EB5472">
      <w:pPr>
        <w:keepNext/>
        <w:jc w:val="center"/>
        <w:outlineLvl w:val="0"/>
        <w:rPr>
          <w:b/>
          <w:bCs/>
          <w:lang w:eastAsia="en-US"/>
        </w:rPr>
      </w:pPr>
      <w:r w:rsidRPr="0022457E">
        <w:rPr>
          <w:b/>
          <w:bCs/>
          <w:lang w:eastAsia="en-US"/>
        </w:rPr>
        <w:t>1.§</w:t>
      </w:r>
    </w:p>
    <w:p w14:paraId="214A4EFF" w14:textId="3DDDEA8F" w:rsidR="000A7191" w:rsidRPr="000A7191" w:rsidRDefault="000A7191" w:rsidP="000A7191">
      <w:pPr>
        <w:pBdr>
          <w:bottom w:val="single" w:sz="4" w:space="1" w:color="auto"/>
        </w:pBdr>
        <w:autoSpaceDE w:val="0"/>
        <w:autoSpaceDN w:val="0"/>
        <w:adjustRightInd w:val="0"/>
        <w:jc w:val="both"/>
        <w:rPr>
          <w:rFonts w:eastAsia="Calibri"/>
          <w:b/>
        </w:rPr>
      </w:pPr>
      <w:r w:rsidRPr="000A7191">
        <w:rPr>
          <w:rFonts w:eastAsia="Calibri"/>
          <w:b/>
        </w:rPr>
        <w:t>Par darba kārtību</w:t>
      </w:r>
    </w:p>
    <w:p w14:paraId="3AC54D73" w14:textId="4A008D1C" w:rsidR="000A7191" w:rsidRDefault="0070794F" w:rsidP="00305503">
      <w:pPr>
        <w:autoSpaceDE w:val="0"/>
        <w:autoSpaceDN w:val="0"/>
        <w:adjustRightInd w:val="0"/>
        <w:jc w:val="center"/>
        <w:rPr>
          <w:rFonts w:eastAsia="Calibri"/>
        </w:rPr>
      </w:pPr>
      <w:r>
        <w:rPr>
          <w:rFonts w:eastAsia="Calibri"/>
        </w:rPr>
        <w:t>Ziņo D. Straubergs, debatēs piedalās A. Ozols, L. Gerķis, M. Beļaunieks, A. Garklāvs</w:t>
      </w:r>
    </w:p>
    <w:p w14:paraId="64C88CFD" w14:textId="77777777" w:rsidR="00305503" w:rsidRDefault="00305503" w:rsidP="00305503">
      <w:pPr>
        <w:autoSpaceDE w:val="0"/>
        <w:autoSpaceDN w:val="0"/>
        <w:adjustRightInd w:val="0"/>
        <w:jc w:val="center"/>
        <w:rPr>
          <w:rFonts w:eastAsia="Calibri"/>
        </w:rPr>
      </w:pPr>
    </w:p>
    <w:p w14:paraId="08C764E1" w14:textId="62433B55" w:rsidR="005B423B" w:rsidRDefault="005B423B" w:rsidP="005B423B">
      <w:pPr>
        <w:ind w:firstLine="720"/>
        <w:jc w:val="both"/>
        <w:rPr>
          <w:rFonts w:eastAsiaTheme="minorHAnsi"/>
        </w:rPr>
      </w:pPr>
      <w:r>
        <w:rPr>
          <w:rFonts w:eastAsiaTheme="minorHAnsi"/>
        </w:rPr>
        <w:t>Deputāts A.</w:t>
      </w:r>
      <w:r w:rsidR="00FB1326">
        <w:rPr>
          <w:rFonts w:eastAsiaTheme="minorHAnsi"/>
        </w:rPr>
        <w:t xml:space="preserve"> </w:t>
      </w:r>
      <w:r>
        <w:rPr>
          <w:rFonts w:eastAsiaTheme="minorHAnsi"/>
        </w:rPr>
        <w:t>Ozols ierosina darba kārtībā iekļautos biedrību un nevalstisko organizāciju lēmumus izņemt ārā un skatīt vienkopus vienā sarakstā. Domes priekšsēdētājs D. Straubergs izsaka priekšlikumu lēmumus skatīt darba kārtībā un tad pieņemt lēmumu, vai novirzīt kopējā sarakstā.</w:t>
      </w:r>
    </w:p>
    <w:p w14:paraId="33F63E79" w14:textId="4848098A" w:rsidR="005B423B" w:rsidRDefault="005B423B" w:rsidP="005B423B">
      <w:pPr>
        <w:ind w:firstLine="720"/>
        <w:jc w:val="both"/>
      </w:pPr>
      <w:r w:rsidRPr="005B423B">
        <w:rPr>
          <w:lang w:eastAsia="en-US"/>
        </w:rPr>
        <w:t>Deklarētās dzīvesvietas anulēšanas un dzīvokļu jautājumu risināšanas komisijas priekšsēdētājs L.</w:t>
      </w:r>
      <w:r w:rsidR="00FB1326">
        <w:rPr>
          <w:lang w:eastAsia="en-US"/>
        </w:rPr>
        <w:t xml:space="preserve"> </w:t>
      </w:r>
      <w:r w:rsidRPr="005B423B">
        <w:rPr>
          <w:lang w:eastAsia="en-US"/>
        </w:rPr>
        <w:t xml:space="preserve">Gerķis </w:t>
      </w:r>
      <w:r>
        <w:rPr>
          <w:lang w:eastAsia="en-US"/>
        </w:rPr>
        <w:t xml:space="preserve">lūdz svītrot no darba kārtības 4. jautājumu “Par speciālistam izīrējamās telpas </w:t>
      </w:r>
      <w:r>
        <w:rPr>
          <w:lang w:eastAsia="en-US"/>
        </w:rPr>
        <w:lastRenderedPageBreak/>
        <w:t>statusa noteikšanu (Alojas pilsēta)”, sakarā ar to, ka ir mainījusies situācija un ir nepieciešama papildus informācija, un 5.jautājumu “Par sociālā dzīvokļa statusa atcelšanu pašvaldības dzīvoklim Nr.3, (adrese), Ainažos, Limbažu novadā”, jo sociālā dzīvokļa statusa atcelšana nav nepieciešama, jo ir mainījusies situācija.</w:t>
      </w:r>
    </w:p>
    <w:p w14:paraId="2BEBDC8B" w14:textId="3E93B3B1" w:rsidR="0070794F" w:rsidRDefault="0070794F" w:rsidP="0057522A">
      <w:pPr>
        <w:ind w:firstLine="720"/>
        <w:jc w:val="both"/>
      </w:pPr>
      <w:r>
        <w:t>Deputāts A. Garklāvs izsaka viedokli, ka biedrību jautājumus būtu saprātīgi skat</w:t>
      </w:r>
      <w:r w:rsidR="00BB2C77">
        <w:t>īt kopā vienā komplektā, kā arī rosina izņemt tos no darba kārtības un izskatīt komitejās un uz nākamo domes sēdi.</w:t>
      </w:r>
    </w:p>
    <w:p w14:paraId="25F6560B" w14:textId="42B71777" w:rsidR="0057522A" w:rsidRPr="003A5EE8" w:rsidRDefault="00960B16" w:rsidP="0057522A">
      <w:pPr>
        <w:ind w:firstLine="720"/>
        <w:jc w:val="both"/>
        <w:rPr>
          <w:b/>
          <w:bCs/>
        </w:rPr>
      </w:pPr>
      <w:r w:rsidRPr="003A5EE8">
        <w:t xml:space="preserve">Iepazinusies ar </w:t>
      </w:r>
      <w:r>
        <w:t>de</w:t>
      </w:r>
      <w:r w:rsidR="00D572EC">
        <w:rPr>
          <w:rFonts w:eastAsia="Calibri"/>
        </w:rPr>
        <w:t>putāt</w:t>
      </w:r>
      <w:r>
        <w:rPr>
          <w:rFonts w:eastAsia="Calibri"/>
        </w:rPr>
        <w:t>a</w:t>
      </w:r>
      <w:r w:rsidR="00D572EC">
        <w:rPr>
          <w:rFonts w:eastAsia="Calibri"/>
        </w:rPr>
        <w:t xml:space="preserve"> </w:t>
      </w:r>
      <w:r w:rsidR="00BB2C77">
        <w:rPr>
          <w:rFonts w:eastAsia="Calibri"/>
        </w:rPr>
        <w:t>A. Ozola</w:t>
      </w:r>
      <w:r w:rsidR="00D572EC">
        <w:rPr>
          <w:rFonts w:eastAsia="Calibri"/>
        </w:rPr>
        <w:t xml:space="preserve"> priekšlikumu</w:t>
      </w:r>
      <w:r w:rsidR="003A5EE8">
        <w:rPr>
          <w:rFonts w:eastAsia="Calibri"/>
        </w:rPr>
        <w:t xml:space="preserve"> izslēgt no darba kārtības </w:t>
      </w:r>
      <w:r w:rsidR="00BB2C77">
        <w:rPr>
          <w:rFonts w:eastAsia="Calibri"/>
        </w:rPr>
        <w:t>116. - 121</w:t>
      </w:r>
      <w:r w:rsidR="003A5EE8">
        <w:rPr>
          <w:rFonts w:eastAsia="Calibri"/>
        </w:rPr>
        <w:t>. punktu</w:t>
      </w:r>
      <w:r w:rsidR="00D625E5">
        <w:rPr>
          <w:rFonts w:eastAsia="Calibri"/>
        </w:rPr>
        <w:t>,</w:t>
      </w:r>
      <w:r>
        <w:rPr>
          <w:rFonts w:eastAsia="Calibri"/>
        </w:rPr>
        <w:t xml:space="preserve"> </w:t>
      </w:r>
      <w:r w:rsidR="0057522A" w:rsidRPr="003A5EE8">
        <w:rPr>
          <w:b/>
          <w:bCs/>
        </w:rPr>
        <w:t>atklāti balsojot: PAR</w:t>
      </w:r>
      <w:r w:rsidR="0057522A" w:rsidRPr="003A5EE8">
        <w:t xml:space="preserve"> –</w:t>
      </w:r>
      <w:r w:rsidR="002F7B00">
        <w:t xml:space="preserve"> 3 deputāti (</w:t>
      </w:r>
      <w:r w:rsidR="002F7B00" w:rsidRPr="00966353">
        <w:rPr>
          <w:rFonts w:eastAsia="Calibri"/>
          <w:szCs w:val="22"/>
          <w:lang w:eastAsia="en-US"/>
        </w:rPr>
        <w:t xml:space="preserve">Andris Garklāvs, </w:t>
      </w:r>
      <w:r w:rsidR="002F7B00">
        <w:rPr>
          <w:rFonts w:eastAsia="Calibri"/>
          <w:szCs w:val="22"/>
          <w:lang w:eastAsia="en-US"/>
        </w:rPr>
        <w:t>Arvīds Ozols</w:t>
      </w:r>
      <w:r w:rsidR="002F7B00" w:rsidRPr="00966353">
        <w:rPr>
          <w:rFonts w:eastAsia="Calibri"/>
          <w:szCs w:val="22"/>
          <w:lang w:eastAsia="en-US"/>
        </w:rPr>
        <w:t>,</w:t>
      </w:r>
      <w:r w:rsidR="002F7B00">
        <w:rPr>
          <w:rFonts w:eastAsia="Calibri"/>
          <w:szCs w:val="22"/>
          <w:lang w:eastAsia="en-US"/>
        </w:rPr>
        <w:t xml:space="preserve"> </w:t>
      </w:r>
      <w:r w:rsidR="002F7B00" w:rsidRPr="00966353">
        <w:rPr>
          <w:rFonts w:eastAsia="Calibri"/>
          <w:szCs w:val="22"/>
          <w:lang w:eastAsia="en-US"/>
        </w:rPr>
        <w:t>Didzis Zemmers</w:t>
      </w:r>
      <w:r w:rsidR="002F7B00">
        <w:rPr>
          <w:rFonts w:eastAsia="Calibri"/>
          <w:szCs w:val="22"/>
          <w:lang w:eastAsia="en-US"/>
        </w:rPr>
        <w:t>)</w:t>
      </w:r>
      <w:r w:rsidR="0057522A" w:rsidRPr="003A5EE8">
        <w:t xml:space="preserve">, </w:t>
      </w:r>
      <w:r w:rsidR="0057522A" w:rsidRPr="003A5EE8">
        <w:rPr>
          <w:b/>
          <w:bCs/>
        </w:rPr>
        <w:t>PRET –</w:t>
      </w:r>
      <w:r w:rsidR="0057522A" w:rsidRPr="003A5EE8">
        <w:t xml:space="preserve"> </w:t>
      </w:r>
      <w:r w:rsidR="00BB2C77">
        <w:t>4</w:t>
      </w:r>
      <w:r w:rsidR="002F7B00" w:rsidRPr="003A5EE8">
        <w:t xml:space="preserve"> deputāti (</w:t>
      </w:r>
      <w:r w:rsidR="002F7B00" w:rsidRPr="006316AD">
        <w:rPr>
          <w:rFonts w:eastAsia="Calibri"/>
          <w:szCs w:val="22"/>
          <w:lang w:eastAsia="en-US"/>
        </w:rPr>
        <w:t>Edžus Arums</w:t>
      </w:r>
      <w:r w:rsidR="002F7B00">
        <w:rPr>
          <w:rFonts w:eastAsia="Calibri"/>
          <w:szCs w:val="22"/>
          <w:lang w:eastAsia="en-US"/>
        </w:rPr>
        <w:t>, Dāvis Melnalksnis,</w:t>
      </w:r>
      <w:r w:rsidR="002F7B00" w:rsidRPr="00966353">
        <w:rPr>
          <w:rFonts w:eastAsia="Calibri"/>
          <w:szCs w:val="22"/>
          <w:lang w:eastAsia="en-US"/>
        </w:rPr>
        <w:t xml:space="preserve"> Ziedonis Rubezis, </w:t>
      </w:r>
      <w:r w:rsidR="002F7B00">
        <w:rPr>
          <w:rFonts w:eastAsia="Calibri"/>
          <w:szCs w:val="22"/>
          <w:lang w:eastAsia="en-US"/>
        </w:rPr>
        <w:t>Dagnis Straubergs</w:t>
      </w:r>
      <w:r w:rsidR="002F7B00" w:rsidRPr="003A5EE8">
        <w:rPr>
          <w:rFonts w:eastAsia="Calibri"/>
          <w:szCs w:val="22"/>
          <w:lang w:eastAsia="en-US"/>
        </w:rPr>
        <w:t>)</w:t>
      </w:r>
      <w:r w:rsidR="002F7B00" w:rsidRPr="003A5EE8">
        <w:t>,</w:t>
      </w:r>
      <w:r w:rsidR="0057522A" w:rsidRPr="003A5EE8">
        <w:t xml:space="preserve"> </w:t>
      </w:r>
      <w:r w:rsidR="0057522A" w:rsidRPr="003A5EE8">
        <w:rPr>
          <w:b/>
          <w:bCs/>
        </w:rPr>
        <w:t>ATTURAS –</w:t>
      </w:r>
      <w:r w:rsidR="0057522A" w:rsidRPr="003A5EE8">
        <w:t xml:space="preserve"> </w:t>
      </w:r>
      <w:r w:rsidR="00BB2C77">
        <w:t>5 deputāti (</w:t>
      </w:r>
      <w:r w:rsidR="00BB2C77">
        <w:rPr>
          <w:rFonts w:eastAsia="Calibri"/>
          <w:szCs w:val="22"/>
          <w:lang w:eastAsia="en-US"/>
        </w:rPr>
        <w:t>Jānis Bakmanis,</w:t>
      </w:r>
      <w:r w:rsidR="00BB2C77" w:rsidRPr="00966353">
        <w:rPr>
          <w:rFonts w:eastAsia="Calibri"/>
          <w:szCs w:val="22"/>
          <w:lang w:eastAsia="en-US"/>
        </w:rPr>
        <w:t xml:space="preserve"> Māris Beļaunieks, </w:t>
      </w:r>
      <w:r w:rsidR="00BB2C77">
        <w:rPr>
          <w:rFonts w:eastAsia="Calibri"/>
          <w:szCs w:val="22"/>
          <w:lang w:eastAsia="en-US"/>
        </w:rPr>
        <w:t>Lija Jokste</w:t>
      </w:r>
      <w:r w:rsidR="00BB2C77" w:rsidRPr="00966353">
        <w:rPr>
          <w:rFonts w:eastAsia="Calibri"/>
          <w:szCs w:val="22"/>
          <w:lang w:eastAsia="en-US"/>
        </w:rPr>
        <w:t>,</w:t>
      </w:r>
      <w:r w:rsidR="00263F69">
        <w:rPr>
          <w:rFonts w:eastAsia="Calibri"/>
          <w:szCs w:val="22"/>
          <w:lang w:eastAsia="en-US"/>
        </w:rPr>
        <w:t xml:space="preserve"> Rūdolfs Pelēkais, Regīna Tamane)</w:t>
      </w:r>
      <w:r w:rsidR="0057522A" w:rsidRPr="003A5EE8">
        <w:t>, Limbažu novada dome</w:t>
      </w:r>
      <w:r w:rsidR="0057522A" w:rsidRPr="003A5EE8">
        <w:rPr>
          <w:b/>
          <w:bCs/>
        </w:rPr>
        <w:t xml:space="preserve"> NOLEMJ:</w:t>
      </w:r>
    </w:p>
    <w:p w14:paraId="3E391330" w14:textId="79A70FB4" w:rsidR="000A7191" w:rsidRDefault="000A7191" w:rsidP="007E1990">
      <w:pPr>
        <w:autoSpaceDE w:val="0"/>
        <w:autoSpaceDN w:val="0"/>
        <w:adjustRightInd w:val="0"/>
        <w:jc w:val="both"/>
        <w:rPr>
          <w:rFonts w:eastAsia="Calibri"/>
        </w:rPr>
      </w:pPr>
    </w:p>
    <w:p w14:paraId="19127536" w14:textId="0EEC47EC" w:rsidR="002F7B00" w:rsidRDefault="002F7B00" w:rsidP="007E1990">
      <w:pPr>
        <w:autoSpaceDE w:val="0"/>
        <w:autoSpaceDN w:val="0"/>
        <w:adjustRightInd w:val="0"/>
        <w:jc w:val="both"/>
        <w:rPr>
          <w:rFonts w:eastAsia="Calibri"/>
        </w:rPr>
      </w:pPr>
      <w:r>
        <w:rPr>
          <w:rFonts w:eastAsia="Calibri"/>
        </w:rPr>
        <w:t xml:space="preserve">priekšlikums noraidīts. </w:t>
      </w:r>
    </w:p>
    <w:p w14:paraId="204AAC58" w14:textId="77777777" w:rsidR="002F7B00" w:rsidRDefault="002F7B00" w:rsidP="007E1990">
      <w:pPr>
        <w:autoSpaceDE w:val="0"/>
        <w:autoSpaceDN w:val="0"/>
        <w:adjustRightInd w:val="0"/>
        <w:jc w:val="both"/>
        <w:rPr>
          <w:rFonts w:eastAsia="Calibri"/>
        </w:rPr>
      </w:pPr>
    </w:p>
    <w:p w14:paraId="15EBE5FC" w14:textId="0EA2CEEC" w:rsidR="0057522A" w:rsidRPr="003A5EE8" w:rsidRDefault="0057522A" w:rsidP="0057522A">
      <w:pPr>
        <w:ind w:firstLine="720"/>
        <w:jc w:val="both"/>
        <w:rPr>
          <w:b/>
          <w:bCs/>
        </w:rPr>
      </w:pPr>
      <w:r w:rsidRPr="003A5EE8">
        <w:t xml:space="preserve">Iepazinusies ar </w:t>
      </w:r>
      <w:r w:rsidR="00263F69" w:rsidRPr="005B423B">
        <w:rPr>
          <w:lang w:eastAsia="en-US"/>
        </w:rPr>
        <w:t>Deklarētās dzīvesvietas anulēšanas un dzīvokļu jautājumu risi</w:t>
      </w:r>
      <w:r w:rsidR="00263F69">
        <w:rPr>
          <w:lang w:eastAsia="en-US"/>
        </w:rPr>
        <w:t>nāšanas komisijas priekšsēdētāja L.</w:t>
      </w:r>
      <w:r w:rsidR="00FB1326">
        <w:rPr>
          <w:lang w:eastAsia="en-US"/>
        </w:rPr>
        <w:t xml:space="preserve"> </w:t>
      </w:r>
      <w:r w:rsidR="00263F69">
        <w:rPr>
          <w:lang w:eastAsia="en-US"/>
        </w:rPr>
        <w:t>Gerķa</w:t>
      </w:r>
      <w:r w:rsidR="00263F69" w:rsidRPr="005B423B">
        <w:rPr>
          <w:lang w:eastAsia="en-US"/>
        </w:rPr>
        <w:t xml:space="preserve"> </w:t>
      </w:r>
      <w:r>
        <w:rPr>
          <w:rFonts w:eastAsia="Calibri"/>
        </w:rPr>
        <w:t xml:space="preserve">priekšlikumu </w:t>
      </w:r>
      <w:r w:rsidR="00263F69">
        <w:rPr>
          <w:rFonts w:eastAsia="Calibri"/>
        </w:rPr>
        <w:t xml:space="preserve">svītrot no </w:t>
      </w:r>
      <w:r>
        <w:rPr>
          <w:rFonts w:eastAsia="Calibri"/>
        </w:rPr>
        <w:t xml:space="preserve">darba kārtības </w:t>
      </w:r>
      <w:r w:rsidR="00263F69">
        <w:rPr>
          <w:rFonts w:eastAsia="Calibri"/>
        </w:rPr>
        <w:t>4., 5.</w:t>
      </w:r>
      <w:r>
        <w:rPr>
          <w:rFonts w:eastAsia="Calibri"/>
        </w:rPr>
        <w:t xml:space="preserve">jautājumu, </w:t>
      </w:r>
      <w:r w:rsidRPr="003A5EE8">
        <w:rPr>
          <w:b/>
          <w:bCs/>
        </w:rPr>
        <w:t>atklāti balsojot: PAR</w:t>
      </w:r>
      <w:r w:rsidRPr="003A5EE8">
        <w:t xml:space="preserve"> – </w:t>
      </w:r>
      <w:r w:rsidR="00263F69">
        <w:t>12</w:t>
      </w:r>
      <w:r w:rsidRPr="003A5EE8">
        <w:t xml:space="preserve"> deputāti (</w:t>
      </w:r>
      <w:r w:rsidR="00263F69" w:rsidRPr="006316AD">
        <w:rPr>
          <w:rFonts w:eastAsia="Calibri"/>
          <w:szCs w:val="22"/>
          <w:lang w:eastAsia="en-US"/>
        </w:rPr>
        <w:t>Edžus Arums</w:t>
      </w:r>
      <w:r w:rsidR="00263F69">
        <w:rPr>
          <w:rFonts w:eastAsia="Calibri"/>
          <w:szCs w:val="22"/>
          <w:lang w:eastAsia="en-US"/>
        </w:rPr>
        <w:t>, Jānis Bakmanis,</w:t>
      </w:r>
      <w:r w:rsidR="00263F69" w:rsidRPr="00966353">
        <w:rPr>
          <w:rFonts w:eastAsia="Calibri"/>
          <w:szCs w:val="22"/>
          <w:lang w:eastAsia="en-US"/>
        </w:rPr>
        <w:t xml:space="preserve"> Māris Beļaunieks, Andris Garklāvs, </w:t>
      </w:r>
      <w:r w:rsidR="00263F69">
        <w:rPr>
          <w:rFonts w:eastAsia="Calibri"/>
          <w:szCs w:val="22"/>
          <w:lang w:eastAsia="en-US"/>
        </w:rPr>
        <w:t>Lija Jokste</w:t>
      </w:r>
      <w:r w:rsidR="00263F69" w:rsidRPr="00966353">
        <w:rPr>
          <w:rFonts w:eastAsia="Calibri"/>
          <w:szCs w:val="22"/>
          <w:lang w:eastAsia="en-US"/>
        </w:rPr>
        <w:t xml:space="preserve">, </w:t>
      </w:r>
      <w:r w:rsidR="00263F69">
        <w:rPr>
          <w:rFonts w:eastAsia="Calibri"/>
          <w:szCs w:val="22"/>
          <w:lang w:eastAsia="en-US"/>
        </w:rPr>
        <w:t>Dāvis Melnalksnis,</w:t>
      </w:r>
      <w:r w:rsidR="00263F69" w:rsidRPr="00966353">
        <w:rPr>
          <w:rFonts w:eastAsia="Calibri"/>
          <w:szCs w:val="22"/>
          <w:lang w:eastAsia="en-US"/>
        </w:rPr>
        <w:t xml:space="preserve"> </w:t>
      </w:r>
      <w:r w:rsidR="00263F69">
        <w:rPr>
          <w:rFonts w:eastAsia="Calibri"/>
          <w:szCs w:val="22"/>
          <w:lang w:eastAsia="en-US"/>
        </w:rPr>
        <w:t>Arvīds Ozols</w:t>
      </w:r>
      <w:r w:rsidR="00263F69" w:rsidRPr="00966353">
        <w:rPr>
          <w:rFonts w:eastAsia="Calibri"/>
          <w:szCs w:val="22"/>
          <w:lang w:eastAsia="en-US"/>
        </w:rPr>
        <w:t xml:space="preserve">, </w:t>
      </w:r>
      <w:r w:rsidR="00263F69">
        <w:rPr>
          <w:rFonts w:eastAsia="Calibri"/>
          <w:szCs w:val="22"/>
          <w:lang w:eastAsia="en-US"/>
        </w:rPr>
        <w:t xml:space="preserve">Rūdolfs Pelēkais, </w:t>
      </w:r>
      <w:r w:rsidR="00263F69" w:rsidRPr="00966353">
        <w:rPr>
          <w:rFonts w:eastAsia="Calibri"/>
          <w:szCs w:val="22"/>
          <w:lang w:eastAsia="en-US"/>
        </w:rPr>
        <w:t xml:space="preserve">Ziedonis Rubezis, </w:t>
      </w:r>
      <w:r w:rsidR="00263F69">
        <w:rPr>
          <w:rFonts w:eastAsia="Calibri"/>
          <w:szCs w:val="22"/>
          <w:lang w:eastAsia="en-US"/>
        </w:rPr>
        <w:t>Dagnis Straubergs</w:t>
      </w:r>
      <w:r w:rsidR="00263F69" w:rsidRPr="00966353">
        <w:rPr>
          <w:rFonts w:eastAsia="Calibri"/>
          <w:szCs w:val="22"/>
          <w:lang w:eastAsia="en-US"/>
        </w:rPr>
        <w:t xml:space="preserve">, </w:t>
      </w:r>
      <w:r w:rsidR="00263F69">
        <w:rPr>
          <w:rFonts w:eastAsia="Calibri"/>
          <w:szCs w:val="22"/>
          <w:lang w:eastAsia="en-US"/>
        </w:rPr>
        <w:t>Regīna Tamane</w:t>
      </w:r>
      <w:r w:rsidR="00263F69" w:rsidRPr="006316AD">
        <w:rPr>
          <w:rFonts w:eastAsia="Calibri"/>
          <w:szCs w:val="22"/>
          <w:lang w:eastAsia="en-US"/>
        </w:rPr>
        <w:t xml:space="preserve">, </w:t>
      </w:r>
      <w:r w:rsidR="00263F69"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rsidR="00263F69">
        <w:t>nav,</w:t>
      </w:r>
      <w:r w:rsidRPr="003A5EE8">
        <w:t xml:space="preserve"> </w:t>
      </w:r>
      <w:r w:rsidRPr="003A5EE8">
        <w:rPr>
          <w:b/>
          <w:bCs/>
        </w:rPr>
        <w:t>ATTURAS –</w:t>
      </w:r>
      <w:r w:rsidRPr="003A5EE8">
        <w:t xml:space="preserve"> nav, Limbažu novada dome</w:t>
      </w:r>
      <w:r w:rsidRPr="003A5EE8">
        <w:rPr>
          <w:b/>
          <w:bCs/>
        </w:rPr>
        <w:t xml:space="preserve"> NOLEMJ:</w:t>
      </w:r>
    </w:p>
    <w:p w14:paraId="2EA1ED2F" w14:textId="0C832BDC" w:rsidR="000A7191" w:rsidRDefault="000A7191" w:rsidP="007E1990">
      <w:pPr>
        <w:autoSpaceDE w:val="0"/>
        <w:autoSpaceDN w:val="0"/>
        <w:adjustRightInd w:val="0"/>
        <w:jc w:val="both"/>
        <w:rPr>
          <w:rFonts w:eastAsia="Calibri"/>
        </w:rPr>
      </w:pPr>
    </w:p>
    <w:p w14:paraId="09C11FF6" w14:textId="41C7BC50" w:rsidR="0057522A" w:rsidRDefault="00263F69" w:rsidP="0057522A">
      <w:pPr>
        <w:jc w:val="both"/>
      </w:pPr>
      <w:r>
        <w:rPr>
          <w:rFonts w:eastAsia="Calibri"/>
        </w:rPr>
        <w:t>svītrot no darba kārtības 4., 5.jautājumu</w:t>
      </w:r>
      <w:r w:rsidR="0057522A">
        <w:rPr>
          <w:rFonts w:eastAsia="Calibri"/>
        </w:rPr>
        <w:t>.</w:t>
      </w:r>
    </w:p>
    <w:p w14:paraId="6C0D554A" w14:textId="77777777" w:rsidR="0057522A" w:rsidRDefault="0057522A" w:rsidP="003A5EE8">
      <w:pPr>
        <w:ind w:firstLine="720"/>
        <w:jc w:val="both"/>
      </w:pPr>
    </w:p>
    <w:p w14:paraId="220295E0" w14:textId="7FDC70A3" w:rsidR="002F7B00" w:rsidRPr="003A5EE8" w:rsidRDefault="003A5EE8" w:rsidP="002F7B00">
      <w:pPr>
        <w:ind w:firstLine="720"/>
        <w:jc w:val="both"/>
        <w:rPr>
          <w:b/>
          <w:bCs/>
        </w:rPr>
      </w:pPr>
      <w:r w:rsidRPr="003A5EE8">
        <w:t xml:space="preserve">Iepazinusies ar Limbažu novada pašvaldības Domes priekšsēdētāja </w:t>
      </w:r>
      <w:r w:rsidRPr="003A5EE8">
        <w:rPr>
          <w:bCs/>
        </w:rPr>
        <w:t>D. Strauberga priekšlikumu apstiprināt sēdes darba kārtību</w:t>
      </w:r>
      <w:r w:rsidR="00263F69">
        <w:rPr>
          <w:bCs/>
        </w:rPr>
        <w:t xml:space="preserve"> ar izmaiņām</w:t>
      </w:r>
      <w:r w:rsidRPr="003A5EE8">
        <w:rPr>
          <w:bCs/>
        </w:rPr>
        <w:t xml:space="preserve">, </w:t>
      </w:r>
      <w:r w:rsidR="002F7B00" w:rsidRPr="003A5EE8">
        <w:rPr>
          <w:b/>
          <w:bCs/>
        </w:rPr>
        <w:t>atklāti balsojot: PAR</w:t>
      </w:r>
      <w:r w:rsidR="002F7B00" w:rsidRPr="003A5EE8">
        <w:t xml:space="preserve"> – </w:t>
      </w:r>
      <w:r w:rsidR="00182B0B">
        <w:t>10</w:t>
      </w:r>
      <w:r w:rsidR="002F7B00" w:rsidRPr="003A5EE8">
        <w:t xml:space="preserve"> deputāti (</w:t>
      </w:r>
      <w:r w:rsidR="002F7B00" w:rsidRPr="006316AD">
        <w:rPr>
          <w:rFonts w:eastAsia="Calibri"/>
          <w:szCs w:val="22"/>
          <w:lang w:eastAsia="en-US"/>
        </w:rPr>
        <w:t>Edžus Arums</w:t>
      </w:r>
      <w:r w:rsidR="002F7B00">
        <w:rPr>
          <w:rFonts w:eastAsia="Calibri"/>
          <w:szCs w:val="22"/>
          <w:lang w:eastAsia="en-US"/>
        </w:rPr>
        <w:t>, Jānis Bakmanis,</w:t>
      </w:r>
      <w:r w:rsidR="002F7B00" w:rsidRPr="00966353">
        <w:rPr>
          <w:rFonts w:eastAsia="Calibri"/>
          <w:szCs w:val="22"/>
          <w:lang w:eastAsia="en-US"/>
        </w:rPr>
        <w:t xml:space="preserve"> Māris Beļaunieks, </w:t>
      </w:r>
      <w:r w:rsidR="002F7B00">
        <w:rPr>
          <w:rFonts w:eastAsia="Calibri"/>
          <w:szCs w:val="22"/>
          <w:lang w:eastAsia="en-US"/>
        </w:rPr>
        <w:t>Lija Jokste</w:t>
      </w:r>
      <w:r w:rsidR="002F7B00" w:rsidRPr="00966353">
        <w:rPr>
          <w:rFonts w:eastAsia="Calibri"/>
          <w:szCs w:val="22"/>
          <w:lang w:eastAsia="en-US"/>
        </w:rPr>
        <w:t>,</w:t>
      </w:r>
      <w:r w:rsidR="002F7B00">
        <w:rPr>
          <w:rFonts w:eastAsia="Calibri"/>
          <w:szCs w:val="22"/>
          <w:lang w:eastAsia="en-US"/>
        </w:rPr>
        <w:t xml:space="preserve"> Dāvis Melnalksnis,</w:t>
      </w:r>
      <w:r w:rsidR="002F7B00" w:rsidRPr="00966353">
        <w:rPr>
          <w:rFonts w:eastAsia="Calibri"/>
          <w:szCs w:val="22"/>
          <w:lang w:eastAsia="en-US"/>
        </w:rPr>
        <w:t xml:space="preserve"> </w:t>
      </w:r>
      <w:r w:rsidR="002F7B00">
        <w:rPr>
          <w:rFonts w:eastAsia="Calibri"/>
          <w:szCs w:val="22"/>
          <w:lang w:eastAsia="en-US"/>
        </w:rPr>
        <w:t xml:space="preserve">Rūdolfs Pelēkais, </w:t>
      </w:r>
      <w:r w:rsidR="002F7B00" w:rsidRPr="00966353">
        <w:rPr>
          <w:rFonts w:eastAsia="Calibri"/>
          <w:szCs w:val="22"/>
          <w:lang w:eastAsia="en-US"/>
        </w:rPr>
        <w:t xml:space="preserve">Ziedonis Rubezis, </w:t>
      </w:r>
      <w:r w:rsidR="002F7B00">
        <w:rPr>
          <w:rFonts w:eastAsia="Calibri"/>
          <w:szCs w:val="22"/>
          <w:lang w:eastAsia="en-US"/>
        </w:rPr>
        <w:t>Dagnis Straubergs</w:t>
      </w:r>
      <w:r w:rsidR="002F7B00" w:rsidRPr="00966353">
        <w:rPr>
          <w:rFonts w:eastAsia="Calibri"/>
          <w:szCs w:val="22"/>
          <w:lang w:eastAsia="en-US"/>
        </w:rPr>
        <w:t xml:space="preserve">, </w:t>
      </w:r>
      <w:r w:rsidR="002F7B00">
        <w:rPr>
          <w:rFonts w:eastAsia="Calibri"/>
          <w:szCs w:val="22"/>
          <w:lang w:eastAsia="en-US"/>
        </w:rPr>
        <w:t>Regīna Tamane</w:t>
      </w:r>
      <w:r w:rsidR="00182B0B">
        <w:rPr>
          <w:rFonts w:eastAsia="Calibri"/>
          <w:szCs w:val="22"/>
          <w:lang w:eastAsia="en-US"/>
        </w:rPr>
        <w:t>,</w:t>
      </w:r>
      <w:r w:rsidR="00182B0B" w:rsidRPr="00182B0B">
        <w:rPr>
          <w:rFonts w:eastAsia="Calibri"/>
          <w:szCs w:val="22"/>
          <w:lang w:eastAsia="en-US"/>
        </w:rPr>
        <w:t xml:space="preserve"> </w:t>
      </w:r>
      <w:r w:rsidR="00182B0B" w:rsidRPr="00966353">
        <w:rPr>
          <w:rFonts w:eastAsia="Calibri"/>
          <w:szCs w:val="22"/>
          <w:lang w:eastAsia="en-US"/>
        </w:rPr>
        <w:t>Didzis Zemmers</w:t>
      </w:r>
      <w:r w:rsidR="002F7B00" w:rsidRPr="003A5EE8">
        <w:rPr>
          <w:rFonts w:eastAsia="Calibri"/>
          <w:szCs w:val="22"/>
          <w:lang w:eastAsia="en-US"/>
        </w:rPr>
        <w:t>)</w:t>
      </w:r>
      <w:r w:rsidR="002F7B00" w:rsidRPr="003A5EE8">
        <w:t xml:space="preserve">, </w:t>
      </w:r>
      <w:r w:rsidR="002F7B00" w:rsidRPr="003A5EE8">
        <w:rPr>
          <w:b/>
          <w:bCs/>
        </w:rPr>
        <w:t>PRET –</w:t>
      </w:r>
      <w:r w:rsidR="002F7B00" w:rsidRPr="003A5EE8">
        <w:t xml:space="preserve"> </w:t>
      </w:r>
      <w:r w:rsidR="00182B0B">
        <w:t>1</w:t>
      </w:r>
      <w:r w:rsidR="002F7B00">
        <w:t xml:space="preserve"> deputāt</w:t>
      </w:r>
      <w:r w:rsidR="00182B0B">
        <w:t>s</w:t>
      </w:r>
      <w:r w:rsidR="002F7B00">
        <w:t xml:space="preserve"> (</w:t>
      </w:r>
      <w:r w:rsidR="002F7B00">
        <w:rPr>
          <w:rFonts w:eastAsia="Calibri"/>
          <w:szCs w:val="22"/>
          <w:lang w:eastAsia="en-US"/>
        </w:rPr>
        <w:t>Arvīds Ozols)</w:t>
      </w:r>
      <w:r w:rsidR="002F7B00" w:rsidRPr="003A5EE8">
        <w:t xml:space="preserve">, </w:t>
      </w:r>
      <w:r w:rsidR="002F7B00" w:rsidRPr="003A5EE8">
        <w:rPr>
          <w:b/>
          <w:bCs/>
        </w:rPr>
        <w:t>ATTURAS –</w:t>
      </w:r>
      <w:r w:rsidR="002F7B00" w:rsidRPr="003A5EE8">
        <w:t xml:space="preserve"> </w:t>
      </w:r>
      <w:r w:rsidR="00182B0B">
        <w:t>1 deputāts (</w:t>
      </w:r>
      <w:r w:rsidR="00182B0B" w:rsidRPr="00966353">
        <w:rPr>
          <w:rFonts w:eastAsia="Calibri"/>
          <w:szCs w:val="22"/>
          <w:lang w:eastAsia="en-US"/>
        </w:rPr>
        <w:t>Andris Garklāvs</w:t>
      </w:r>
      <w:r w:rsidR="00182B0B">
        <w:rPr>
          <w:rFonts w:eastAsia="Calibri"/>
          <w:szCs w:val="22"/>
          <w:lang w:eastAsia="en-US"/>
        </w:rPr>
        <w:t>)</w:t>
      </w:r>
      <w:r w:rsidR="002F7B00" w:rsidRPr="003A5EE8">
        <w:t>, Limbažu novada dome</w:t>
      </w:r>
      <w:r w:rsidR="002F7B00" w:rsidRPr="003A5EE8">
        <w:rPr>
          <w:b/>
          <w:bCs/>
        </w:rPr>
        <w:t xml:space="preserve"> NOLEMJ:</w:t>
      </w:r>
    </w:p>
    <w:p w14:paraId="6C7C44F5" w14:textId="583C6C12" w:rsidR="003A5EE8" w:rsidRPr="003A5EE8" w:rsidRDefault="003A5EE8" w:rsidP="002F7B00">
      <w:pPr>
        <w:ind w:firstLine="720"/>
        <w:jc w:val="both"/>
        <w:rPr>
          <w:b/>
          <w:bCs/>
        </w:rPr>
      </w:pPr>
    </w:p>
    <w:p w14:paraId="766E5F97" w14:textId="4C874380" w:rsidR="003A5EE8" w:rsidRPr="003A5EE8" w:rsidRDefault="003A5EE8" w:rsidP="003A5EE8">
      <w:pPr>
        <w:jc w:val="both"/>
        <w:rPr>
          <w:b/>
          <w:bCs/>
        </w:rPr>
      </w:pPr>
      <w:r w:rsidRPr="003A5EE8">
        <w:rPr>
          <w:bCs/>
        </w:rPr>
        <w:t xml:space="preserve">apstiprināt </w:t>
      </w:r>
      <w:r w:rsidR="0057522A">
        <w:rPr>
          <w:bCs/>
        </w:rPr>
        <w:t xml:space="preserve">šādu </w:t>
      </w:r>
      <w:r w:rsidRPr="003A5EE8">
        <w:rPr>
          <w:bCs/>
        </w:rPr>
        <w:t>sēdes darba kārtību</w:t>
      </w:r>
      <w:r w:rsidR="0057522A">
        <w:rPr>
          <w:bCs/>
        </w:rPr>
        <w:t>:</w:t>
      </w:r>
    </w:p>
    <w:p w14:paraId="699807FD" w14:textId="77777777" w:rsidR="00182B0B" w:rsidRPr="009872C0" w:rsidRDefault="00182B0B" w:rsidP="003A4D2D">
      <w:pPr>
        <w:pStyle w:val="Sarakstarindkopa"/>
        <w:numPr>
          <w:ilvl w:val="0"/>
          <w:numId w:val="2"/>
        </w:numPr>
        <w:ind w:left="357" w:hanging="357"/>
        <w:jc w:val="both"/>
        <w:rPr>
          <w:color w:val="000000"/>
        </w:rPr>
      </w:pPr>
      <w:r w:rsidRPr="009872C0">
        <w:rPr>
          <w:noProof/>
          <w:color w:val="000000"/>
        </w:rPr>
        <w:t>Par darba kārtību.</w:t>
      </w:r>
    </w:p>
    <w:p w14:paraId="08775A4B" w14:textId="68F8016A" w:rsidR="00182B0B" w:rsidRPr="009872C0" w:rsidRDefault="00182B0B" w:rsidP="003A4D2D">
      <w:pPr>
        <w:pStyle w:val="Sarakstarindkopa"/>
        <w:numPr>
          <w:ilvl w:val="0"/>
          <w:numId w:val="2"/>
        </w:numPr>
        <w:ind w:left="357" w:hanging="357"/>
        <w:jc w:val="both"/>
        <w:rPr>
          <w:color w:val="000000"/>
        </w:rPr>
      </w:pPr>
      <w:r w:rsidRPr="009872C0">
        <w:rPr>
          <w:noProof/>
          <w:color w:val="000000"/>
        </w:rPr>
        <w:t>Par Limbažu novada domes 27.01.2022. sēdē pieņemto lēmumu izpildes gaitu</w:t>
      </w:r>
      <w:r>
        <w:rPr>
          <w:noProof/>
          <w:color w:val="000000"/>
        </w:rPr>
        <w:t>.</w:t>
      </w:r>
    </w:p>
    <w:p w14:paraId="65CF9981" w14:textId="0D5B323A" w:rsidR="00182B0B" w:rsidRPr="009872C0" w:rsidRDefault="00182B0B" w:rsidP="003A4D2D">
      <w:pPr>
        <w:pStyle w:val="Sarakstarindkopa"/>
        <w:numPr>
          <w:ilvl w:val="0"/>
          <w:numId w:val="2"/>
        </w:numPr>
        <w:ind w:left="357" w:hanging="357"/>
        <w:jc w:val="both"/>
        <w:rPr>
          <w:color w:val="000000"/>
        </w:rPr>
      </w:pPr>
      <w:r w:rsidRPr="009872C0">
        <w:rPr>
          <w:noProof/>
          <w:color w:val="000000"/>
        </w:rPr>
        <w:t>Par grozījumiem Limbažu novada bāriņtiesas nolikumā</w:t>
      </w:r>
      <w:r>
        <w:rPr>
          <w:noProof/>
          <w:color w:val="000000"/>
        </w:rPr>
        <w:t>.</w:t>
      </w:r>
    </w:p>
    <w:p w14:paraId="3F2C6846" w14:textId="7EA29210" w:rsidR="00182B0B" w:rsidRPr="009872C0" w:rsidRDefault="00182B0B" w:rsidP="003A4D2D">
      <w:pPr>
        <w:pStyle w:val="Sarakstarindkopa"/>
        <w:numPr>
          <w:ilvl w:val="0"/>
          <w:numId w:val="2"/>
        </w:numPr>
        <w:ind w:left="357" w:hanging="357"/>
        <w:jc w:val="both"/>
        <w:rPr>
          <w:color w:val="000000"/>
        </w:rPr>
      </w:pPr>
      <w:r w:rsidRPr="009872C0">
        <w:rPr>
          <w:noProof/>
          <w:color w:val="000000"/>
        </w:rPr>
        <w:t>Par sociālā dzīvokļa statusa atcelšanu pašvaldības dzīvoklim Nr.3, (adrese), Alojā, Limbažu novadā</w:t>
      </w:r>
      <w:r>
        <w:rPr>
          <w:noProof/>
          <w:color w:val="000000"/>
        </w:rPr>
        <w:t>.</w:t>
      </w:r>
    </w:p>
    <w:p w14:paraId="25A91C59" w14:textId="3DCA7C74" w:rsidR="00182B0B" w:rsidRPr="009872C0" w:rsidRDefault="00182B0B" w:rsidP="003A4D2D">
      <w:pPr>
        <w:pStyle w:val="Sarakstarindkopa"/>
        <w:numPr>
          <w:ilvl w:val="0"/>
          <w:numId w:val="2"/>
        </w:numPr>
        <w:ind w:left="357" w:hanging="357"/>
        <w:jc w:val="both"/>
        <w:rPr>
          <w:color w:val="000000"/>
        </w:rPr>
      </w:pPr>
      <w:r w:rsidRPr="009872C0">
        <w:rPr>
          <w:noProof/>
          <w:color w:val="000000"/>
        </w:rPr>
        <w:t>Par sociālā dzīvokļa statusa atcelšanu pašvaldības dzīvoklim Nr.5, (adrese), Alojā, Limbažu novadā</w:t>
      </w:r>
      <w:r>
        <w:rPr>
          <w:noProof/>
          <w:color w:val="000000"/>
        </w:rPr>
        <w:t>.</w:t>
      </w:r>
    </w:p>
    <w:p w14:paraId="63B150C8" w14:textId="1C1545BC" w:rsidR="00182B0B" w:rsidRPr="009872C0" w:rsidRDefault="00182B0B" w:rsidP="003A4D2D">
      <w:pPr>
        <w:pStyle w:val="Sarakstarindkopa"/>
        <w:numPr>
          <w:ilvl w:val="0"/>
          <w:numId w:val="2"/>
        </w:numPr>
        <w:ind w:left="357" w:hanging="357"/>
        <w:jc w:val="both"/>
        <w:rPr>
          <w:color w:val="000000"/>
        </w:rPr>
      </w:pPr>
      <w:r w:rsidRPr="009872C0">
        <w:rPr>
          <w:noProof/>
          <w:color w:val="000000"/>
        </w:rPr>
        <w:t>Par sociālā dzīvokļa statusa atcelšanu pašvaldības dzīvoklim Nr.6, (adrese), Alojā, Limbažu novadā</w:t>
      </w:r>
      <w:r>
        <w:rPr>
          <w:noProof/>
          <w:color w:val="000000"/>
        </w:rPr>
        <w:t>.</w:t>
      </w:r>
    </w:p>
    <w:p w14:paraId="2474E951" w14:textId="17D07F13" w:rsidR="00182B0B" w:rsidRPr="009872C0" w:rsidRDefault="00182B0B" w:rsidP="003A4D2D">
      <w:pPr>
        <w:pStyle w:val="Sarakstarindkopa"/>
        <w:numPr>
          <w:ilvl w:val="0"/>
          <w:numId w:val="2"/>
        </w:numPr>
        <w:ind w:left="357" w:hanging="357"/>
        <w:jc w:val="both"/>
        <w:rPr>
          <w:color w:val="000000"/>
        </w:rPr>
      </w:pPr>
      <w:r w:rsidRPr="009872C0">
        <w:rPr>
          <w:noProof/>
          <w:color w:val="000000"/>
        </w:rPr>
        <w:t>Par sociālā dzīvokļa statusa atcelšanu pašvaldības dzīvoklim Nr.7, (adrese), Alojā</w:t>
      </w:r>
      <w:r>
        <w:rPr>
          <w:noProof/>
          <w:color w:val="000000"/>
        </w:rPr>
        <w:t>.</w:t>
      </w:r>
    </w:p>
    <w:p w14:paraId="3427880A" w14:textId="34A7CB54" w:rsidR="00182B0B" w:rsidRPr="009872C0" w:rsidRDefault="00182B0B" w:rsidP="003A4D2D">
      <w:pPr>
        <w:pStyle w:val="Sarakstarindkopa"/>
        <w:numPr>
          <w:ilvl w:val="0"/>
          <w:numId w:val="2"/>
        </w:numPr>
        <w:ind w:left="357" w:hanging="357"/>
        <w:jc w:val="both"/>
        <w:rPr>
          <w:color w:val="000000"/>
        </w:rPr>
      </w:pPr>
      <w:r w:rsidRPr="009872C0">
        <w:rPr>
          <w:noProof/>
          <w:color w:val="000000"/>
        </w:rPr>
        <w:t>Par sociālā dzīvokļa statusa noteikšanu dzīvoklim (adrese), Brīvzemnieku pagastā, Limbažu novadā</w:t>
      </w:r>
      <w:r>
        <w:rPr>
          <w:noProof/>
          <w:color w:val="000000"/>
        </w:rPr>
        <w:t>.</w:t>
      </w:r>
    </w:p>
    <w:p w14:paraId="6B9AC9A3" w14:textId="24301DAC" w:rsidR="00182B0B" w:rsidRPr="009872C0" w:rsidRDefault="00182B0B" w:rsidP="003A4D2D">
      <w:pPr>
        <w:pStyle w:val="Sarakstarindkopa"/>
        <w:numPr>
          <w:ilvl w:val="0"/>
          <w:numId w:val="2"/>
        </w:numPr>
        <w:ind w:left="357" w:hanging="357"/>
        <w:jc w:val="both"/>
        <w:rPr>
          <w:color w:val="000000"/>
        </w:rPr>
      </w:pPr>
      <w:r w:rsidRPr="009872C0">
        <w:rPr>
          <w:noProof/>
          <w:color w:val="000000"/>
        </w:rPr>
        <w:t>Par sociālā dzīvokļa statusa atcelšanu pašvaldības dzīvoklim (adrese), Salacgrīvas pagastā, Limbažu novadā</w:t>
      </w:r>
      <w:r>
        <w:rPr>
          <w:noProof/>
          <w:color w:val="000000"/>
        </w:rPr>
        <w:t>.</w:t>
      </w:r>
    </w:p>
    <w:p w14:paraId="2C366289" w14:textId="64EF2640" w:rsidR="00182B0B" w:rsidRPr="009872C0" w:rsidRDefault="00182B0B" w:rsidP="003A4D2D">
      <w:pPr>
        <w:pStyle w:val="Sarakstarindkopa"/>
        <w:numPr>
          <w:ilvl w:val="0"/>
          <w:numId w:val="2"/>
        </w:numPr>
        <w:ind w:left="357" w:hanging="357"/>
        <w:jc w:val="both"/>
        <w:rPr>
          <w:color w:val="000000"/>
        </w:rPr>
      </w:pPr>
      <w:r w:rsidRPr="009872C0">
        <w:rPr>
          <w:noProof/>
          <w:color w:val="000000"/>
        </w:rPr>
        <w:t>Par sociālā dzīvokļa statusa noteikšanu dzīvoklim (adrese), Salacgrīvā, Limbažu novadā</w:t>
      </w:r>
      <w:r>
        <w:rPr>
          <w:noProof/>
          <w:color w:val="000000"/>
        </w:rPr>
        <w:t>.</w:t>
      </w:r>
    </w:p>
    <w:p w14:paraId="3D6EE009" w14:textId="459B4C20" w:rsidR="00182B0B" w:rsidRPr="009872C0" w:rsidRDefault="00182B0B" w:rsidP="003A4D2D">
      <w:pPr>
        <w:pStyle w:val="Sarakstarindkopa"/>
        <w:numPr>
          <w:ilvl w:val="0"/>
          <w:numId w:val="2"/>
        </w:numPr>
        <w:ind w:left="357" w:hanging="357"/>
        <w:jc w:val="both"/>
        <w:rPr>
          <w:color w:val="000000"/>
        </w:rPr>
      </w:pPr>
      <w:r w:rsidRPr="009872C0">
        <w:rPr>
          <w:noProof/>
          <w:color w:val="000000"/>
        </w:rPr>
        <w:t>Par sociālā dzīvokļa statusa atcelšanu pašvaldības dzīvoklim (adrese), Limbažos, Limbažu novadā</w:t>
      </w:r>
      <w:r>
        <w:rPr>
          <w:noProof/>
          <w:color w:val="000000"/>
        </w:rPr>
        <w:t>.</w:t>
      </w:r>
    </w:p>
    <w:p w14:paraId="619590EF" w14:textId="71C45086" w:rsidR="00182B0B" w:rsidRPr="009872C0" w:rsidRDefault="00182B0B" w:rsidP="003A4D2D">
      <w:pPr>
        <w:pStyle w:val="Sarakstarindkopa"/>
        <w:numPr>
          <w:ilvl w:val="0"/>
          <w:numId w:val="2"/>
        </w:numPr>
        <w:ind w:left="357" w:hanging="357"/>
        <w:jc w:val="both"/>
        <w:rPr>
          <w:color w:val="000000"/>
        </w:rPr>
      </w:pPr>
      <w:r w:rsidRPr="009872C0">
        <w:rPr>
          <w:noProof/>
          <w:color w:val="000000"/>
        </w:rPr>
        <w:t>Par sociālā dzīvokļa statusa noteikšanu dzīvoklim (adrese), Limbažos</w:t>
      </w:r>
      <w:r>
        <w:rPr>
          <w:noProof/>
          <w:color w:val="000000"/>
        </w:rPr>
        <w:t>.</w:t>
      </w:r>
    </w:p>
    <w:p w14:paraId="41E60E98" w14:textId="135209E9" w:rsidR="00182B0B" w:rsidRPr="009872C0" w:rsidRDefault="00182B0B" w:rsidP="003A4D2D">
      <w:pPr>
        <w:pStyle w:val="Sarakstarindkopa"/>
        <w:numPr>
          <w:ilvl w:val="0"/>
          <w:numId w:val="2"/>
        </w:numPr>
        <w:ind w:left="357" w:hanging="357"/>
        <w:jc w:val="both"/>
        <w:rPr>
          <w:color w:val="000000"/>
        </w:rPr>
      </w:pPr>
      <w:r w:rsidRPr="009872C0">
        <w:rPr>
          <w:noProof/>
          <w:color w:val="000000"/>
        </w:rPr>
        <w:t>Par sociālā dzīvokļa statusa noteikšanu dzīvoklim (adrese), Viļķenes pagastā, Limbažu novadā</w:t>
      </w:r>
      <w:r>
        <w:rPr>
          <w:noProof/>
          <w:color w:val="000000"/>
        </w:rPr>
        <w:t>.</w:t>
      </w:r>
    </w:p>
    <w:p w14:paraId="31CABB08" w14:textId="4D52F268" w:rsidR="00182B0B" w:rsidRPr="009872C0" w:rsidRDefault="00182B0B" w:rsidP="003A4D2D">
      <w:pPr>
        <w:pStyle w:val="Sarakstarindkopa"/>
        <w:numPr>
          <w:ilvl w:val="0"/>
          <w:numId w:val="2"/>
        </w:numPr>
        <w:ind w:left="357" w:hanging="357"/>
        <w:jc w:val="both"/>
        <w:rPr>
          <w:color w:val="000000"/>
        </w:rPr>
      </w:pPr>
      <w:r w:rsidRPr="009872C0">
        <w:rPr>
          <w:noProof/>
          <w:color w:val="000000"/>
        </w:rPr>
        <w:t>Par Limbažu novada pašvaldības domes saistošo noteikumu “Grozījumi Limbažu novada pašvaldības domes 2021.gada 28.oktobra  saistošajos noteikumos Nr. 17 “Par brīvprātīgās iniciatīvas sociālajiem pabalstiem Limbažu novada pašvaldībā”” apstiprināšanu”</w:t>
      </w:r>
      <w:r>
        <w:rPr>
          <w:noProof/>
          <w:color w:val="000000"/>
        </w:rPr>
        <w:t>.</w:t>
      </w:r>
    </w:p>
    <w:p w14:paraId="4975E544" w14:textId="022A538E" w:rsidR="00182B0B" w:rsidRPr="009872C0" w:rsidRDefault="00182B0B" w:rsidP="003A4D2D">
      <w:pPr>
        <w:pStyle w:val="Sarakstarindkopa"/>
        <w:numPr>
          <w:ilvl w:val="0"/>
          <w:numId w:val="2"/>
        </w:numPr>
        <w:ind w:left="357" w:hanging="357"/>
        <w:jc w:val="both"/>
        <w:rPr>
          <w:color w:val="000000"/>
        </w:rPr>
      </w:pPr>
      <w:r w:rsidRPr="009872C0">
        <w:rPr>
          <w:noProof/>
          <w:color w:val="000000"/>
        </w:rPr>
        <w:lastRenderedPageBreak/>
        <w:t>Par Limbažu Galvenās bibliotēkas nolikuma apstiprināšanu</w:t>
      </w:r>
      <w:r>
        <w:rPr>
          <w:noProof/>
          <w:color w:val="000000"/>
        </w:rPr>
        <w:t>.</w:t>
      </w:r>
    </w:p>
    <w:p w14:paraId="4AE946DB" w14:textId="2CD424E9" w:rsidR="00182B0B" w:rsidRPr="009872C0" w:rsidRDefault="00182B0B" w:rsidP="003A4D2D">
      <w:pPr>
        <w:pStyle w:val="Sarakstarindkopa"/>
        <w:numPr>
          <w:ilvl w:val="0"/>
          <w:numId w:val="2"/>
        </w:numPr>
        <w:ind w:left="357" w:hanging="357"/>
        <w:jc w:val="both"/>
        <w:rPr>
          <w:color w:val="000000"/>
        </w:rPr>
      </w:pPr>
      <w:r w:rsidRPr="009872C0">
        <w:rPr>
          <w:noProof/>
          <w:color w:val="000000"/>
        </w:rPr>
        <w:t>Par Limbažu novada pašvaldības Limbažu pilsētas 1.pirmsskolas izglītības iestādes “Buratīno” nolikuma apstiprināšanu</w:t>
      </w:r>
      <w:r>
        <w:rPr>
          <w:noProof/>
          <w:color w:val="000000"/>
        </w:rPr>
        <w:t>.</w:t>
      </w:r>
    </w:p>
    <w:p w14:paraId="725021A3" w14:textId="6198CC92" w:rsidR="00182B0B" w:rsidRPr="009872C0" w:rsidRDefault="00182B0B" w:rsidP="003A4D2D">
      <w:pPr>
        <w:pStyle w:val="Sarakstarindkopa"/>
        <w:numPr>
          <w:ilvl w:val="0"/>
          <w:numId w:val="2"/>
        </w:numPr>
        <w:ind w:left="357" w:hanging="357"/>
        <w:jc w:val="both"/>
        <w:rPr>
          <w:color w:val="000000"/>
        </w:rPr>
      </w:pPr>
      <w:r w:rsidRPr="009872C0">
        <w:rPr>
          <w:noProof/>
          <w:color w:val="000000"/>
        </w:rPr>
        <w:t>Par Limbažu novada pašvaldības komisijas “Vērtēšanas komisija Limbažu novada „Augstu sasniegumu sporta programmas” un “Naudas balvu par izciliem sasniegumiem sportā” finansējuma sadalei” sastāva apstiprināšanu</w:t>
      </w:r>
      <w:r>
        <w:rPr>
          <w:noProof/>
          <w:color w:val="000000"/>
        </w:rPr>
        <w:t>.</w:t>
      </w:r>
    </w:p>
    <w:p w14:paraId="07276181" w14:textId="3DECEA49" w:rsidR="00182B0B" w:rsidRPr="009872C0" w:rsidRDefault="00182B0B" w:rsidP="003A4D2D">
      <w:pPr>
        <w:pStyle w:val="Sarakstarindkopa"/>
        <w:numPr>
          <w:ilvl w:val="0"/>
          <w:numId w:val="2"/>
        </w:numPr>
        <w:ind w:left="357" w:hanging="357"/>
        <w:jc w:val="both"/>
        <w:rPr>
          <w:color w:val="000000"/>
        </w:rPr>
      </w:pPr>
      <w:r w:rsidRPr="009872C0">
        <w:rPr>
          <w:noProof/>
          <w:color w:val="000000"/>
        </w:rPr>
        <w:t>Par Limbažu novada pašvaldības izglītības atbalsta iestādes “Limbažu konsultatīvā bērnu centra” nolikuma  apstiprināšanu</w:t>
      </w:r>
      <w:r>
        <w:rPr>
          <w:noProof/>
          <w:color w:val="000000"/>
        </w:rPr>
        <w:t>.</w:t>
      </w:r>
    </w:p>
    <w:p w14:paraId="0CD44BF0" w14:textId="44E4C5EA" w:rsidR="00182B0B" w:rsidRPr="009872C0" w:rsidRDefault="00182B0B" w:rsidP="003A4D2D">
      <w:pPr>
        <w:pStyle w:val="Sarakstarindkopa"/>
        <w:numPr>
          <w:ilvl w:val="0"/>
          <w:numId w:val="2"/>
        </w:numPr>
        <w:ind w:left="357" w:hanging="357"/>
        <w:jc w:val="both"/>
        <w:rPr>
          <w:color w:val="000000"/>
        </w:rPr>
      </w:pPr>
      <w:r w:rsidRPr="009872C0">
        <w:rPr>
          <w:noProof/>
          <w:color w:val="000000"/>
        </w:rPr>
        <w:t>Par Limbažu novada pašvaldības iestādes “Limbažu novada Izglītības pārvalde” nolikuma apstiprināšanu</w:t>
      </w:r>
      <w:r>
        <w:rPr>
          <w:noProof/>
          <w:color w:val="000000"/>
        </w:rPr>
        <w:t>.</w:t>
      </w:r>
    </w:p>
    <w:p w14:paraId="4771E0E6" w14:textId="17898238" w:rsidR="00182B0B" w:rsidRPr="009872C0" w:rsidRDefault="00182B0B" w:rsidP="003A4D2D">
      <w:pPr>
        <w:pStyle w:val="Sarakstarindkopa"/>
        <w:numPr>
          <w:ilvl w:val="0"/>
          <w:numId w:val="2"/>
        </w:numPr>
        <w:ind w:left="357" w:hanging="357"/>
        <w:jc w:val="both"/>
        <w:rPr>
          <w:color w:val="000000"/>
        </w:rPr>
      </w:pPr>
      <w:r w:rsidRPr="009872C0">
        <w:rPr>
          <w:noProof/>
          <w:color w:val="000000"/>
        </w:rPr>
        <w:t>Par Limbažu novada pašvaldības iekšējo noteikumu “Par Limbažu novada pašvaldības dibināto izglītības iestāžu pedagogu tālākizglītības līdzfinansēšanu no pašvaldības budžeta” apstiprināšanu</w:t>
      </w:r>
      <w:r>
        <w:rPr>
          <w:noProof/>
          <w:color w:val="000000"/>
        </w:rPr>
        <w:t>.</w:t>
      </w:r>
    </w:p>
    <w:p w14:paraId="76CD9F8F" w14:textId="11555A84" w:rsidR="00182B0B" w:rsidRPr="009872C0" w:rsidRDefault="00182B0B" w:rsidP="003A4D2D">
      <w:pPr>
        <w:pStyle w:val="Sarakstarindkopa"/>
        <w:numPr>
          <w:ilvl w:val="0"/>
          <w:numId w:val="2"/>
        </w:numPr>
        <w:ind w:left="357" w:hanging="357"/>
        <w:jc w:val="both"/>
        <w:rPr>
          <w:color w:val="000000"/>
        </w:rPr>
      </w:pPr>
      <w:r w:rsidRPr="009872C0">
        <w:rPr>
          <w:noProof/>
          <w:color w:val="000000"/>
        </w:rPr>
        <w:t>Par Limbažu novada pašvaldības Skultes pirmsskolas izglītības iestādes  “Aģupīte” nolikuma apstiprināšanu</w:t>
      </w:r>
      <w:r>
        <w:rPr>
          <w:noProof/>
          <w:color w:val="000000"/>
        </w:rPr>
        <w:t>.</w:t>
      </w:r>
    </w:p>
    <w:p w14:paraId="496F2024" w14:textId="127E27F6" w:rsidR="00182B0B" w:rsidRPr="009872C0" w:rsidRDefault="00182B0B" w:rsidP="003A4D2D">
      <w:pPr>
        <w:pStyle w:val="Sarakstarindkopa"/>
        <w:numPr>
          <w:ilvl w:val="0"/>
          <w:numId w:val="2"/>
        </w:numPr>
        <w:ind w:left="357" w:hanging="357"/>
        <w:jc w:val="both"/>
        <w:rPr>
          <w:color w:val="000000"/>
        </w:rPr>
      </w:pPr>
      <w:r w:rsidRPr="009872C0">
        <w:rPr>
          <w:noProof/>
          <w:color w:val="000000"/>
        </w:rPr>
        <w:t>Par Limbažu novada pašvaldības iestādes “Umurgas pamatskolas” nolikuma apstiprināšanu</w:t>
      </w:r>
      <w:r>
        <w:rPr>
          <w:noProof/>
          <w:color w:val="000000"/>
        </w:rPr>
        <w:t>.</w:t>
      </w:r>
    </w:p>
    <w:p w14:paraId="4730F432" w14:textId="0CCFD014" w:rsidR="00182B0B" w:rsidRPr="009872C0" w:rsidRDefault="00182B0B" w:rsidP="003A4D2D">
      <w:pPr>
        <w:pStyle w:val="Sarakstarindkopa"/>
        <w:numPr>
          <w:ilvl w:val="0"/>
          <w:numId w:val="2"/>
        </w:numPr>
        <w:ind w:left="357" w:hanging="357"/>
        <w:jc w:val="both"/>
        <w:rPr>
          <w:color w:val="000000"/>
        </w:rPr>
      </w:pPr>
      <w:r w:rsidRPr="009872C0">
        <w:rPr>
          <w:noProof/>
          <w:color w:val="000000"/>
        </w:rPr>
        <w:t>Par Limbažu novada pašvaldības iestādes “Limbažu novada Sporta skola” nolikuma grozījumiem</w:t>
      </w:r>
      <w:r>
        <w:rPr>
          <w:noProof/>
          <w:color w:val="000000"/>
        </w:rPr>
        <w:t>.</w:t>
      </w:r>
    </w:p>
    <w:p w14:paraId="3C150A51" w14:textId="1B6E3C3A" w:rsidR="00182B0B" w:rsidRPr="009872C0" w:rsidRDefault="00182B0B" w:rsidP="003A4D2D">
      <w:pPr>
        <w:pStyle w:val="Sarakstarindkopa"/>
        <w:numPr>
          <w:ilvl w:val="0"/>
          <w:numId w:val="2"/>
        </w:numPr>
        <w:ind w:left="357" w:hanging="357"/>
        <w:jc w:val="both"/>
        <w:rPr>
          <w:color w:val="000000"/>
        </w:rPr>
      </w:pPr>
      <w:r w:rsidRPr="009872C0">
        <w:rPr>
          <w:noProof/>
          <w:color w:val="000000"/>
        </w:rPr>
        <w:t>Par viena izglītojamā apmācības izmaksām Limbažu novada pašvaldības izglītības iestādēs savstarpējo norēķinu pakalpojuma sniegšanai par periodu no 2022.gada 1.janvāra līdz 2022.gada 31.decembrim</w:t>
      </w:r>
      <w:r>
        <w:rPr>
          <w:noProof/>
          <w:color w:val="000000"/>
        </w:rPr>
        <w:t>.</w:t>
      </w:r>
    </w:p>
    <w:p w14:paraId="0E398B56" w14:textId="6F092FF2" w:rsidR="00182B0B" w:rsidRPr="009872C0" w:rsidRDefault="00182B0B" w:rsidP="003A4D2D">
      <w:pPr>
        <w:pStyle w:val="Sarakstarindkopa"/>
        <w:numPr>
          <w:ilvl w:val="0"/>
          <w:numId w:val="2"/>
        </w:numPr>
        <w:ind w:left="357" w:hanging="357"/>
        <w:jc w:val="both"/>
        <w:rPr>
          <w:color w:val="000000"/>
        </w:rPr>
      </w:pPr>
      <w:r w:rsidRPr="009872C0">
        <w:rPr>
          <w:noProof/>
          <w:color w:val="000000"/>
        </w:rPr>
        <w:t>Par finansējuma piešķiršanu Limbažu novada Sporta skolas audzēkņu dalībai starptautiskās sacensībās</w:t>
      </w:r>
      <w:r>
        <w:rPr>
          <w:noProof/>
          <w:color w:val="000000"/>
        </w:rPr>
        <w:t>.</w:t>
      </w:r>
    </w:p>
    <w:p w14:paraId="50A327C6" w14:textId="4E813D91" w:rsidR="00182B0B" w:rsidRPr="009872C0" w:rsidRDefault="00182B0B" w:rsidP="003A4D2D">
      <w:pPr>
        <w:pStyle w:val="Sarakstarindkopa"/>
        <w:numPr>
          <w:ilvl w:val="0"/>
          <w:numId w:val="2"/>
        </w:numPr>
        <w:ind w:left="357" w:hanging="357"/>
        <w:jc w:val="both"/>
        <w:rPr>
          <w:color w:val="000000"/>
        </w:rPr>
      </w:pPr>
      <w:r w:rsidRPr="009872C0">
        <w:rPr>
          <w:noProof/>
          <w:color w:val="000000"/>
        </w:rPr>
        <w:t>Par izmaiņām Limbažu novada pašvaldības iestāžu darbinieku amatu un likmju 2022.gada sarakstā</w:t>
      </w:r>
      <w:r>
        <w:rPr>
          <w:noProof/>
          <w:color w:val="000000"/>
        </w:rPr>
        <w:t>.</w:t>
      </w:r>
    </w:p>
    <w:p w14:paraId="1E39C65A" w14:textId="4F23B7D2" w:rsidR="00182B0B" w:rsidRPr="009872C0" w:rsidRDefault="00182B0B" w:rsidP="003A4D2D">
      <w:pPr>
        <w:pStyle w:val="Sarakstarindkopa"/>
        <w:numPr>
          <w:ilvl w:val="0"/>
          <w:numId w:val="2"/>
        </w:numPr>
        <w:ind w:left="357" w:hanging="357"/>
        <w:jc w:val="both"/>
        <w:rPr>
          <w:color w:val="000000"/>
        </w:rPr>
      </w:pPr>
      <w:r w:rsidRPr="009872C0">
        <w:rPr>
          <w:noProof/>
          <w:color w:val="000000"/>
        </w:rPr>
        <w:t>Par grozījumiem 2020.gada 17. februāra zemes nomas līgumā Nr. 8.2.1/7 Valmieras iela 15, Salacgrīvā, Limbažu novadā</w:t>
      </w:r>
      <w:r>
        <w:rPr>
          <w:noProof/>
          <w:color w:val="000000"/>
        </w:rPr>
        <w:t>.</w:t>
      </w:r>
    </w:p>
    <w:p w14:paraId="297B21FE" w14:textId="284FCC75" w:rsidR="00182B0B" w:rsidRPr="009872C0" w:rsidRDefault="00182B0B" w:rsidP="003A4D2D">
      <w:pPr>
        <w:pStyle w:val="Sarakstarindkopa"/>
        <w:numPr>
          <w:ilvl w:val="0"/>
          <w:numId w:val="2"/>
        </w:numPr>
        <w:ind w:left="357" w:hanging="357"/>
        <w:jc w:val="both"/>
        <w:rPr>
          <w:color w:val="000000"/>
        </w:rPr>
      </w:pPr>
      <w:r w:rsidRPr="009872C0">
        <w:rPr>
          <w:noProof/>
          <w:color w:val="000000"/>
        </w:rPr>
        <w:t>Par grozījumiem 2011.gada 19.aprīļa zemes nomas līgumā Nr.8-2.1/25 pašvaldības īpašumā Vidzemes ielā 2, Salacgrīvā, Limbažu novadā</w:t>
      </w:r>
      <w:r>
        <w:rPr>
          <w:noProof/>
          <w:color w:val="000000"/>
        </w:rPr>
        <w:t>.</w:t>
      </w:r>
    </w:p>
    <w:p w14:paraId="73D3E90F" w14:textId="18635DD4" w:rsidR="00182B0B" w:rsidRPr="009872C0" w:rsidRDefault="00182B0B" w:rsidP="003A4D2D">
      <w:pPr>
        <w:pStyle w:val="Sarakstarindkopa"/>
        <w:numPr>
          <w:ilvl w:val="0"/>
          <w:numId w:val="2"/>
        </w:numPr>
        <w:ind w:left="357" w:hanging="357"/>
        <w:jc w:val="both"/>
        <w:rPr>
          <w:color w:val="000000"/>
        </w:rPr>
      </w:pPr>
      <w:r w:rsidRPr="009872C0">
        <w:rPr>
          <w:noProof/>
          <w:color w:val="000000"/>
        </w:rPr>
        <w:t>Par zemes gabala daļas Pērnavas ielā 2, Salacgrīvā  Limbažu novadā nomu</w:t>
      </w:r>
      <w:r>
        <w:rPr>
          <w:noProof/>
          <w:color w:val="000000"/>
        </w:rPr>
        <w:t>.</w:t>
      </w:r>
    </w:p>
    <w:p w14:paraId="23A0D1D9" w14:textId="37133FC5" w:rsidR="00182B0B" w:rsidRPr="009872C0" w:rsidRDefault="00182B0B" w:rsidP="003A4D2D">
      <w:pPr>
        <w:pStyle w:val="Sarakstarindkopa"/>
        <w:numPr>
          <w:ilvl w:val="0"/>
          <w:numId w:val="2"/>
        </w:numPr>
        <w:ind w:left="357" w:hanging="357"/>
        <w:jc w:val="both"/>
        <w:rPr>
          <w:color w:val="000000"/>
        </w:rPr>
      </w:pPr>
      <w:r w:rsidRPr="009872C0">
        <w:rPr>
          <w:noProof/>
          <w:color w:val="000000"/>
        </w:rPr>
        <w:t>Par grozījumiem Limbažu novada domes 2021.gada 23.decembra lēmumā Nr.692 “Par Limbažu novada "Pašvaldības īpašuma privatizācijas un atsavināšanas komisijas” sastāva apstiprināšanu"</w:t>
      </w:r>
      <w:r>
        <w:rPr>
          <w:noProof/>
          <w:color w:val="000000"/>
        </w:rPr>
        <w:t>.</w:t>
      </w:r>
    </w:p>
    <w:p w14:paraId="6B9F2CCC" w14:textId="7882336B" w:rsidR="00182B0B" w:rsidRPr="009872C0" w:rsidRDefault="00182B0B" w:rsidP="003A4D2D">
      <w:pPr>
        <w:pStyle w:val="Sarakstarindkopa"/>
        <w:numPr>
          <w:ilvl w:val="0"/>
          <w:numId w:val="2"/>
        </w:numPr>
        <w:ind w:left="357" w:hanging="357"/>
        <w:jc w:val="both"/>
        <w:rPr>
          <w:color w:val="000000"/>
        </w:rPr>
      </w:pPr>
      <w:r w:rsidRPr="009872C0">
        <w:rPr>
          <w:noProof/>
          <w:color w:val="000000"/>
        </w:rPr>
        <w:t>Par pašvaldības nekustamā īpašuma Airi, Salacgrīvas pagastā, Limbažu novadā nodošanu atsavināšanai</w:t>
      </w:r>
      <w:r>
        <w:rPr>
          <w:noProof/>
          <w:color w:val="000000"/>
        </w:rPr>
        <w:t>.</w:t>
      </w:r>
    </w:p>
    <w:p w14:paraId="54868C70" w14:textId="35FB7B52" w:rsidR="00182B0B" w:rsidRPr="009872C0" w:rsidRDefault="00182B0B" w:rsidP="003A4D2D">
      <w:pPr>
        <w:pStyle w:val="Sarakstarindkopa"/>
        <w:numPr>
          <w:ilvl w:val="0"/>
          <w:numId w:val="2"/>
        </w:numPr>
        <w:ind w:left="357" w:hanging="357"/>
        <w:jc w:val="both"/>
        <w:rPr>
          <w:color w:val="000000"/>
        </w:rPr>
      </w:pPr>
      <w:r w:rsidRPr="009872C0">
        <w:rPr>
          <w:noProof/>
          <w:color w:val="000000"/>
        </w:rPr>
        <w:t>Par pašvaldības nekustamā īpašuma Ceriņu iela 13, Salacgrīvā, Limbažu novadā nodošanu atsavināšanai</w:t>
      </w:r>
      <w:r>
        <w:rPr>
          <w:noProof/>
          <w:color w:val="000000"/>
        </w:rPr>
        <w:t>.</w:t>
      </w:r>
    </w:p>
    <w:p w14:paraId="48C6881E" w14:textId="0BB6BE8D" w:rsidR="00182B0B" w:rsidRPr="009872C0" w:rsidRDefault="00182B0B" w:rsidP="003A4D2D">
      <w:pPr>
        <w:pStyle w:val="Sarakstarindkopa"/>
        <w:numPr>
          <w:ilvl w:val="0"/>
          <w:numId w:val="2"/>
        </w:numPr>
        <w:ind w:left="357" w:hanging="357"/>
        <w:jc w:val="both"/>
        <w:rPr>
          <w:color w:val="000000"/>
        </w:rPr>
      </w:pPr>
      <w:r w:rsidRPr="009872C0">
        <w:rPr>
          <w:noProof/>
          <w:color w:val="000000"/>
        </w:rPr>
        <w:t>Par pašvaldības nekustamā īpašuma Dadzīši, Salacgrīvas pagastā,  Limbažu novadā nodošanu atsavināšanai</w:t>
      </w:r>
      <w:r>
        <w:rPr>
          <w:noProof/>
          <w:color w:val="000000"/>
        </w:rPr>
        <w:t>.</w:t>
      </w:r>
    </w:p>
    <w:p w14:paraId="0360C22A" w14:textId="7CB8DED1" w:rsidR="00182B0B" w:rsidRPr="009872C0" w:rsidRDefault="00182B0B" w:rsidP="003A4D2D">
      <w:pPr>
        <w:pStyle w:val="Sarakstarindkopa"/>
        <w:numPr>
          <w:ilvl w:val="0"/>
          <w:numId w:val="2"/>
        </w:numPr>
        <w:ind w:left="357" w:hanging="357"/>
        <w:jc w:val="both"/>
        <w:rPr>
          <w:color w:val="000000"/>
        </w:rPr>
      </w:pPr>
      <w:r w:rsidRPr="009872C0">
        <w:rPr>
          <w:noProof/>
          <w:color w:val="000000"/>
        </w:rPr>
        <w:t>Par nekustamā īpašuma Kannieki, Liepupes pagastā, Limbažu novadā nosacītās cenas un izsoles noteikumu apstiprināšanu</w:t>
      </w:r>
      <w:r>
        <w:rPr>
          <w:noProof/>
          <w:color w:val="000000"/>
        </w:rPr>
        <w:t>.</w:t>
      </w:r>
    </w:p>
    <w:p w14:paraId="320581E0" w14:textId="5B48EF96" w:rsidR="00182B0B" w:rsidRPr="009872C0" w:rsidRDefault="00182B0B" w:rsidP="003A4D2D">
      <w:pPr>
        <w:pStyle w:val="Sarakstarindkopa"/>
        <w:numPr>
          <w:ilvl w:val="0"/>
          <w:numId w:val="2"/>
        </w:numPr>
        <w:ind w:left="357" w:hanging="357"/>
        <w:jc w:val="both"/>
        <w:rPr>
          <w:color w:val="000000"/>
        </w:rPr>
      </w:pPr>
      <w:r w:rsidRPr="009872C0">
        <w:rPr>
          <w:noProof/>
          <w:color w:val="000000"/>
        </w:rPr>
        <w:t>Par pašvaldības nekustamā īpašuma – dzīvokļa Jaunieši 2-1, Liepupes pagastā Limbažu novadā nosacītās cenas un izsoles noteikumu apstiprināšanu</w:t>
      </w:r>
      <w:r>
        <w:rPr>
          <w:noProof/>
          <w:color w:val="000000"/>
        </w:rPr>
        <w:t>.</w:t>
      </w:r>
    </w:p>
    <w:p w14:paraId="18544632" w14:textId="181C2A7B" w:rsidR="00182B0B" w:rsidRPr="009872C0" w:rsidRDefault="00182B0B" w:rsidP="003A4D2D">
      <w:pPr>
        <w:pStyle w:val="Sarakstarindkopa"/>
        <w:numPr>
          <w:ilvl w:val="0"/>
          <w:numId w:val="2"/>
        </w:numPr>
        <w:ind w:left="357" w:hanging="357"/>
        <w:jc w:val="both"/>
        <w:rPr>
          <w:color w:val="000000"/>
        </w:rPr>
      </w:pPr>
      <w:r w:rsidRPr="009872C0">
        <w:rPr>
          <w:noProof/>
          <w:color w:val="000000"/>
        </w:rPr>
        <w:t>Par zemes nomas tiesību  izsoles rīkošanu, sākumcenas  un izsoles noteikumu apstiprināšanu zemes gabaliem  Lāčauzas, Lāčauzas - 1, Lāčauzas -2  un  Lāčauzas – 3, Liepupes pagastā, Limbažu novadā</w:t>
      </w:r>
      <w:r>
        <w:rPr>
          <w:noProof/>
          <w:color w:val="000000"/>
        </w:rPr>
        <w:t>.</w:t>
      </w:r>
    </w:p>
    <w:p w14:paraId="74159B24" w14:textId="0B96741F" w:rsidR="00182B0B" w:rsidRPr="009872C0" w:rsidRDefault="00182B0B" w:rsidP="003A4D2D">
      <w:pPr>
        <w:pStyle w:val="Sarakstarindkopa"/>
        <w:numPr>
          <w:ilvl w:val="0"/>
          <w:numId w:val="2"/>
        </w:numPr>
        <w:ind w:left="357" w:hanging="357"/>
        <w:jc w:val="both"/>
        <w:rPr>
          <w:color w:val="000000"/>
        </w:rPr>
      </w:pPr>
      <w:r w:rsidRPr="009872C0">
        <w:rPr>
          <w:noProof/>
          <w:color w:val="000000"/>
        </w:rPr>
        <w:t>Par medību tiesību piešķiršanu Limbažu novada Salacgrīvas un Pāles pagasta teritorijās</w:t>
      </w:r>
      <w:r>
        <w:rPr>
          <w:noProof/>
          <w:color w:val="000000"/>
        </w:rPr>
        <w:t>.</w:t>
      </w:r>
    </w:p>
    <w:p w14:paraId="7BEDB002" w14:textId="25F18F06" w:rsidR="00182B0B" w:rsidRPr="009872C0" w:rsidRDefault="00182B0B" w:rsidP="003A4D2D">
      <w:pPr>
        <w:pStyle w:val="Sarakstarindkopa"/>
        <w:numPr>
          <w:ilvl w:val="0"/>
          <w:numId w:val="2"/>
        </w:numPr>
        <w:ind w:left="357" w:hanging="357"/>
        <w:jc w:val="both"/>
        <w:rPr>
          <w:color w:val="000000"/>
        </w:rPr>
      </w:pPr>
      <w:r w:rsidRPr="009872C0">
        <w:rPr>
          <w:noProof/>
          <w:color w:val="000000"/>
        </w:rPr>
        <w:t>Par nekustamā īpašuma – Cēsu ielā 22, Limbažos, Limbažu novadā, telpas Nr.36 nomas tiesību izsoles noteikumu apstiprināšanu</w:t>
      </w:r>
      <w:r>
        <w:rPr>
          <w:noProof/>
          <w:color w:val="000000"/>
        </w:rPr>
        <w:t>.</w:t>
      </w:r>
    </w:p>
    <w:p w14:paraId="68862759" w14:textId="3F0890C7" w:rsidR="00182B0B" w:rsidRPr="009872C0" w:rsidRDefault="00182B0B" w:rsidP="003A4D2D">
      <w:pPr>
        <w:pStyle w:val="Sarakstarindkopa"/>
        <w:numPr>
          <w:ilvl w:val="0"/>
          <w:numId w:val="2"/>
        </w:numPr>
        <w:ind w:left="357" w:hanging="357"/>
        <w:jc w:val="both"/>
        <w:rPr>
          <w:color w:val="000000"/>
        </w:rPr>
      </w:pPr>
      <w:r w:rsidRPr="009872C0">
        <w:rPr>
          <w:noProof/>
          <w:color w:val="000000"/>
        </w:rPr>
        <w:t>Par Limbažu novada pašvaldības domes saistošo noteikumu „Nolikums  par licencēto makšķerēšanu Auziņezerā 2022. – 2026.gadam” apstiprināšanu</w:t>
      </w:r>
      <w:r>
        <w:rPr>
          <w:noProof/>
          <w:color w:val="000000"/>
        </w:rPr>
        <w:t>.</w:t>
      </w:r>
    </w:p>
    <w:p w14:paraId="7DA06D73" w14:textId="46A6F397" w:rsidR="00182B0B" w:rsidRPr="009872C0" w:rsidRDefault="00182B0B" w:rsidP="003A4D2D">
      <w:pPr>
        <w:pStyle w:val="Sarakstarindkopa"/>
        <w:numPr>
          <w:ilvl w:val="0"/>
          <w:numId w:val="2"/>
        </w:numPr>
        <w:ind w:left="357" w:hanging="357"/>
        <w:jc w:val="both"/>
        <w:rPr>
          <w:color w:val="000000"/>
        </w:rPr>
      </w:pPr>
      <w:r w:rsidRPr="009872C0">
        <w:rPr>
          <w:noProof/>
          <w:color w:val="000000"/>
        </w:rPr>
        <w:t>Par Limbažu novada pašvaldības domes saistošo noteikumu „Nolikums  par licencēto makšķerēšanu Dziļezerā 2022. – 2026.gadam” apstiprināšanu</w:t>
      </w:r>
      <w:r>
        <w:rPr>
          <w:noProof/>
          <w:color w:val="000000"/>
        </w:rPr>
        <w:t>.</w:t>
      </w:r>
    </w:p>
    <w:p w14:paraId="0E93D91B" w14:textId="0DDBC4C5" w:rsidR="00182B0B" w:rsidRPr="009872C0" w:rsidRDefault="00182B0B" w:rsidP="003A4D2D">
      <w:pPr>
        <w:pStyle w:val="Sarakstarindkopa"/>
        <w:numPr>
          <w:ilvl w:val="0"/>
          <w:numId w:val="2"/>
        </w:numPr>
        <w:ind w:left="357" w:hanging="357"/>
        <w:jc w:val="both"/>
        <w:rPr>
          <w:color w:val="000000"/>
        </w:rPr>
      </w:pPr>
      <w:r w:rsidRPr="009872C0">
        <w:rPr>
          <w:noProof/>
          <w:color w:val="000000"/>
        </w:rPr>
        <w:lastRenderedPageBreak/>
        <w:t>Par Limbažu novada pašvaldības domes saistošo noteikumu „Nolikums  par licencēto makšķerēšanu Mazezerā 2022. – 2026.gadam” apstiprināšanu</w:t>
      </w:r>
      <w:r>
        <w:rPr>
          <w:noProof/>
          <w:color w:val="000000"/>
        </w:rPr>
        <w:t>.</w:t>
      </w:r>
    </w:p>
    <w:p w14:paraId="58FC8BE4" w14:textId="43187609" w:rsidR="00182B0B" w:rsidRPr="009872C0" w:rsidRDefault="00182B0B" w:rsidP="003A4D2D">
      <w:pPr>
        <w:pStyle w:val="Sarakstarindkopa"/>
        <w:numPr>
          <w:ilvl w:val="0"/>
          <w:numId w:val="2"/>
        </w:numPr>
        <w:ind w:left="357" w:hanging="357"/>
        <w:jc w:val="both"/>
        <w:rPr>
          <w:color w:val="000000"/>
        </w:rPr>
      </w:pPr>
      <w:r w:rsidRPr="009872C0">
        <w:rPr>
          <w:noProof/>
          <w:color w:val="000000"/>
        </w:rPr>
        <w:t>Par Limbažu novada pašvaldības domes saistošo noteikumu „Nolikums  par licencēto makšķerēšanu Riebezerā 2022. – 2026.gadam” apstiprināšanu</w:t>
      </w:r>
      <w:r>
        <w:rPr>
          <w:noProof/>
          <w:color w:val="000000"/>
        </w:rPr>
        <w:t>.</w:t>
      </w:r>
    </w:p>
    <w:p w14:paraId="6B8F94AC" w14:textId="1C750127" w:rsidR="00182B0B" w:rsidRPr="009872C0" w:rsidRDefault="00182B0B" w:rsidP="003A4D2D">
      <w:pPr>
        <w:pStyle w:val="Sarakstarindkopa"/>
        <w:numPr>
          <w:ilvl w:val="0"/>
          <w:numId w:val="2"/>
        </w:numPr>
        <w:ind w:left="357" w:hanging="357"/>
        <w:jc w:val="both"/>
        <w:rPr>
          <w:color w:val="000000"/>
        </w:rPr>
      </w:pPr>
      <w:r w:rsidRPr="009872C0">
        <w:rPr>
          <w:noProof/>
          <w:color w:val="000000"/>
        </w:rPr>
        <w:t>Par Limbažu novada pašvaldības domes 2022.gada 27.janvāra saistošo noteikumu Nr.4  „Nolikums par licencēto makšķerēšanu Augstrozes Lielezerā, Dūņezerā un Limbažu Lielezerā 2022. – 2026.gadā” precizēšanu un publicēšanu</w:t>
      </w:r>
      <w:r>
        <w:rPr>
          <w:noProof/>
          <w:color w:val="000000"/>
        </w:rPr>
        <w:t>.</w:t>
      </w:r>
    </w:p>
    <w:p w14:paraId="7E478B6F" w14:textId="4FB9EC64" w:rsidR="00182B0B" w:rsidRPr="009872C0" w:rsidRDefault="00182B0B" w:rsidP="003A4D2D">
      <w:pPr>
        <w:pStyle w:val="Sarakstarindkopa"/>
        <w:numPr>
          <w:ilvl w:val="0"/>
          <w:numId w:val="2"/>
        </w:numPr>
        <w:ind w:left="357" w:hanging="357"/>
        <w:jc w:val="both"/>
        <w:rPr>
          <w:color w:val="000000"/>
        </w:rPr>
      </w:pPr>
      <w:r w:rsidRPr="009872C0">
        <w:rPr>
          <w:noProof/>
          <w:color w:val="000000"/>
        </w:rPr>
        <w:t>Par grozījumiem Nr.1 bieži sastopamo derīgo izrakteņu ieguves 2013.gada 1.marta atļaujā Nr.1/2013 “Saulkalni” un “Vaivari” , Katvaru pagastā, Limbažu novadā</w:t>
      </w:r>
      <w:r>
        <w:rPr>
          <w:noProof/>
          <w:color w:val="000000"/>
        </w:rPr>
        <w:t>.</w:t>
      </w:r>
    </w:p>
    <w:p w14:paraId="19BD1265" w14:textId="2AAE8D26" w:rsidR="00182B0B" w:rsidRPr="009872C0" w:rsidRDefault="00182B0B" w:rsidP="003A4D2D">
      <w:pPr>
        <w:pStyle w:val="Sarakstarindkopa"/>
        <w:numPr>
          <w:ilvl w:val="0"/>
          <w:numId w:val="2"/>
        </w:numPr>
        <w:ind w:left="357" w:hanging="357"/>
        <w:jc w:val="both"/>
        <w:rPr>
          <w:color w:val="000000"/>
        </w:rPr>
      </w:pPr>
      <w:r w:rsidRPr="009872C0">
        <w:rPr>
          <w:noProof/>
          <w:color w:val="000000"/>
        </w:rPr>
        <w:t>Par projektu konkursa nolikuma "Par elektroenerģijas pieslēgumu nodalīšanu un jaunu pieslēgumu izveidi objektiem Limbažu novadā, kuros privātpersonas lieto valsts vai pašvaldības iestādes elektroenerģijas pieslēgumu" apstiprināšanu</w:t>
      </w:r>
      <w:r>
        <w:rPr>
          <w:noProof/>
          <w:color w:val="000000"/>
        </w:rPr>
        <w:t>.</w:t>
      </w:r>
    </w:p>
    <w:p w14:paraId="057763EB" w14:textId="0569B5F6" w:rsidR="00182B0B" w:rsidRPr="009872C0" w:rsidRDefault="00182B0B" w:rsidP="003A4D2D">
      <w:pPr>
        <w:pStyle w:val="Sarakstarindkopa"/>
        <w:numPr>
          <w:ilvl w:val="0"/>
          <w:numId w:val="2"/>
        </w:numPr>
        <w:ind w:left="357" w:hanging="357"/>
        <w:jc w:val="both"/>
        <w:rPr>
          <w:color w:val="000000"/>
        </w:rPr>
      </w:pPr>
      <w:r w:rsidRPr="009872C0">
        <w:rPr>
          <w:noProof/>
          <w:color w:val="000000"/>
        </w:rPr>
        <w:t>Par Limbažu novada pašvaldības domes saistošo noteikumu “Grozījumi Limbažu novada domes 2021. gada 25. novembra saistošajos noteikumos Nr. 29 “Par Limbažu novada pašvaldības nodevām”” apstiprināšanu</w:t>
      </w:r>
      <w:r>
        <w:rPr>
          <w:noProof/>
          <w:color w:val="000000"/>
        </w:rPr>
        <w:t>.</w:t>
      </w:r>
    </w:p>
    <w:p w14:paraId="5040DCD3" w14:textId="437658F6" w:rsidR="00182B0B" w:rsidRPr="009872C0" w:rsidRDefault="00182B0B" w:rsidP="003A4D2D">
      <w:pPr>
        <w:pStyle w:val="Sarakstarindkopa"/>
        <w:numPr>
          <w:ilvl w:val="0"/>
          <w:numId w:val="2"/>
        </w:numPr>
        <w:ind w:left="357" w:hanging="357"/>
        <w:jc w:val="both"/>
        <w:rPr>
          <w:color w:val="000000"/>
        </w:rPr>
      </w:pPr>
      <w:r w:rsidRPr="009872C0">
        <w:rPr>
          <w:noProof/>
          <w:color w:val="000000"/>
        </w:rPr>
        <w:t>Par Limbažu novada domes 2022.gada 27.janvāra lēmuma Nr.50 “Par Limbažu novada koku ciršanas atļaujas izsniegšanas komisijas sastāvu” (protokols Nr.1, 52.§) atcelšanu</w:t>
      </w:r>
      <w:r>
        <w:rPr>
          <w:noProof/>
          <w:color w:val="000000"/>
        </w:rPr>
        <w:t>.</w:t>
      </w:r>
    </w:p>
    <w:p w14:paraId="63647C2B" w14:textId="5C709314" w:rsidR="00182B0B" w:rsidRPr="009872C0" w:rsidRDefault="00182B0B" w:rsidP="003A4D2D">
      <w:pPr>
        <w:pStyle w:val="Sarakstarindkopa"/>
        <w:numPr>
          <w:ilvl w:val="0"/>
          <w:numId w:val="2"/>
        </w:numPr>
        <w:ind w:left="357" w:hanging="357"/>
        <w:jc w:val="both"/>
        <w:rPr>
          <w:color w:val="000000"/>
        </w:rPr>
      </w:pPr>
      <w:r w:rsidRPr="009872C0">
        <w:rPr>
          <w:noProof/>
          <w:color w:val="000000"/>
        </w:rPr>
        <w:t>Par Limbažu novadā spēkā esošās Salacgrīvas novada attīstības programmas 2015. – 2021. gadam darbības perioda pagarināšanu un aktualizētā investīciju plāna 2020. - 2022.gadam apstiprināšanu</w:t>
      </w:r>
      <w:r>
        <w:rPr>
          <w:noProof/>
          <w:color w:val="000000"/>
        </w:rPr>
        <w:t>.</w:t>
      </w:r>
    </w:p>
    <w:p w14:paraId="20FC5E95" w14:textId="2E3FB0DB" w:rsidR="00182B0B" w:rsidRPr="009872C0" w:rsidRDefault="00182B0B" w:rsidP="003A4D2D">
      <w:pPr>
        <w:pStyle w:val="Sarakstarindkopa"/>
        <w:numPr>
          <w:ilvl w:val="0"/>
          <w:numId w:val="2"/>
        </w:numPr>
        <w:ind w:left="357" w:hanging="357"/>
        <w:jc w:val="both"/>
        <w:rPr>
          <w:color w:val="000000"/>
        </w:rPr>
      </w:pPr>
      <w:r w:rsidRPr="009872C0">
        <w:rPr>
          <w:noProof/>
          <w:color w:val="000000"/>
        </w:rPr>
        <w:t>Par rūpnieciskās komerciālās zvejas tiesību nomas Baltijas jūras piekrastes ūdeņos, kas robežojas ar Limbažu novada administratīvo teritoriju, atklāto izsoli</w:t>
      </w:r>
      <w:r>
        <w:rPr>
          <w:noProof/>
          <w:color w:val="000000"/>
        </w:rPr>
        <w:t>.</w:t>
      </w:r>
    </w:p>
    <w:p w14:paraId="0CC52F42" w14:textId="65C75814" w:rsidR="00182B0B" w:rsidRPr="009872C0" w:rsidRDefault="00182B0B" w:rsidP="003A4D2D">
      <w:pPr>
        <w:pStyle w:val="Sarakstarindkopa"/>
        <w:numPr>
          <w:ilvl w:val="0"/>
          <w:numId w:val="2"/>
        </w:numPr>
        <w:ind w:left="357" w:hanging="357"/>
        <w:jc w:val="both"/>
        <w:rPr>
          <w:color w:val="000000"/>
        </w:rPr>
      </w:pPr>
      <w:r w:rsidRPr="009872C0">
        <w:rPr>
          <w:noProof/>
          <w:color w:val="000000"/>
        </w:rPr>
        <w:t>Par Limbažu novada pašvaldības kustamās mantas - meža cirsmas Nr.1 nekustamajā īpašumā "Pelavas", Umurgas pagastā, Limbažu novadā, izsoles organizēšanu, nosacītās cenas un izsoles noteikumu apstiprināšanu</w:t>
      </w:r>
      <w:r>
        <w:rPr>
          <w:noProof/>
          <w:color w:val="000000"/>
        </w:rPr>
        <w:t>.</w:t>
      </w:r>
    </w:p>
    <w:p w14:paraId="03B2A224" w14:textId="2B8AF419" w:rsidR="00182B0B" w:rsidRPr="009872C0" w:rsidRDefault="00182B0B" w:rsidP="003A4D2D">
      <w:pPr>
        <w:pStyle w:val="Sarakstarindkopa"/>
        <w:numPr>
          <w:ilvl w:val="0"/>
          <w:numId w:val="2"/>
        </w:numPr>
        <w:ind w:left="357" w:hanging="357"/>
        <w:jc w:val="both"/>
        <w:rPr>
          <w:color w:val="000000"/>
        </w:rPr>
      </w:pPr>
      <w:r w:rsidRPr="009872C0">
        <w:rPr>
          <w:noProof/>
          <w:color w:val="000000"/>
        </w:rPr>
        <w:t>Par Limbažu novada pašvaldības kustamās mantas - meža cirsmas Nr. 2 nekustamajā īpašumā "Pelavas", Umurgas pagastā, Limbažu novadā, izsoles organizēšanu, nosacītās cenas un izsoles noteikumu apstiprināšanu</w:t>
      </w:r>
      <w:r>
        <w:rPr>
          <w:noProof/>
          <w:color w:val="000000"/>
        </w:rPr>
        <w:t>.</w:t>
      </w:r>
    </w:p>
    <w:p w14:paraId="7702E42A" w14:textId="0CC32E17" w:rsidR="00182B0B" w:rsidRPr="009872C0" w:rsidRDefault="00182B0B" w:rsidP="003A4D2D">
      <w:pPr>
        <w:pStyle w:val="Sarakstarindkopa"/>
        <w:numPr>
          <w:ilvl w:val="0"/>
          <w:numId w:val="2"/>
        </w:numPr>
        <w:ind w:left="357" w:hanging="357"/>
        <w:jc w:val="both"/>
        <w:rPr>
          <w:color w:val="000000"/>
        </w:rPr>
      </w:pPr>
      <w:r w:rsidRPr="009872C0">
        <w:rPr>
          <w:noProof/>
          <w:color w:val="000000"/>
        </w:rPr>
        <w:t>Par Limbažu novada pašvaldības kustamās mantas - meža cirsmas nekustamajā īpašumā "Jaunmeži", Umurgas pagastā, Limbažu novadā, izsoles organizēšanu, nosacītās cenas un izsoles noteikumu apstiprināšanu</w:t>
      </w:r>
      <w:r>
        <w:rPr>
          <w:noProof/>
          <w:color w:val="000000"/>
        </w:rPr>
        <w:t>.</w:t>
      </w:r>
    </w:p>
    <w:p w14:paraId="44F81C17" w14:textId="36CBD503" w:rsidR="00182B0B" w:rsidRPr="009872C0" w:rsidRDefault="00182B0B" w:rsidP="003A4D2D">
      <w:pPr>
        <w:pStyle w:val="Sarakstarindkopa"/>
        <w:numPr>
          <w:ilvl w:val="0"/>
          <w:numId w:val="2"/>
        </w:numPr>
        <w:ind w:left="357" w:hanging="357"/>
        <w:jc w:val="both"/>
        <w:rPr>
          <w:color w:val="000000"/>
        </w:rPr>
      </w:pPr>
      <w:r w:rsidRPr="009872C0">
        <w:rPr>
          <w:noProof/>
          <w:color w:val="000000"/>
        </w:rPr>
        <w:t>Par Limbažu novada pašvaldības kustamās mantas - meža cirsmas Nr. 1 nekustamajā īpašumā "Blompauguri", Umurgas pagastā, Limbažu novadā, izsoles organizēšanu, nosacītās cenas un izsoles noteikumu apstiprināšanu</w:t>
      </w:r>
      <w:r>
        <w:rPr>
          <w:noProof/>
          <w:color w:val="000000"/>
        </w:rPr>
        <w:t>.</w:t>
      </w:r>
    </w:p>
    <w:p w14:paraId="7D5A6981" w14:textId="77777777" w:rsidR="00182B0B" w:rsidRPr="009872C0" w:rsidRDefault="00182B0B" w:rsidP="003A4D2D">
      <w:pPr>
        <w:pStyle w:val="Sarakstarindkopa"/>
        <w:numPr>
          <w:ilvl w:val="0"/>
          <w:numId w:val="2"/>
        </w:numPr>
        <w:ind w:left="357" w:hanging="357"/>
        <w:jc w:val="both"/>
        <w:rPr>
          <w:color w:val="000000"/>
        </w:rPr>
      </w:pPr>
      <w:r w:rsidRPr="009872C0">
        <w:rPr>
          <w:noProof/>
          <w:color w:val="000000"/>
        </w:rPr>
        <w:t>Par Limbažu novada pašvaldības kustamās mantas - meža cirsmas Nr. 2 nekustamajā īpašumā " Blompauguri", Umurgas pagastā, Limbažu novadā, izsoles organizēšanu, nosacītās cenas un izsoles noteikumu apstiprināšanu.</w:t>
      </w:r>
    </w:p>
    <w:p w14:paraId="108E8130" w14:textId="44B7B7D2" w:rsidR="00182B0B" w:rsidRPr="009872C0" w:rsidRDefault="00182B0B" w:rsidP="003A4D2D">
      <w:pPr>
        <w:pStyle w:val="Sarakstarindkopa"/>
        <w:numPr>
          <w:ilvl w:val="0"/>
          <w:numId w:val="2"/>
        </w:numPr>
        <w:ind w:left="357" w:hanging="357"/>
        <w:jc w:val="both"/>
        <w:rPr>
          <w:color w:val="000000"/>
        </w:rPr>
      </w:pPr>
      <w:r w:rsidRPr="009872C0">
        <w:rPr>
          <w:noProof/>
          <w:color w:val="000000"/>
        </w:rPr>
        <w:t>Par zemes gabala “Dārziņi”, Brīvzemnieku pagastā iznomāšanas termiņa pagarināšanu</w:t>
      </w:r>
      <w:r>
        <w:rPr>
          <w:noProof/>
          <w:color w:val="000000"/>
        </w:rPr>
        <w:t>.</w:t>
      </w:r>
    </w:p>
    <w:p w14:paraId="45FEC3B6" w14:textId="5713C410" w:rsidR="00182B0B" w:rsidRPr="009872C0" w:rsidRDefault="00182B0B" w:rsidP="003A4D2D">
      <w:pPr>
        <w:pStyle w:val="Sarakstarindkopa"/>
        <w:numPr>
          <w:ilvl w:val="0"/>
          <w:numId w:val="2"/>
        </w:numPr>
        <w:ind w:left="357" w:hanging="357"/>
        <w:jc w:val="both"/>
        <w:rPr>
          <w:color w:val="000000"/>
        </w:rPr>
      </w:pPr>
      <w:r w:rsidRPr="009872C0">
        <w:rPr>
          <w:noProof/>
          <w:color w:val="000000"/>
        </w:rPr>
        <w:t>Par zemes gabala “Stīparu dārzi”, Alojas pagastā iznomāšanas termiņa pagarināšanu</w:t>
      </w:r>
      <w:r>
        <w:rPr>
          <w:noProof/>
          <w:color w:val="000000"/>
        </w:rPr>
        <w:t>.</w:t>
      </w:r>
    </w:p>
    <w:p w14:paraId="59A6FC93" w14:textId="2C556C4F" w:rsidR="00182B0B" w:rsidRPr="009872C0" w:rsidRDefault="00182B0B" w:rsidP="003A4D2D">
      <w:pPr>
        <w:pStyle w:val="Sarakstarindkopa"/>
        <w:numPr>
          <w:ilvl w:val="0"/>
          <w:numId w:val="2"/>
        </w:numPr>
        <w:ind w:left="357" w:hanging="357"/>
        <w:jc w:val="both"/>
        <w:rPr>
          <w:color w:val="000000"/>
        </w:rPr>
      </w:pPr>
      <w:r w:rsidRPr="009872C0">
        <w:rPr>
          <w:noProof/>
          <w:color w:val="000000"/>
        </w:rPr>
        <w:t>Par zemes gabala Torņa zeme, Staicelē, Limbažu novadā daļas iznomāšanu</w:t>
      </w:r>
      <w:r>
        <w:rPr>
          <w:noProof/>
          <w:color w:val="000000"/>
        </w:rPr>
        <w:t>.</w:t>
      </w:r>
    </w:p>
    <w:p w14:paraId="76347CF9" w14:textId="6428EC03" w:rsidR="00182B0B" w:rsidRPr="009872C0" w:rsidRDefault="00182B0B" w:rsidP="003A4D2D">
      <w:pPr>
        <w:pStyle w:val="Sarakstarindkopa"/>
        <w:numPr>
          <w:ilvl w:val="0"/>
          <w:numId w:val="2"/>
        </w:numPr>
        <w:ind w:left="357" w:hanging="357"/>
        <w:jc w:val="both"/>
        <w:rPr>
          <w:color w:val="000000"/>
        </w:rPr>
      </w:pPr>
      <w:r w:rsidRPr="009872C0">
        <w:rPr>
          <w:noProof/>
          <w:color w:val="000000"/>
        </w:rPr>
        <w:t>Par zemes gabala Kalēju iela 8, Alojā iznomāšanas termiņa pagarināšanu</w:t>
      </w:r>
      <w:r>
        <w:rPr>
          <w:noProof/>
          <w:color w:val="000000"/>
        </w:rPr>
        <w:t>.</w:t>
      </w:r>
    </w:p>
    <w:p w14:paraId="56AB5A09" w14:textId="322300B8" w:rsidR="00182B0B" w:rsidRPr="009872C0" w:rsidRDefault="00182B0B" w:rsidP="003A4D2D">
      <w:pPr>
        <w:pStyle w:val="Sarakstarindkopa"/>
        <w:numPr>
          <w:ilvl w:val="0"/>
          <w:numId w:val="2"/>
        </w:numPr>
        <w:ind w:left="357" w:hanging="357"/>
        <w:jc w:val="both"/>
        <w:rPr>
          <w:color w:val="000000"/>
        </w:rPr>
      </w:pPr>
      <w:r w:rsidRPr="009872C0">
        <w:rPr>
          <w:noProof/>
          <w:color w:val="000000"/>
        </w:rPr>
        <w:t>Par nekustamā īpašuma “Gaidas N”, Braslavas pagastā nosacītās cenas un atsavināšanas paziņojuma apstiprināšanu</w:t>
      </w:r>
      <w:r>
        <w:rPr>
          <w:noProof/>
          <w:color w:val="000000"/>
        </w:rPr>
        <w:t>.</w:t>
      </w:r>
    </w:p>
    <w:p w14:paraId="06A9F599" w14:textId="03DF5037" w:rsidR="00182B0B" w:rsidRPr="009872C0" w:rsidRDefault="00182B0B" w:rsidP="003A4D2D">
      <w:pPr>
        <w:pStyle w:val="Sarakstarindkopa"/>
        <w:numPr>
          <w:ilvl w:val="0"/>
          <w:numId w:val="2"/>
        </w:numPr>
        <w:ind w:left="357" w:hanging="357"/>
        <w:jc w:val="both"/>
        <w:rPr>
          <w:color w:val="000000"/>
        </w:rPr>
      </w:pPr>
      <w:r w:rsidRPr="009872C0">
        <w:rPr>
          <w:noProof/>
          <w:color w:val="000000"/>
        </w:rPr>
        <w:t>Par zemes vienības Dzirnavu iela 14, Staicelē, Limbažu novadā daļu izsoles organizēšanu, sākumcenas un izsoles noteikumu apstiprināšanu</w:t>
      </w:r>
      <w:r>
        <w:rPr>
          <w:noProof/>
          <w:color w:val="000000"/>
        </w:rPr>
        <w:t>.</w:t>
      </w:r>
    </w:p>
    <w:p w14:paraId="413F9864" w14:textId="2914F864" w:rsidR="00182B0B" w:rsidRPr="009872C0" w:rsidRDefault="00182B0B" w:rsidP="003A4D2D">
      <w:pPr>
        <w:pStyle w:val="Sarakstarindkopa"/>
        <w:numPr>
          <w:ilvl w:val="0"/>
          <w:numId w:val="2"/>
        </w:numPr>
        <w:ind w:left="357" w:hanging="357"/>
        <w:jc w:val="both"/>
        <w:rPr>
          <w:color w:val="000000"/>
        </w:rPr>
      </w:pPr>
      <w:r w:rsidRPr="009872C0">
        <w:rPr>
          <w:noProof/>
          <w:color w:val="000000"/>
        </w:rPr>
        <w:t>Par nekustamā īpašuma Ķegumi B-3, Braslavas pagastā nosacītās cenas un atsavināšanas paziņojuma apstiprināšanu</w:t>
      </w:r>
      <w:r>
        <w:rPr>
          <w:noProof/>
          <w:color w:val="000000"/>
        </w:rPr>
        <w:t>.</w:t>
      </w:r>
    </w:p>
    <w:p w14:paraId="3FC61BCE" w14:textId="2489E6D4" w:rsidR="00182B0B" w:rsidRPr="009872C0" w:rsidRDefault="00182B0B" w:rsidP="003A4D2D">
      <w:pPr>
        <w:pStyle w:val="Sarakstarindkopa"/>
        <w:numPr>
          <w:ilvl w:val="0"/>
          <w:numId w:val="2"/>
        </w:numPr>
        <w:ind w:left="357" w:hanging="357"/>
        <w:jc w:val="both"/>
        <w:rPr>
          <w:color w:val="000000"/>
        </w:rPr>
      </w:pPr>
      <w:r w:rsidRPr="009872C0">
        <w:rPr>
          <w:noProof/>
          <w:color w:val="000000"/>
        </w:rPr>
        <w:t>Par nekustamā īpašuma “Štākas”, Braslavas pagastā nosacītās cenas un izsoles noteikumu apstiprināšanu</w:t>
      </w:r>
      <w:r>
        <w:rPr>
          <w:noProof/>
          <w:color w:val="000000"/>
        </w:rPr>
        <w:t>.</w:t>
      </w:r>
    </w:p>
    <w:p w14:paraId="2E2581C2" w14:textId="596905F7" w:rsidR="00182B0B" w:rsidRPr="009872C0" w:rsidRDefault="00182B0B" w:rsidP="003A4D2D">
      <w:pPr>
        <w:pStyle w:val="Sarakstarindkopa"/>
        <w:numPr>
          <w:ilvl w:val="0"/>
          <w:numId w:val="2"/>
        </w:numPr>
        <w:ind w:left="357" w:hanging="357"/>
        <w:jc w:val="both"/>
        <w:rPr>
          <w:color w:val="000000"/>
        </w:rPr>
      </w:pPr>
      <w:r w:rsidRPr="009872C0">
        <w:rPr>
          <w:noProof/>
          <w:color w:val="000000"/>
        </w:rPr>
        <w:t>Par Limbažu novada pašvaldības domes 2021. gada 23. decembra saistošo noteikumu Nr. 42 “Par augstas detalizācijas topogrāfiskās informācijas aprites kārtību Limbažu novadā” precizēšanu un publicēšanu</w:t>
      </w:r>
      <w:r>
        <w:rPr>
          <w:noProof/>
          <w:color w:val="000000"/>
        </w:rPr>
        <w:t>.</w:t>
      </w:r>
    </w:p>
    <w:p w14:paraId="6FEFB3BC" w14:textId="2D16C25A" w:rsidR="00182B0B" w:rsidRPr="009872C0" w:rsidRDefault="00182B0B" w:rsidP="003A4D2D">
      <w:pPr>
        <w:pStyle w:val="Sarakstarindkopa"/>
        <w:numPr>
          <w:ilvl w:val="0"/>
          <w:numId w:val="2"/>
        </w:numPr>
        <w:ind w:left="357" w:hanging="357"/>
        <w:jc w:val="both"/>
        <w:rPr>
          <w:color w:val="000000"/>
        </w:rPr>
      </w:pPr>
      <w:r w:rsidRPr="009872C0">
        <w:rPr>
          <w:noProof/>
          <w:color w:val="000000"/>
        </w:rPr>
        <w:lastRenderedPageBreak/>
        <w:t>Par lokālplānojuma, ar kuru tiek grozīts Limbažu novada teritorijas plānojums 2012.-2024.gadam, izstrādes uzsākšanu nekustamajos īpašumos “Vaboles”, “Arāji”, “Lejas Strūgas” Skultes pagastā, Limbažu novadā</w:t>
      </w:r>
      <w:r>
        <w:rPr>
          <w:noProof/>
          <w:color w:val="000000"/>
        </w:rPr>
        <w:t>.</w:t>
      </w:r>
    </w:p>
    <w:p w14:paraId="59CF1F58" w14:textId="5D2AC691" w:rsidR="00182B0B" w:rsidRPr="009872C0" w:rsidRDefault="00182B0B" w:rsidP="003A4D2D">
      <w:pPr>
        <w:pStyle w:val="Sarakstarindkopa"/>
        <w:numPr>
          <w:ilvl w:val="0"/>
          <w:numId w:val="2"/>
        </w:numPr>
        <w:ind w:left="357" w:hanging="357"/>
        <w:jc w:val="both"/>
        <w:rPr>
          <w:color w:val="000000"/>
        </w:rPr>
      </w:pPr>
      <w:r w:rsidRPr="009872C0">
        <w:rPr>
          <w:noProof/>
          <w:color w:val="000000"/>
        </w:rPr>
        <w:t>Par biedrības „Salacgrīvas ūdens sporta-atpūtas biedrība” projekta “Jūras smailes ģimenei” līdzfinansēšanu</w:t>
      </w:r>
      <w:r>
        <w:rPr>
          <w:noProof/>
          <w:color w:val="000000"/>
        </w:rPr>
        <w:t>.</w:t>
      </w:r>
    </w:p>
    <w:p w14:paraId="79F24A1B" w14:textId="4D109AA4" w:rsidR="00182B0B" w:rsidRPr="009872C0" w:rsidRDefault="00182B0B" w:rsidP="003A4D2D">
      <w:pPr>
        <w:pStyle w:val="Sarakstarindkopa"/>
        <w:numPr>
          <w:ilvl w:val="0"/>
          <w:numId w:val="2"/>
        </w:numPr>
        <w:ind w:left="357" w:hanging="357"/>
        <w:jc w:val="both"/>
        <w:rPr>
          <w:color w:val="000000"/>
        </w:rPr>
      </w:pPr>
      <w:r w:rsidRPr="009872C0">
        <w:rPr>
          <w:noProof/>
          <w:color w:val="000000"/>
        </w:rPr>
        <w:t>Par biedrības „Kuivižu jahtklubs” projekta “Jaunas buru laivas klases attīstība piejūrā” līdzfinansēšanu</w:t>
      </w:r>
      <w:r>
        <w:rPr>
          <w:noProof/>
          <w:color w:val="000000"/>
        </w:rPr>
        <w:t>.</w:t>
      </w:r>
    </w:p>
    <w:p w14:paraId="5F11F786" w14:textId="110969FC" w:rsidR="00182B0B" w:rsidRPr="009872C0" w:rsidRDefault="00182B0B" w:rsidP="003A4D2D">
      <w:pPr>
        <w:pStyle w:val="Sarakstarindkopa"/>
        <w:numPr>
          <w:ilvl w:val="0"/>
          <w:numId w:val="2"/>
        </w:numPr>
        <w:ind w:left="357" w:hanging="357"/>
        <w:jc w:val="both"/>
        <w:rPr>
          <w:color w:val="000000"/>
        </w:rPr>
      </w:pPr>
      <w:r w:rsidRPr="009872C0">
        <w:rPr>
          <w:noProof/>
          <w:color w:val="000000"/>
        </w:rPr>
        <w:t>Par nekustamā īpašuma ar kadastra Nr. 6652 003 0248 , “Puriņi 2” Katvaru pagastā, Limbažu novadā, atsavināšanu</w:t>
      </w:r>
      <w:r>
        <w:rPr>
          <w:noProof/>
          <w:color w:val="000000"/>
        </w:rPr>
        <w:t>.</w:t>
      </w:r>
    </w:p>
    <w:p w14:paraId="4F51CA7D" w14:textId="3133AB4F" w:rsidR="00182B0B" w:rsidRPr="009872C0" w:rsidRDefault="00182B0B" w:rsidP="003A4D2D">
      <w:pPr>
        <w:pStyle w:val="Sarakstarindkopa"/>
        <w:numPr>
          <w:ilvl w:val="0"/>
          <w:numId w:val="2"/>
        </w:numPr>
        <w:ind w:left="357" w:hanging="357"/>
        <w:jc w:val="both"/>
        <w:rPr>
          <w:color w:val="000000"/>
        </w:rPr>
      </w:pPr>
      <w:r w:rsidRPr="009872C0">
        <w:rPr>
          <w:noProof/>
          <w:color w:val="000000"/>
        </w:rPr>
        <w:t>Par zemes vienības ar kadastra apzīmējumu 66010140103 reģistrēšanu zemesgrāmatā uz Limbažu novada pašvaldības vārda</w:t>
      </w:r>
      <w:r>
        <w:rPr>
          <w:noProof/>
          <w:color w:val="000000"/>
        </w:rPr>
        <w:t>.</w:t>
      </w:r>
    </w:p>
    <w:p w14:paraId="0FD1EC17" w14:textId="263FC979" w:rsidR="00182B0B" w:rsidRPr="009872C0" w:rsidRDefault="00182B0B" w:rsidP="003A4D2D">
      <w:pPr>
        <w:pStyle w:val="Sarakstarindkopa"/>
        <w:numPr>
          <w:ilvl w:val="0"/>
          <w:numId w:val="2"/>
        </w:numPr>
        <w:ind w:left="357" w:hanging="357"/>
        <w:jc w:val="both"/>
        <w:rPr>
          <w:color w:val="000000"/>
        </w:rPr>
      </w:pPr>
      <w:r w:rsidRPr="009872C0">
        <w:rPr>
          <w:noProof/>
          <w:color w:val="000000"/>
        </w:rPr>
        <w:t>Par lokālplānojuma teritorijas plānojuma grozījumiem nekustamajā īpašumā “Pilskalna mežs”, ar kadastra apzīmējumu 66600080140, Liepupes pagastā, Limbažu novadā redakcijas pilnveidošanu</w:t>
      </w:r>
      <w:r>
        <w:rPr>
          <w:noProof/>
          <w:color w:val="000000"/>
        </w:rPr>
        <w:t>.</w:t>
      </w:r>
    </w:p>
    <w:p w14:paraId="035AD732" w14:textId="7820DD47" w:rsidR="00182B0B" w:rsidRPr="009872C0" w:rsidRDefault="00182B0B" w:rsidP="003A4D2D">
      <w:pPr>
        <w:pStyle w:val="Sarakstarindkopa"/>
        <w:numPr>
          <w:ilvl w:val="0"/>
          <w:numId w:val="2"/>
        </w:numPr>
        <w:ind w:left="357" w:hanging="357"/>
        <w:jc w:val="both"/>
        <w:rPr>
          <w:color w:val="000000"/>
        </w:rPr>
      </w:pPr>
      <w:r w:rsidRPr="009872C0">
        <w:rPr>
          <w:noProof/>
          <w:color w:val="000000"/>
        </w:rPr>
        <w:t>Par lokālplānojuma teritorijas plānojuma grozījumiem nekustamajā īpašumā ar kadastra apzīmējumu 66720040371, Vecsalacā, Salacgrīvas pagastā, Limbažu novadā redakcijas pilnveidošanu</w:t>
      </w:r>
      <w:r>
        <w:rPr>
          <w:noProof/>
          <w:color w:val="000000"/>
        </w:rPr>
        <w:t>.</w:t>
      </w:r>
    </w:p>
    <w:p w14:paraId="4EFE4C6A" w14:textId="1FD5E115" w:rsidR="00182B0B" w:rsidRPr="009872C0" w:rsidRDefault="00182B0B" w:rsidP="003A4D2D">
      <w:pPr>
        <w:pStyle w:val="Sarakstarindkopa"/>
        <w:numPr>
          <w:ilvl w:val="0"/>
          <w:numId w:val="2"/>
        </w:numPr>
        <w:ind w:left="357" w:hanging="357"/>
        <w:jc w:val="both"/>
        <w:rPr>
          <w:color w:val="000000"/>
        </w:rPr>
      </w:pPr>
      <w:r w:rsidRPr="009872C0">
        <w:rPr>
          <w:noProof/>
          <w:color w:val="000000"/>
        </w:rPr>
        <w:t>Par projekta iesnieguma „Gidu tīkla attīstība Limbažos un apkārtnē” sagatavošanu un iesniegšanu</w:t>
      </w:r>
      <w:r>
        <w:rPr>
          <w:noProof/>
          <w:color w:val="000000"/>
        </w:rPr>
        <w:t>.</w:t>
      </w:r>
    </w:p>
    <w:p w14:paraId="0CC661A4" w14:textId="6B28B8DE" w:rsidR="00182B0B" w:rsidRPr="009872C0" w:rsidRDefault="00182B0B" w:rsidP="003A4D2D">
      <w:pPr>
        <w:pStyle w:val="Sarakstarindkopa"/>
        <w:numPr>
          <w:ilvl w:val="0"/>
          <w:numId w:val="2"/>
        </w:numPr>
        <w:ind w:left="357" w:hanging="357"/>
        <w:jc w:val="both"/>
        <w:rPr>
          <w:color w:val="000000"/>
        </w:rPr>
      </w:pPr>
      <w:r w:rsidRPr="009872C0">
        <w:rPr>
          <w:noProof/>
          <w:color w:val="000000"/>
        </w:rPr>
        <w:t>Par projekta “Dabisko dzīvotņu kvalitātes uzlabošana Īģes upē” iesniegšanu</w:t>
      </w:r>
      <w:r>
        <w:rPr>
          <w:noProof/>
          <w:color w:val="000000"/>
        </w:rPr>
        <w:t>.</w:t>
      </w:r>
    </w:p>
    <w:p w14:paraId="319C8FF8" w14:textId="14491F7A" w:rsidR="00182B0B" w:rsidRPr="009872C0" w:rsidRDefault="00182B0B" w:rsidP="003A4D2D">
      <w:pPr>
        <w:pStyle w:val="Sarakstarindkopa"/>
        <w:numPr>
          <w:ilvl w:val="0"/>
          <w:numId w:val="2"/>
        </w:numPr>
        <w:ind w:left="357" w:hanging="357"/>
        <w:jc w:val="both"/>
        <w:rPr>
          <w:color w:val="000000"/>
        </w:rPr>
      </w:pPr>
      <w:r w:rsidRPr="009872C0">
        <w:rPr>
          <w:noProof/>
          <w:color w:val="000000"/>
        </w:rPr>
        <w:t>Par projekta “Dabisko dzīvotņu kvalitātes uzlabošana Svētupē 2022.gadā” iesniegšanu</w:t>
      </w:r>
      <w:r>
        <w:rPr>
          <w:noProof/>
          <w:color w:val="000000"/>
        </w:rPr>
        <w:t>.</w:t>
      </w:r>
    </w:p>
    <w:p w14:paraId="5E4BEA32" w14:textId="5449447D" w:rsidR="00182B0B" w:rsidRPr="009872C0" w:rsidRDefault="00182B0B" w:rsidP="003A4D2D">
      <w:pPr>
        <w:pStyle w:val="Sarakstarindkopa"/>
        <w:numPr>
          <w:ilvl w:val="0"/>
          <w:numId w:val="2"/>
        </w:numPr>
        <w:ind w:left="357" w:hanging="357"/>
        <w:jc w:val="both"/>
        <w:rPr>
          <w:color w:val="000000"/>
        </w:rPr>
      </w:pPr>
      <w:r w:rsidRPr="009872C0">
        <w:rPr>
          <w:noProof/>
          <w:color w:val="000000"/>
        </w:rPr>
        <w:t>Par projekta “Dabisko dzīvotņu kvalitātes uzlabošana Vitrupē 2022.gadā” iesniegšanu</w:t>
      </w:r>
      <w:r>
        <w:rPr>
          <w:noProof/>
          <w:color w:val="000000"/>
        </w:rPr>
        <w:t>.</w:t>
      </w:r>
    </w:p>
    <w:p w14:paraId="2164567C" w14:textId="19D55FF5" w:rsidR="00182B0B" w:rsidRPr="009872C0" w:rsidRDefault="00182B0B" w:rsidP="003A4D2D">
      <w:pPr>
        <w:pStyle w:val="Sarakstarindkopa"/>
        <w:numPr>
          <w:ilvl w:val="0"/>
          <w:numId w:val="2"/>
        </w:numPr>
        <w:ind w:left="357" w:hanging="357"/>
        <w:jc w:val="both"/>
        <w:rPr>
          <w:color w:val="000000"/>
        </w:rPr>
      </w:pPr>
      <w:r w:rsidRPr="009872C0">
        <w:rPr>
          <w:noProof/>
          <w:color w:val="000000"/>
        </w:rPr>
        <w:t>Par Limbažu novada attīstības programmas 2017.-2023. gadam aktualizētā investīciju plāna 2022.-2024. gadam apstiprināšanu</w:t>
      </w:r>
      <w:r>
        <w:rPr>
          <w:noProof/>
          <w:color w:val="000000"/>
        </w:rPr>
        <w:t>.</w:t>
      </w:r>
    </w:p>
    <w:p w14:paraId="2156901E" w14:textId="29CEE6BD" w:rsidR="00182B0B" w:rsidRPr="009872C0" w:rsidRDefault="00182B0B" w:rsidP="003A4D2D">
      <w:pPr>
        <w:pStyle w:val="Sarakstarindkopa"/>
        <w:numPr>
          <w:ilvl w:val="0"/>
          <w:numId w:val="2"/>
        </w:numPr>
        <w:ind w:left="357" w:hanging="357"/>
        <w:jc w:val="both"/>
        <w:rPr>
          <w:color w:val="000000"/>
        </w:rPr>
      </w:pPr>
      <w:r w:rsidRPr="009872C0">
        <w:rPr>
          <w:noProof/>
          <w:color w:val="000000"/>
        </w:rPr>
        <w:t>Par Limbažu novada uzņēmēju konsultatīvās padomes dalībnieku sastāva apstiprināšanu</w:t>
      </w:r>
      <w:r>
        <w:rPr>
          <w:noProof/>
          <w:color w:val="000000"/>
        </w:rPr>
        <w:t>.</w:t>
      </w:r>
    </w:p>
    <w:p w14:paraId="10E383CD" w14:textId="0176A500" w:rsidR="00182B0B" w:rsidRPr="009872C0" w:rsidRDefault="00182B0B" w:rsidP="003A4D2D">
      <w:pPr>
        <w:pStyle w:val="Sarakstarindkopa"/>
        <w:numPr>
          <w:ilvl w:val="0"/>
          <w:numId w:val="2"/>
        </w:numPr>
        <w:ind w:left="357" w:hanging="357"/>
        <w:jc w:val="both"/>
        <w:rPr>
          <w:color w:val="000000"/>
        </w:rPr>
      </w:pPr>
      <w:r w:rsidRPr="009872C0">
        <w:rPr>
          <w:noProof/>
          <w:color w:val="000000"/>
        </w:rPr>
        <w:t>Par zvejas rīku limitu piešķiršanu un rūpnieciskās zvejas tiesību nomas līgumu noslēgšanu Limbažu novadā (Salacgrīvas pagastā, Ainažu pagastā, Liepupes pagastā)</w:t>
      </w:r>
      <w:r>
        <w:rPr>
          <w:noProof/>
          <w:color w:val="000000"/>
        </w:rPr>
        <w:t>.</w:t>
      </w:r>
    </w:p>
    <w:p w14:paraId="03440C18" w14:textId="3FA4974A" w:rsidR="00182B0B" w:rsidRPr="009872C0" w:rsidRDefault="00182B0B" w:rsidP="003A4D2D">
      <w:pPr>
        <w:pStyle w:val="Sarakstarindkopa"/>
        <w:numPr>
          <w:ilvl w:val="0"/>
          <w:numId w:val="2"/>
        </w:numPr>
        <w:ind w:left="357" w:hanging="357"/>
        <w:jc w:val="both"/>
        <w:rPr>
          <w:color w:val="000000"/>
        </w:rPr>
      </w:pPr>
      <w:r w:rsidRPr="009872C0">
        <w:rPr>
          <w:noProof/>
          <w:color w:val="000000"/>
        </w:rPr>
        <w:t>Par zemes vienības ar kadastra apzīmējumu 66800060086 reģistrēšanu zemesgrāmatā uz Limbažu novada pašvaldības vārda</w:t>
      </w:r>
      <w:r>
        <w:rPr>
          <w:noProof/>
          <w:color w:val="000000"/>
        </w:rPr>
        <w:t>.</w:t>
      </w:r>
    </w:p>
    <w:p w14:paraId="6490A62B" w14:textId="284CC4C2" w:rsidR="00182B0B" w:rsidRPr="009872C0" w:rsidRDefault="00182B0B" w:rsidP="003A4D2D">
      <w:pPr>
        <w:pStyle w:val="Sarakstarindkopa"/>
        <w:numPr>
          <w:ilvl w:val="0"/>
          <w:numId w:val="2"/>
        </w:numPr>
        <w:ind w:left="357" w:hanging="357"/>
        <w:jc w:val="both"/>
        <w:rPr>
          <w:color w:val="000000"/>
        </w:rPr>
      </w:pPr>
      <w:r w:rsidRPr="009872C0">
        <w:rPr>
          <w:noProof/>
          <w:color w:val="000000"/>
        </w:rPr>
        <w:t>Par apbūvēta zemes gabala ar kadastra apzīmējumu 6676 013 1593, Zvaigžņu ielā 1, Skultē, Skultes pagastā, Limbažu novadā, iznomāšanu</w:t>
      </w:r>
      <w:r>
        <w:rPr>
          <w:noProof/>
          <w:color w:val="000000"/>
        </w:rPr>
        <w:t>.</w:t>
      </w:r>
    </w:p>
    <w:p w14:paraId="1C43BB55" w14:textId="77777777" w:rsidR="00182B0B" w:rsidRPr="009872C0" w:rsidRDefault="00182B0B" w:rsidP="003A4D2D">
      <w:pPr>
        <w:pStyle w:val="Sarakstarindkopa"/>
        <w:numPr>
          <w:ilvl w:val="0"/>
          <w:numId w:val="2"/>
        </w:numPr>
        <w:ind w:left="357" w:hanging="357"/>
        <w:jc w:val="both"/>
        <w:rPr>
          <w:color w:val="000000"/>
        </w:rPr>
      </w:pPr>
      <w:r w:rsidRPr="009872C0">
        <w:rPr>
          <w:noProof/>
          <w:color w:val="000000"/>
        </w:rPr>
        <w:t>Par zemes vienības ar kadastra apzīmējumu 6684 001 0330, Pakalni, Vidrižu pagastā, Limbažu novadā, daļas iznomāšanu.</w:t>
      </w:r>
    </w:p>
    <w:p w14:paraId="6D767216" w14:textId="2425015F" w:rsidR="00182B0B" w:rsidRPr="009872C0" w:rsidRDefault="00182B0B" w:rsidP="003A4D2D">
      <w:pPr>
        <w:pStyle w:val="Sarakstarindkopa"/>
        <w:numPr>
          <w:ilvl w:val="0"/>
          <w:numId w:val="2"/>
        </w:numPr>
        <w:ind w:left="357" w:hanging="357"/>
        <w:jc w:val="both"/>
        <w:rPr>
          <w:color w:val="000000"/>
        </w:rPr>
      </w:pPr>
      <w:r w:rsidRPr="009872C0">
        <w:rPr>
          <w:noProof/>
          <w:color w:val="000000"/>
        </w:rPr>
        <w:t>Par zemes vienības ar kadastra apzīmējumu 6676 012 0127, Amoliņi, Skultes pagastā, Limbažu novadā, atzīšanu par rezerves zemes fonda zemi</w:t>
      </w:r>
      <w:r>
        <w:rPr>
          <w:noProof/>
          <w:color w:val="000000"/>
        </w:rPr>
        <w:t>.</w:t>
      </w:r>
    </w:p>
    <w:p w14:paraId="74039765" w14:textId="3AB26A83" w:rsidR="00182B0B" w:rsidRPr="009872C0" w:rsidRDefault="00182B0B" w:rsidP="003A4D2D">
      <w:pPr>
        <w:pStyle w:val="Sarakstarindkopa"/>
        <w:numPr>
          <w:ilvl w:val="0"/>
          <w:numId w:val="2"/>
        </w:numPr>
        <w:ind w:left="357" w:hanging="357"/>
        <w:jc w:val="both"/>
        <w:rPr>
          <w:color w:val="000000"/>
        </w:rPr>
      </w:pPr>
      <w:r w:rsidRPr="009872C0">
        <w:rPr>
          <w:noProof/>
          <w:color w:val="000000"/>
        </w:rPr>
        <w:t>Par Limbažu novada pašvaldības Salacgrīvas apvienības pārvaldes rūpnieciskās zvejas tiesību nomas izsoles nolikuma projekta un izsoles komisijas apstiprināšanu</w:t>
      </w:r>
      <w:r>
        <w:rPr>
          <w:noProof/>
          <w:color w:val="000000"/>
        </w:rPr>
        <w:t>.</w:t>
      </w:r>
    </w:p>
    <w:p w14:paraId="48D402FD" w14:textId="69ACE4A0" w:rsidR="00182B0B" w:rsidRPr="009872C0" w:rsidRDefault="00182B0B" w:rsidP="003A4D2D">
      <w:pPr>
        <w:pStyle w:val="Sarakstarindkopa"/>
        <w:numPr>
          <w:ilvl w:val="0"/>
          <w:numId w:val="2"/>
        </w:numPr>
        <w:ind w:left="357" w:hanging="357"/>
        <w:jc w:val="both"/>
        <w:rPr>
          <w:color w:val="000000"/>
        </w:rPr>
      </w:pPr>
      <w:r w:rsidRPr="009872C0">
        <w:rPr>
          <w:noProof/>
          <w:color w:val="000000"/>
        </w:rPr>
        <w:t>Par nekustamā īpašuma Mehanizācijas iela  4A, Liepupē, Liepupes pagastā, Limbažu novadā atzīmes dzēšanu zemesgrāmatā</w:t>
      </w:r>
      <w:r>
        <w:rPr>
          <w:noProof/>
          <w:color w:val="000000"/>
        </w:rPr>
        <w:t>.</w:t>
      </w:r>
    </w:p>
    <w:p w14:paraId="08838326" w14:textId="28CBC171" w:rsidR="00182B0B" w:rsidRPr="009872C0" w:rsidRDefault="00182B0B" w:rsidP="003A4D2D">
      <w:pPr>
        <w:pStyle w:val="Sarakstarindkopa"/>
        <w:numPr>
          <w:ilvl w:val="0"/>
          <w:numId w:val="2"/>
        </w:numPr>
        <w:ind w:left="357" w:hanging="357"/>
        <w:jc w:val="both"/>
        <w:rPr>
          <w:color w:val="000000"/>
        </w:rPr>
      </w:pPr>
      <w:r w:rsidRPr="009872C0">
        <w:rPr>
          <w:noProof/>
          <w:color w:val="000000"/>
        </w:rPr>
        <w:t>Par maksas atcelšanu vēlētāju parakstu apliecināšanai</w:t>
      </w:r>
      <w:r>
        <w:rPr>
          <w:noProof/>
          <w:color w:val="000000"/>
        </w:rPr>
        <w:t>.</w:t>
      </w:r>
    </w:p>
    <w:p w14:paraId="384AF71C" w14:textId="2BC8D46F" w:rsidR="00182B0B" w:rsidRPr="009872C0" w:rsidRDefault="00182B0B" w:rsidP="003A4D2D">
      <w:pPr>
        <w:pStyle w:val="Sarakstarindkopa"/>
        <w:numPr>
          <w:ilvl w:val="0"/>
          <w:numId w:val="2"/>
        </w:numPr>
        <w:ind w:left="357" w:hanging="357"/>
        <w:jc w:val="both"/>
        <w:rPr>
          <w:color w:val="000000"/>
        </w:rPr>
      </w:pPr>
      <w:r w:rsidRPr="009872C0">
        <w:rPr>
          <w:noProof/>
          <w:color w:val="000000"/>
        </w:rPr>
        <w:t>Par Salacgrīvas vidusskolas sagatavotās grāmatas “Salacgrīvas vidusskolai 100” tirgošanas cenas apstiprināšanu</w:t>
      </w:r>
      <w:r>
        <w:rPr>
          <w:noProof/>
          <w:color w:val="000000"/>
        </w:rPr>
        <w:t>.</w:t>
      </w:r>
    </w:p>
    <w:p w14:paraId="2EF6D0C1" w14:textId="528A6BA2" w:rsidR="00182B0B" w:rsidRPr="009872C0" w:rsidRDefault="00182B0B" w:rsidP="003A4D2D">
      <w:pPr>
        <w:pStyle w:val="Sarakstarindkopa"/>
        <w:numPr>
          <w:ilvl w:val="0"/>
          <w:numId w:val="2"/>
        </w:numPr>
        <w:ind w:left="357" w:hanging="357"/>
        <w:jc w:val="both"/>
        <w:rPr>
          <w:color w:val="000000"/>
        </w:rPr>
      </w:pPr>
      <w:r w:rsidRPr="009872C0">
        <w:rPr>
          <w:noProof/>
          <w:color w:val="000000"/>
        </w:rPr>
        <w:t>Par grozījumiem Limbažu novada domes 2021.gada 23.decembra lēmumā Nr.717 “Par nedzīvojamo telpu nodošanu bezatlīdzības lietošanā biedrībai “Iespēja visiem””</w:t>
      </w:r>
      <w:r>
        <w:rPr>
          <w:noProof/>
          <w:color w:val="000000"/>
        </w:rPr>
        <w:t>.</w:t>
      </w:r>
    </w:p>
    <w:p w14:paraId="4DB33EF3" w14:textId="2350005E" w:rsidR="00182B0B" w:rsidRPr="009872C0" w:rsidRDefault="00182B0B" w:rsidP="003A4D2D">
      <w:pPr>
        <w:pStyle w:val="Sarakstarindkopa"/>
        <w:numPr>
          <w:ilvl w:val="0"/>
          <w:numId w:val="2"/>
        </w:numPr>
        <w:ind w:left="357" w:hanging="357"/>
        <w:jc w:val="both"/>
        <w:rPr>
          <w:color w:val="000000"/>
        </w:rPr>
      </w:pPr>
      <w:r w:rsidRPr="009872C0">
        <w:rPr>
          <w:noProof/>
          <w:color w:val="000000"/>
        </w:rPr>
        <w:t>Par SIA "REĀLIJA” atbrīvojumu no telpu nomas maksas</w:t>
      </w:r>
      <w:r>
        <w:rPr>
          <w:noProof/>
          <w:color w:val="000000"/>
        </w:rPr>
        <w:t>.</w:t>
      </w:r>
    </w:p>
    <w:p w14:paraId="7082CB03" w14:textId="4F2AD9CF" w:rsidR="00182B0B" w:rsidRPr="009872C0" w:rsidRDefault="00182B0B" w:rsidP="003A4D2D">
      <w:pPr>
        <w:pStyle w:val="Sarakstarindkopa"/>
        <w:numPr>
          <w:ilvl w:val="0"/>
          <w:numId w:val="2"/>
        </w:numPr>
        <w:ind w:left="357" w:hanging="357"/>
        <w:jc w:val="both"/>
        <w:rPr>
          <w:color w:val="000000"/>
        </w:rPr>
      </w:pPr>
      <w:r w:rsidRPr="009872C0">
        <w:rPr>
          <w:noProof/>
          <w:color w:val="000000"/>
        </w:rPr>
        <w:t>Par grozījumiem Limbažu novada domes 2021.gada 28.oktobra lēmumā Nr.392 "Par daļēju decentralizētas grāmatvedības uzskaites sistēmas ieviešanu Limbažu novada pašvaldībā"</w:t>
      </w:r>
      <w:r>
        <w:rPr>
          <w:noProof/>
          <w:color w:val="000000"/>
        </w:rPr>
        <w:t>.</w:t>
      </w:r>
    </w:p>
    <w:p w14:paraId="64B33104" w14:textId="39F2B4DD" w:rsidR="00182B0B" w:rsidRPr="009872C0" w:rsidRDefault="00182B0B" w:rsidP="003A4D2D">
      <w:pPr>
        <w:pStyle w:val="Sarakstarindkopa"/>
        <w:numPr>
          <w:ilvl w:val="0"/>
          <w:numId w:val="2"/>
        </w:numPr>
        <w:ind w:left="357" w:hanging="357"/>
        <w:jc w:val="both"/>
        <w:rPr>
          <w:color w:val="000000"/>
        </w:rPr>
      </w:pPr>
      <w:r w:rsidRPr="009872C0">
        <w:rPr>
          <w:noProof/>
          <w:color w:val="000000"/>
        </w:rPr>
        <w:t>Par finansējuma piešķiršanu Limbažu novada bāriņtiesai sevišķā aizbildņa darba nodrošināšanai</w:t>
      </w:r>
      <w:r>
        <w:rPr>
          <w:noProof/>
          <w:color w:val="000000"/>
        </w:rPr>
        <w:t>.</w:t>
      </w:r>
    </w:p>
    <w:p w14:paraId="496C5B44" w14:textId="2F1153E2" w:rsidR="00182B0B" w:rsidRPr="009872C0" w:rsidRDefault="00182B0B" w:rsidP="003A4D2D">
      <w:pPr>
        <w:pStyle w:val="Sarakstarindkopa"/>
        <w:numPr>
          <w:ilvl w:val="0"/>
          <w:numId w:val="2"/>
        </w:numPr>
        <w:ind w:left="357" w:hanging="357"/>
        <w:jc w:val="both"/>
        <w:rPr>
          <w:color w:val="000000"/>
        </w:rPr>
      </w:pPr>
      <w:r w:rsidRPr="009872C0">
        <w:rPr>
          <w:noProof/>
          <w:color w:val="000000"/>
        </w:rPr>
        <w:t>Par finansējuma piešķiršanu ēkas Rīgas ielā 4, Alojā, Limbažu novadā funkciju nodrošināšanai</w:t>
      </w:r>
      <w:r>
        <w:rPr>
          <w:noProof/>
          <w:color w:val="000000"/>
        </w:rPr>
        <w:t>.</w:t>
      </w:r>
    </w:p>
    <w:p w14:paraId="5CF6205C" w14:textId="46CBD786" w:rsidR="00182B0B" w:rsidRPr="009872C0" w:rsidRDefault="00182B0B" w:rsidP="003A4D2D">
      <w:pPr>
        <w:pStyle w:val="Sarakstarindkopa"/>
        <w:numPr>
          <w:ilvl w:val="0"/>
          <w:numId w:val="2"/>
        </w:numPr>
        <w:ind w:left="357" w:hanging="357"/>
        <w:jc w:val="both"/>
        <w:rPr>
          <w:color w:val="000000"/>
        </w:rPr>
      </w:pPr>
      <w:r w:rsidRPr="009872C0">
        <w:rPr>
          <w:noProof/>
          <w:color w:val="000000"/>
        </w:rPr>
        <w:t>Par žūrijas komisijas iecelšanu metu konkursa „Limbažu Mazezera teritorijas labiekārtošana ”Mazā Hanza” izveide  Limbažos, Limbažu novadā”</w:t>
      </w:r>
      <w:r>
        <w:rPr>
          <w:noProof/>
          <w:color w:val="000000"/>
        </w:rPr>
        <w:t>.</w:t>
      </w:r>
    </w:p>
    <w:p w14:paraId="69444F66" w14:textId="15180207" w:rsidR="00182B0B" w:rsidRPr="009872C0" w:rsidRDefault="00182B0B" w:rsidP="003A4D2D">
      <w:pPr>
        <w:pStyle w:val="Sarakstarindkopa"/>
        <w:numPr>
          <w:ilvl w:val="0"/>
          <w:numId w:val="2"/>
        </w:numPr>
        <w:ind w:left="357" w:hanging="357"/>
        <w:jc w:val="both"/>
        <w:rPr>
          <w:color w:val="000000"/>
        </w:rPr>
      </w:pPr>
      <w:r w:rsidRPr="009872C0">
        <w:rPr>
          <w:noProof/>
          <w:color w:val="000000"/>
        </w:rPr>
        <w:lastRenderedPageBreak/>
        <w:t>Par Limbažu novada pašvaldības domes saistošo noteikumu “Grozījumi Limbažu novada domes 2021. gada 23. decembra saistošajos noteikumos Nr. 44 “Par Limbažu novada pašvaldības aģentūras “ALDA” maksas pakalpojumiem” apstiprināšanu</w:t>
      </w:r>
      <w:r>
        <w:rPr>
          <w:noProof/>
          <w:color w:val="000000"/>
        </w:rPr>
        <w:t>.</w:t>
      </w:r>
    </w:p>
    <w:p w14:paraId="7CA6DE0F" w14:textId="551291EB" w:rsidR="00182B0B" w:rsidRPr="009872C0" w:rsidRDefault="00182B0B" w:rsidP="003A4D2D">
      <w:pPr>
        <w:pStyle w:val="Sarakstarindkopa"/>
        <w:numPr>
          <w:ilvl w:val="0"/>
          <w:numId w:val="2"/>
        </w:numPr>
        <w:ind w:left="357" w:hanging="357"/>
        <w:jc w:val="both"/>
        <w:rPr>
          <w:color w:val="000000"/>
        </w:rPr>
      </w:pPr>
      <w:r w:rsidRPr="009872C0">
        <w:rPr>
          <w:noProof/>
          <w:color w:val="000000"/>
        </w:rPr>
        <w:t>Par projekta „Zivju resursu pavairošana Augstrozes Lielezerā” iesniegšanu</w:t>
      </w:r>
      <w:r>
        <w:rPr>
          <w:noProof/>
          <w:color w:val="000000"/>
        </w:rPr>
        <w:t>.</w:t>
      </w:r>
    </w:p>
    <w:p w14:paraId="28A1D5C5" w14:textId="4474DA3C" w:rsidR="00182B0B" w:rsidRPr="009872C0" w:rsidRDefault="00182B0B" w:rsidP="003A4D2D">
      <w:pPr>
        <w:pStyle w:val="Sarakstarindkopa"/>
        <w:numPr>
          <w:ilvl w:val="0"/>
          <w:numId w:val="2"/>
        </w:numPr>
        <w:ind w:left="357" w:hanging="357"/>
        <w:jc w:val="both"/>
        <w:rPr>
          <w:color w:val="000000"/>
        </w:rPr>
      </w:pPr>
      <w:r w:rsidRPr="009872C0">
        <w:rPr>
          <w:noProof/>
          <w:color w:val="000000"/>
        </w:rPr>
        <w:t>Par projekta „Lielā Ozolmuižas ezera zivsaimnieciskās ekspluatācijas noteikumu izstrādi” iesniegšanu</w:t>
      </w:r>
      <w:r>
        <w:rPr>
          <w:noProof/>
          <w:color w:val="000000"/>
        </w:rPr>
        <w:t>.</w:t>
      </w:r>
    </w:p>
    <w:p w14:paraId="6392A4D4" w14:textId="51E4FEEC" w:rsidR="00182B0B" w:rsidRPr="009872C0" w:rsidRDefault="00182B0B" w:rsidP="003A4D2D">
      <w:pPr>
        <w:pStyle w:val="Sarakstarindkopa"/>
        <w:numPr>
          <w:ilvl w:val="0"/>
          <w:numId w:val="2"/>
        </w:numPr>
        <w:ind w:left="357" w:hanging="357"/>
        <w:jc w:val="both"/>
        <w:rPr>
          <w:color w:val="000000"/>
        </w:rPr>
      </w:pPr>
      <w:r w:rsidRPr="009872C0">
        <w:rPr>
          <w:noProof/>
          <w:color w:val="000000"/>
        </w:rPr>
        <w:t>Par projekta „Zivju resursu aizsardzība Āsteres ezerā” iesniegšanu</w:t>
      </w:r>
      <w:r>
        <w:rPr>
          <w:noProof/>
          <w:color w:val="000000"/>
        </w:rPr>
        <w:t>.</w:t>
      </w:r>
    </w:p>
    <w:p w14:paraId="0BCA570C" w14:textId="59147661" w:rsidR="00182B0B" w:rsidRPr="009872C0" w:rsidRDefault="00182B0B" w:rsidP="003A4D2D">
      <w:pPr>
        <w:pStyle w:val="Sarakstarindkopa"/>
        <w:numPr>
          <w:ilvl w:val="0"/>
          <w:numId w:val="2"/>
        </w:numPr>
        <w:ind w:left="357" w:hanging="357"/>
        <w:jc w:val="both"/>
        <w:rPr>
          <w:color w:val="000000"/>
        </w:rPr>
      </w:pPr>
      <w:r w:rsidRPr="009872C0">
        <w:rPr>
          <w:noProof/>
          <w:color w:val="000000"/>
        </w:rPr>
        <w:t>Par projekta „Zini, sargā un copē!” iesniegšanu</w:t>
      </w:r>
      <w:r>
        <w:rPr>
          <w:noProof/>
          <w:color w:val="000000"/>
        </w:rPr>
        <w:t>.</w:t>
      </w:r>
    </w:p>
    <w:p w14:paraId="6C7A2EC3" w14:textId="010E4E7E" w:rsidR="00182B0B" w:rsidRPr="009872C0" w:rsidRDefault="00182B0B" w:rsidP="003A4D2D">
      <w:pPr>
        <w:pStyle w:val="Sarakstarindkopa"/>
        <w:numPr>
          <w:ilvl w:val="0"/>
          <w:numId w:val="2"/>
        </w:numPr>
        <w:ind w:left="357" w:hanging="357"/>
        <w:jc w:val="both"/>
        <w:rPr>
          <w:color w:val="000000"/>
        </w:rPr>
      </w:pPr>
      <w:r w:rsidRPr="009872C0">
        <w:rPr>
          <w:noProof/>
          <w:color w:val="000000"/>
        </w:rPr>
        <w:t>Par projekta „Zivju resursu pavairošana Limbažu Lielezerā” iesniegšanu</w:t>
      </w:r>
      <w:r>
        <w:rPr>
          <w:noProof/>
          <w:color w:val="000000"/>
        </w:rPr>
        <w:t>.</w:t>
      </w:r>
    </w:p>
    <w:p w14:paraId="2660F304" w14:textId="1CE5F6CA" w:rsidR="00182B0B" w:rsidRPr="009872C0" w:rsidRDefault="00182B0B" w:rsidP="003A4D2D">
      <w:pPr>
        <w:pStyle w:val="Sarakstarindkopa"/>
        <w:numPr>
          <w:ilvl w:val="0"/>
          <w:numId w:val="2"/>
        </w:numPr>
        <w:ind w:left="567" w:hanging="567"/>
        <w:jc w:val="both"/>
        <w:rPr>
          <w:color w:val="000000"/>
        </w:rPr>
      </w:pPr>
      <w:r w:rsidRPr="009872C0">
        <w:rPr>
          <w:noProof/>
          <w:color w:val="000000"/>
        </w:rPr>
        <w:t>Par projekta „Zivju resursu pavairošana Katvarezerā” iesniegšanu</w:t>
      </w:r>
      <w:r>
        <w:rPr>
          <w:noProof/>
          <w:color w:val="000000"/>
        </w:rPr>
        <w:t>.</w:t>
      </w:r>
    </w:p>
    <w:p w14:paraId="7057A3D0" w14:textId="3D397402" w:rsidR="00182B0B" w:rsidRPr="009872C0" w:rsidRDefault="00182B0B" w:rsidP="003A4D2D">
      <w:pPr>
        <w:pStyle w:val="Sarakstarindkopa"/>
        <w:numPr>
          <w:ilvl w:val="0"/>
          <w:numId w:val="2"/>
        </w:numPr>
        <w:ind w:left="567" w:hanging="567"/>
        <w:jc w:val="both"/>
        <w:rPr>
          <w:color w:val="000000"/>
        </w:rPr>
      </w:pPr>
      <w:r w:rsidRPr="009872C0">
        <w:rPr>
          <w:noProof/>
          <w:color w:val="000000"/>
        </w:rPr>
        <w:t>Par projekta „Zivju resursu pavairošana Lādes ezerā” iesniegšanu</w:t>
      </w:r>
      <w:r>
        <w:rPr>
          <w:noProof/>
          <w:color w:val="000000"/>
        </w:rPr>
        <w:t>.</w:t>
      </w:r>
    </w:p>
    <w:p w14:paraId="6D3447B7" w14:textId="602440C9" w:rsidR="00182B0B" w:rsidRPr="009872C0" w:rsidRDefault="00182B0B" w:rsidP="003A4D2D">
      <w:pPr>
        <w:pStyle w:val="Sarakstarindkopa"/>
        <w:numPr>
          <w:ilvl w:val="0"/>
          <w:numId w:val="2"/>
        </w:numPr>
        <w:ind w:left="567" w:hanging="567"/>
        <w:jc w:val="both"/>
        <w:rPr>
          <w:color w:val="000000"/>
        </w:rPr>
      </w:pPr>
      <w:r w:rsidRPr="009872C0">
        <w:rPr>
          <w:noProof/>
          <w:color w:val="000000"/>
        </w:rPr>
        <w:t>Par projekta „Zivju resursu pavairošana Salacas upē” iesniegšanu</w:t>
      </w:r>
      <w:r>
        <w:rPr>
          <w:noProof/>
          <w:color w:val="000000"/>
        </w:rPr>
        <w:t>.</w:t>
      </w:r>
    </w:p>
    <w:p w14:paraId="09B019B7" w14:textId="69D64F43" w:rsidR="00182B0B" w:rsidRPr="009872C0" w:rsidRDefault="00182B0B" w:rsidP="003A4D2D">
      <w:pPr>
        <w:pStyle w:val="Sarakstarindkopa"/>
        <w:numPr>
          <w:ilvl w:val="0"/>
          <w:numId w:val="2"/>
        </w:numPr>
        <w:ind w:left="567" w:hanging="567"/>
        <w:jc w:val="both"/>
        <w:rPr>
          <w:color w:val="000000"/>
        </w:rPr>
      </w:pPr>
      <w:r w:rsidRPr="009872C0">
        <w:rPr>
          <w:noProof/>
          <w:color w:val="000000"/>
        </w:rPr>
        <w:t>Par projekta „Zivju resursu pavairošana Salacas upē” iesniegšanu</w:t>
      </w:r>
      <w:r>
        <w:rPr>
          <w:noProof/>
          <w:color w:val="000000"/>
        </w:rPr>
        <w:t>.</w:t>
      </w:r>
    </w:p>
    <w:p w14:paraId="43D73A0D" w14:textId="5DAB9AEC" w:rsidR="00182B0B" w:rsidRPr="009872C0" w:rsidRDefault="00182B0B" w:rsidP="003A4D2D">
      <w:pPr>
        <w:pStyle w:val="Sarakstarindkopa"/>
        <w:numPr>
          <w:ilvl w:val="0"/>
          <w:numId w:val="2"/>
        </w:numPr>
        <w:ind w:left="567" w:hanging="567"/>
        <w:jc w:val="both"/>
        <w:rPr>
          <w:color w:val="000000"/>
        </w:rPr>
      </w:pPr>
      <w:r w:rsidRPr="009872C0">
        <w:rPr>
          <w:noProof/>
          <w:color w:val="000000"/>
        </w:rPr>
        <w:t>Par projekta „Zivju resursu pavairošana Svētupē” iesniegšanu</w:t>
      </w:r>
      <w:r>
        <w:rPr>
          <w:noProof/>
          <w:color w:val="000000"/>
        </w:rPr>
        <w:t>.</w:t>
      </w:r>
    </w:p>
    <w:p w14:paraId="32DAE3E2" w14:textId="1B634AEB" w:rsidR="00182B0B" w:rsidRPr="009872C0" w:rsidRDefault="00182B0B" w:rsidP="003A4D2D">
      <w:pPr>
        <w:pStyle w:val="Sarakstarindkopa"/>
        <w:numPr>
          <w:ilvl w:val="0"/>
          <w:numId w:val="2"/>
        </w:numPr>
        <w:ind w:left="567" w:hanging="567"/>
        <w:jc w:val="both"/>
        <w:rPr>
          <w:color w:val="000000"/>
        </w:rPr>
      </w:pPr>
      <w:r w:rsidRPr="009872C0">
        <w:rPr>
          <w:noProof/>
          <w:color w:val="000000"/>
        </w:rPr>
        <w:t>Par Limbažu novada pašvaldības Dzimtsarakstu nodaļas maksas pakalpojumu izcenojumu apstiprināšanu</w:t>
      </w:r>
      <w:r>
        <w:rPr>
          <w:noProof/>
          <w:color w:val="000000"/>
        </w:rPr>
        <w:t>.</w:t>
      </w:r>
    </w:p>
    <w:p w14:paraId="126522CE" w14:textId="4B3DE486" w:rsidR="00182B0B" w:rsidRPr="009872C0" w:rsidRDefault="00182B0B" w:rsidP="003A4D2D">
      <w:pPr>
        <w:pStyle w:val="Sarakstarindkopa"/>
        <w:numPr>
          <w:ilvl w:val="0"/>
          <w:numId w:val="2"/>
        </w:numPr>
        <w:ind w:left="567" w:hanging="567"/>
        <w:jc w:val="both"/>
        <w:rPr>
          <w:color w:val="000000"/>
        </w:rPr>
      </w:pPr>
      <w:r w:rsidRPr="009872C0">
        <w:rPr>
          <w:noProof/>
          <w:color w:val="000000"/>
        </w:rPr>
        <w:t>Par projekta "Grāmatas "Nēģu bībele" sagatavošana un izdošana" iesniegšanu</w:t>
      </w:r>
      <w:r>
        <w:rPr>
          <w:noProof/>
          <w:color w:val="000000"/>
        </w:rPr>
        <w:t>.</w:t>
      </w:r>
    </w:p>
    <w:p w14:paraId="4CF4FA2C" w14:textId="2074C9A4" w:rsidR="00182B0B" w:rsidRPr="009872C0" w:rsidRDefault="00182B0B" w:rsidP="003A4D2D">
      <w:pPr>
        <w:pStyle w:val="Sarakstarindkopa"/>
        <w:numPr>
          <w:ilvl w:val="0"/>
          <w:numId w:val="2"/>
        </w:numPr>
        <w:ind w:left="567" w:hanging="567"/>
        <w:jc w:val="both"/>
        <w:rPr>
          <w:color w:val="000000"/>
        </w:rPr>
      </w:pPr>
      <w:r w:rsidRPr="009872C0">
        <w:rPr>
          <w:noProof/>
          <w:color w:val="000000"/>
        </w:rPr>
        <w:t>Par projekta "Skatītāju zāles krēslu iegāde Vilzēnu tautas namam" iesniegšanu Vidzemes lauku partnerības "Brasla" projektu konkursā</w:t>
      </w:r>
      <w:r>
        <w:rPr>
          <w:noProof/>
          <w:color w:val="000000"/>
        </w:rPr>
        <w:t>.</w:t>
      </w:r>
    </w:p>
    <w:p w14:paraId="6D2E52CE" w14:textId="3B684DB4" w:rsidR="00182B0B" w:rsidRPr="009872C0" w:rsidRDefault="00182B0B" w:rsidP="003A4D2D">
      <w:pPr>
        <w:pStyle w:val="Sarakstarindkopa"/>
        <w:numPr>
          <w:ilvl w:val="0"/>
          <w:numId w:val="2"/>
        </w:numPr>
        <w:ind w:left="567" w:hanging="567"/>
        <w:jc w:val="both"/>
        <w:rPr>
          <w:color w:val="000000"/>
        </w:rPr>
      </w:pPr>
      <w:r w:rsidRPr="009872C0">
        <w:rPr>
          <w:noProof/>
          <w:color w:val="000000"/>
        </w:rPr>
        <w:t>Par Limbažu novada domes 27.01.2022. lēmuma Nr. 21 “Par pašvaldības budžeta finansējumu pedagogu darba samaksai un valsts sociālās apdrošināšanas obligātajām iemaksām Limbažu novada pašvaldības izglītības iestādēs un izglītības atbalsta iestādē 2022” (protokols Nr.1, 23.§) grozījumiem</w:t>
      </w:r>
      <w:r>
        <w:rPr>
          <w:noProof/>
          <w:color w:val="000000"/>
        </w:rPr>
        <w:t>.</w:t>
      </w:r>
    </w:p>
    <w:p w14:paraId="252BAD76" w14:textId="2B79C3EA" w:rsidR="00182B0B" w:rsidRPr="009872C0" w:rsidRDefault="00182B0B" w:rsidP="003A4D2D">
      <w:pPr>
        <w:pStyle w:val="Sarakstarindkopa"/>
        <w:numPr>
          <w:ilvl w:val="0"/>
          <w:numId w:val="2"/>
        </w:numPr>
        <w:ind w:left="567" w:hanging="567"/>
        <w:jc w:val="both"/>
        <w:rPr>
          <w:color w:val="000000"/>
        </w:rPr>
      </w:pPr>
      <w:r w:rsidRPr="009872C0">
        <w:rPr>
          <w:noProof/>
          <w:color w:val="000000"/>
        </w:rPr>
        <w:t>Par grozījumu veikšanu “Limbažu novada pašvaldības Pašvaldības īpašuma privatizācijas un atsavināšanas komisijas nolikumā”</w:t>
      </w:r>
      <w:r>
        <w:rPr>
          <w:noProof/>
          <w:color w:val="000000"/>
        </w:rPr>
        <w:t>.</w:t>
      </w:r>
    </w:p>
    <w:p w14:paraId="17AA4ED4" w14:textId="795DB375" w:rsidR="00182B0B" w:rsidRPr="009872C0" w:rsidRDefault="00182B0B" w:rsidP="003A4D2D">
      <w:pPr>
        <w:pStyle w:val="Sarakstarindkopa"/>
        <w:numPr>
          <w:ilvl w:val="0"/>
          <w:numId w:val="2"/>
        </w:numPr>
        <w:ind w:left="567" w:hanging="567"/>
        <w:jc w:val="both"/>
        <w:rPr>
          <w:color w:val="000000"/>
        </w:rPr>
      </w:pPr>
      <w:r w:rsidRPr="009872C0">
        <w:rPr>
          <w:noProof/>
          <w:color w:val="000000"/>
        </w:rPr>
        <w:t>Par Limbažu novada pašvaldības domes saistošo noteikumu „Par azartspēļu organizēšanu Limbažu novada administratīvajā teritorijā” apstiprināšanu</w:t>
      </w:r>
      <w:r>
        <w:rPr>
          <w:noProof/>
          <w:color w:val="000000"/>
        </w:rPr>
        <w:t>.</w:t>
      </w:r>
    </w:p>
    <w:p w14:paraId="7B9ECF03" w14:textId="1ABA8C56" w:rsidR="00182B0B" w:rsidRPr="009872C0" w:rsidRDefault="00182B0B" w:rsidP="003A4D2D">
      <w:pPr>
        <w:pStyle w:val="Sarakstarindkopa"/>
        <w:numPr>
          <w:ilvl w:val="0"/>
          <w:numId w:val="2"/>
        </w:numPr>
        <w:ind w:left="567" w:hanging="567"/>
        <w:jc w:val="both"/>
        <w:rPr>
          <w:color w:val="000000"/>
        </w:rPr>
      </w:pPr>
      <w:r w:rsidRPr="009872C0">
        <w:rPr>
          <w:noProof/>
          <w:color w:val="000000"/>
        </w:rPr>
        <w:t>Par finansiālu atbalstu SIA “Olimpiskais centrs “Limbaži”” rīkotiem pasākumiem 2022.gadā</w:t>
      </w:r>
      <w:r>
        <w:rPr>
          <w:noProof/>
          <w:color w:val="000000"/>
        </w:rPr>
        <w:t>.</w:t>
      </w:r>
    </w:p>
    <w:p w14:paraId="1678A88B" w14:textId="01A68A66" w:rsidR="00182B0B" w:rsidRPr="009872C0" w:rsidRDefault="00182B0B" w:rsidP="003A4D2D">
      <w:pPr>
        <w:pStyle w:val="Sarakstarindkopa"/>
        <w:numPr>
          <w:ilvl w:val="0"/>
          <w:numId w:val="2"/>
        </w:numPr>
        <w:ind w:left="567" w:hanging="567"/>
        <w:jc w:val="both"/>
        <w:rPr>
          <w:color w:val="000000"/>
        </w:rPr>
      </w:pPr>
      <w:r w:rsidRPr="009872C0">
        <w:rPr>
          <w:noProof/>
          <w:color w:val="000000"/>
        </w:rPr>
        <w:t>Par finansiālu atbalstu SIA “Olimpiskais centrs “Limbaži”” komandu un treneru finansēšanai 2022.gadā</w:t>
      </w:r>
      <w:r>
        <w:rPr>
          <w:noProof/>
          <w:color w:val="000000"/>
        </w:rPr>
        <w:t>.</w:t>
      </w:r>
    </w:p>
    <w:p w14:paraId="2DE6991D" w14:textId="6D1825A5" w:rsidR="00182B0B" w:rsidRPr="009872C0" w:rsidRDefault="00182B0B" w:rsidP="003A4D2D">
      <w:pPr>
        <w:pStyle w:val="Sarakstarindkopa"/>
        <w:numPr>
          <w:ilvl w:val="0"/>
          <w:numId w:val="2"/>
        </w:numPr>
        <w:ind w:left="567" w:hanging="567"/>
        <w:jc w:val="both"/>
        <w:rPr>
          <w:color w:val="000000"/>
        </w:rPr>
      </w:pPr>
      <w:r w:rsidRPr="009872C0">
        <w:rPr>
          <w:noProof/>
          <w:color w:val="000000"/>
        </w:rPr>
        <w:t>Par grāmatas “Reņģēdāju pavārgrāmata” tirdzniecības vietām</w:t>
      </w:r>
      <w:r>
        <w:rPr>
          <w:noProof/>
          <w:color w:val="000000"/>
        </w:rPr>
        <w:t>.</w:t>
      </w:r>
    </w:p>
    <w:p w14:paraId="028CC55B" w14:textId="52692CCB" w:rsidR="00182B0B" w:rsidRPr="009872C0" w:rsidRDefault="00182B0B" w:rsidP="003A4D2D">
      <w:pPr>
        <w:pStyle w:val="Sarakstarindkopa"/>
        <w:numPr>
          <w:ilvl w:val="0"/>
          <w:numId w:val="2"/>
        </w:numPr>
        <w:ind w:left="567" w:hanging="567"/>
        <w:jc w:val="both"/>
        <w:rPr>
          <w:color w:val="000000"/>
        </w:rPr>
      </w:pPr>
      <w:r w:rsidRPr="009872C0">
        <w:rPr>
          <w:noProof/>
          <w:color w:val="000000"/>
        </w:rPr>
        <w:t>Par Limbažu novada pašvaldības noteikumu “Noteikumi par Limbažu novada pašvaldības atbalstu nevalstiskajām un reliģiskajām organizācijām” apstiprināšanu</w:t>
      </w:r>
      <w:r>
        <w:rPr>
          <w:noProof/>
          <w:color w:val="000000"/>
        </w:rPr>
        <w:t>.</w:t>
      </w:r>
    </w:p>
    <w:p w14:paraId="6D7BE309" w14:textId="27E844E2" w:rsidR="00182B0B" w:rsidRPr="009872C0" w:rsidRDefault="00182B0B" w:rsidP="003A4D2D">
      <w:pPr>
        <w:pStyle w:val="Sarakstarindkopa"/>
        <w:numPr>
          <w:ilvl w:val="0"/>
          <w:numId w:val="2"/>
        </w:numPr>
        <w:ind w:left="567" w:hanging="567"/>
        <w:jc w:val="both"/>
        <w:rPr>
          <w:color w:val="000000"/>
        </w:rPr>
      </w:pPr>
      <w:r w:rsidRPr="009872C0">
        <w:rPr>
          <w:noProof/>
          <w:color w:val="000000"/>
        </w:rPr>
        <w:t>Par nolikuma “Limbažu novada pašvaldības finansētā nevalstisko organizāciju projektu konkursa nolikums” apstiprināšanu</w:t>
      </w:r>
      <w:r>
        <w:rPr>
          <w:noProof/>
          <w:color w:val="000000"/>
        </w:rPr>
        <w:t>.</w:t>
      </w:r>
    </w:p>
    <w:p w14:paraId="44C1CC34" w14:textId="14A7637A" w:rsidR="00182B0B" w:rsidRPr="009872C0" w:rsidRDefault="00182B0B" w:rsidP="003A4D2D">
      <w:pPr>
        <w:pStyle w:val="Sarakstarindkopa"/>
        <w:numPr>
          <w:ilvl w:val="0"/>
          <w:numId w:val="2"/>
        </w:numPr>
        <w:ind w:left="567" w:hanging="567"/>
        <w:jc w:val="both"/>
        <w:rPr>
          <w:color w:val="000000"/>
        </w:rPr>
      </w:pPr>
      <w:r w:rsidRPr="009872C0">
        <w:rPr>
          <w:noProof/>
          <w:color w:val="000000"/>
        </w:rPr>
        <w:t>Par finansiālu atbalstu Saviesīgai biedrībai „Svētupes Lauva”</w:t>
      </w:r>
      <w:r>
        <w:rPr>
          <w:noProof/>
          <w:color w:val="000000"/>
        </w:rPr>
        <w:t>.</w:t>
      </w:r>
    </w:p>
    <w:p w14:paraId="59C3C214" w14:textId="749FFCD5" w:rsidR="00182B0B" w:rsidRPr="009872C0" w:rsidRDefault="00182B0B" w:rsidP="003A4D2D">
      <w:pPr>
        <w:pStyle w:val="Sarakstarindkopa"/>
        <w:numPr>
          <w:ilvl w:val="0"/>
          <w:numId w:val="2"/>
        </w:numPr>
        <w:ind w:left="567" w:hanging="567"/>
        <w:jc w:val="both"/>
        <w:rPr>
          <w:color w:val="000000"/>
        </w:rPr>
      </w:pPr>
      <w:r w:rsidRPr="009872C0">
        <w:rPr>
          <w:noProof/>
          <w:color w:val="000000"/>
        </w:rPr>
        <w:t>Par finansiālu atbalstu biedrībai ”Kuivižu jahtklubs” rīkoto  sacensību “Salacgrīvas čempionāts burāšanā” organizēšanai</w:t>
      </w:r>
      <w:r>
        <w:rPr>
          <w:noProof/>
          <w:color w:val="000000"/>
        </w:rPr>
        <w:t>.</w:t>
      </w:r>
    </w:p>
    <w:p w14:paraId="45F95547" w14:textId="38B37C74" w:rsidR="00182B0B" w:rsidRPr="009872C0" w:rsidRDefault="00182B0B" w:rsidP="003A4D2D">
      <w:pPr>
        <w:pStyle w:val="Sarakstarindkopa"/>
        <w:numPr>
          <w:ilvl w:val="0"/>
          <w:numId w:val="2"/>
        </w:numPr>
        <w:ind w:left="567" w:hanging="567"/>
        <w:jc w:val="both"/>
        <w:rPr>
          <w:color w:val="000000"/>
        </w:rPr>
      </w:pPr>
      <w:r w:rsidRPr="009872C0">
        <w:rPr>
          <w:noProof/>
          <w:color w:val="000000"/>
        </w:rPr>
        <w:t>Par finansiālu atbalstu biedrības “Salacgrīvas ūdens sporta – atpūtas biedrība” rīkoto  sacensību “Amber race swim run” organizēšanai</w:t>
      </w:r>
      <w:r>
        <w:rPr>
          <w:noProof/>
          <w:color w:val="000000"/>
        </w:rPr>
        <w:t>.</w:t>
      </w:r>
    </w:p>
    <w:p w14:paraId="094960BC" w14:textId="58BA3865" w:rsidR="00182B0B" w:rsidRPr="009872C0" w:rsidRDefault="00182B0B" w:rsidP="003A4D2D">
      <w:pPr>
        <w:pStyle w:val="Sarakstarindkopa"/>
        <w:numPr>
          <w:ilvl w:val="0"/>
          <w:numId w:val="2"/>
        </w:numPr>
        <w:ind w:left="567" w:hanging="567"/>
        <w:jc w:val="both"/>
        <w:rPr>
          <w:color w:val="000000"/>
        </w:rPr>
      </w:pPr>
      <w:r w:rsidRPr="009872C0">
        <w:rPr>
          <w:noProof/>
          <w:color w:val="000000"/>
        </w:rPr>
        <w:t>Par finansiālu atbalstu motokrosa sacensībām “Latvijas Nacionālais Kauss” un „Ainažu Kauss – 2022”</w:t>
      </w:r>
      <w:r>
        <w:rPr>
          <w:noProof/>
          <w:color w:val="000000"/>
        </w:rPr>
        <w:t>.</w:t>
      </w:r>
    </w:p>
    <w:p w14:paraId="5F10BAE7" w14:textId="7B1254C0" w:rsidR="00182B0B" w:rsidRPr="009872C0" w:rsidRDefault="00182B0B" w:rsidP="003A4D2D">
      <w:pPr>
        <w:pStyle w:val="Sarakstarindkopa"/>
        <w:numPr>
          <w:ilvl w:val="0"/>
          <w:numId w:val="2"/>
        </w:numPr>
        <w:ind w:left="567" w:hanging="567"/>
        <w:jc w:val="both"/>
        <w:rPr>
          <w:color w:val="000000"/>
        </w:rPr>
      </w:pPr>
      <w:r w:rsidRPr="009872C0">
        <w:rPr>
          <w:noProof/>
          <w:color w:val="000000"/>
        </w:rPr>
        <w:t>Par finansiālu atbalstu biedrībai „Basketbola klubs Salacgrīva” rīkotam pasākumam “Salacgrīvas Krasta mačs 2022”</w:t>
      </w:r>
      <w:r>
        <w:rPr>
          <w:noProof/>
          <w:color w:val="000000"/>
        </w:rPr>
        <w:t>.</w:t>
      </w:r>
    </w:p>
    <w:p w14:paraId="1FDF0903" w14:textId="094A56B2" w:rsidR="00182B0B" w:rsidRPr="009872C0" w:rsidRDefault="00182B0B" w:rsidP="003A4D2D">
      <w:pPr>
        <w:pStyle w:val="Sarakstarindkopa"/>
        <w:numPr>
          <w:ilvl w:val="0"/>
          <w:numId w:val="2"/>
        </w:numPr>
        <w:ind w:left="567" w:hanging="567"/>
        <w:jc w:val="both"/>
        <w:rPr>
          <w:color w:val="000000"/>
        </w:rPr>
      </w:pPr>
      <w:r w:rsidRPr="009872C0">
        <w:rPr>
          <w:noProof/>
          <w:color w:val="000000"/>
        </w:rPr>
        <w:t>Par finansiālu atbalstu biedrībai „Mēs Korģenei”</w:t>
      </w:r>
      <w:r>
        <w:rPr>
          <w:noProof/>
          <w:color w:val="000000"/>
        </w:rPr>
        <w:t>.</w:t>
      </w:r>
    </w:p>
    <w:p w14:paraId="4A696A71" w14:textId="03EC9168" w:rsidR="00182B0B" w:rsidRPr="009872C0" w:rsidRDefault="00182B0B" w:rsidP="003A4D2D">
      <w:pPr>
        <w:pStyle w:val="Sarakstarindkopa"/>
        <w:numPr>
          <w:ilvl w:val="0"/>
          <w:numId w:val="2"/>
        </w:numPr>
        <w:ind w:left="567" w:hanging="567"/>
        <w:jc w:val="both"/>
        <w:rPr>
          <w:color w:val="000000"/>
        </w:rPr>
      </w:pPr>
      <w:r w:rsidRPr="009872C0">
        <w:rPr>
          <w:noProof/>
          <w:color w:val="000000"/>
        </w:rPr>
        <w:t>Par grozījumiem Limbažu novada domes 27.01.2022. sēdes lēmumā Nr.78 "Limbažu novada pašvaldības kultūras iestāžu amatiermākslas kolektīvu vadītāju, speciālistu un koncertmeistaru. amatu un amatalgu saraksts"</w:t>
      </w:r>
      <w:r>
        <w:rPr>
          <w:noProof/>
          <w:color w:val="000000"/>
        </w:rPr>
        <w:t>.</w:t>
      </w:r>
    </w:p>
    <w:p w14:paraId="49254D4A" w14:textId="1C572FD6" w:rsidR="00182B0B" w:rsidRPr="009872C0" w:rsidRDefault="00182B0B" w:rsidP="003A4D2D">
      <w:pPr>
        <w:pStyle w:val="Sarakstarindkopa"/>
        <w:numPr>
          <w:ilvl w:val="0"/>
          <w:numId w:val="2"/>
        </w:numPr>
        <w:ind w:left="567" w:hanging="567"/>
        <w:jc w:val="both"/>
        <w:rPr>
          <w:color w:val="000000"/>
        </w:rPr>
      </w:pPr>
      <w:r w:rsidRPr="009872C0">
        <w:rPr>
          <w:noProof/>
          <w:color w:val="000000"/>
        </w:rPr>
        <w:t>Par izmaiņām Limbažu novada domes 2021.gada 23.decembra sēdes lēmumā Nr.689 “Par Limbažu novada pašvaldības Darījumu ar lauksaimniecības zemi izvērtēšanas komisiju” (protokols Nr.13, 57.§)</w:t>
      </w:r>
      <w:r>
        <w:rPr>
          <w:noProof/>
          <w:color w:val="000000"/>
        </w:rPr>
        <w:t>.</w:t>
      </w:r>
    </w:p>
    <w:p w14:paraId="3712DA5D" w14:textId="501C5E3D" w:rsidR="00182B0B" w:rsidRPr="009872C0" w:rsidRDefault="00182B0B" w:rsidP="003A4D2D">
      <w:pPr>
        <w:pStyle w:val="Sarakstarindkopa"/>
        <w:numPr>
          <w:ilvl w:val="0"/>
          <w:numId w:val="2"/>
        </w:numPr>
        <w:ind w:left="567" w:hanging="567"/>
        <w:jc w:val="both"/>
        <w:rPr>
          <w:color w:val="000000"/>
        </w:rPr>
      </w:pPr>
      <w:r w:rsidRPr="009872C0">
        <w:rPr>
          <w:noProof/>
          <w:color w:val="000000"/>
        </w:rPr>
        <w:lastRenderedPageBreak/>
        <w:t>Par Limbažu novada pašvaldības domes saistošo noteikumu “Grozījumi Limbažu novada domes 2021. gada 25. novembra saistošajos noteikumos Nr. 33 “Par decentralizēto kanalizācijas pakalpojumu sniegšanas un uzskaites kārtību Limbažu novadā”” apstiprināšanu</w:t>
      </w:r>
      <w:r>
        <w:rPr>
          <w:noProof/>
          <w:color w:val="000000"/>
        </w:rPr>
        <w:t>.</w:t>
      </w:r>
    </w:p>
    <w:p w14:paraId="694FEA63" w14:textId="2EBD6D6F" w:rsidR="00182B0B" w:rsidRPr="009872C0" w:rsidRDefault="00182B0B" w:rsidP="003A4D2D">
      <w:pPr>
        <w:pStyle w:val="Sarakstarindkopa"/>
        <w:numPr>
          <w:ilvl w:val="0"/>
          <w:numId w:val="2"/>
        </w:numPr>
        <w:ind w:left="567" w:hanging="567"/>
        <w:jc w:val="both"/>
        <w:rPr>
          <w:color w:val="000000"/>
        </w:rPr>
      </w:pPr>
      <w:r w:rsidRPr="009872C0">
        <w:rPr>
          <w:noProof/>
          <w:color w:val="000000"/>
        </w:rPr>
        <w:t>Par Limbažu novada pašvaldības domes 2021. gada 23. decembra saistošo noteikumu Nr. 41 “Atkritumu apsaimniekošanas noteikumi Limbažu novadā” precizēšanu un publicēšanu</w:t>
      </w:r>
      <w:r>
        <w:rPr>
          <w:noProof/>
          <w:color w:val="000000"/>
        </w:rPr>
        <w:t>.</w:t>
      </w:r>
    </w:p>
    <w:p w14:paraId="39DFD88B" w14:textId="3128E32D" w:rsidR="00182B0B" w:rsidRPr="009872C0" w:rsidRDefault="00182B0B" w:rsidP="003A4D2D">
      <w:pPr>
        <w:pStyle w:val="Sarakstarindkopa"/>
        <w:numPr>
          <w:ilvl w:val="0"/>
          <w:numId w:val="2"/>
        </w:numPr>
        <w:ind w:left="567" w:hanging="567"/>
        <w:jc w:val="both"/>
        <w:rPr>
          <w:color w:val="000000"/>
        </w:rPr>
      </w:pPr>
      <w:r w:rsidRPr="009872C0">
        <w:rPr>
          <w:noProof/>
          <w:color w:val="000000"/>
        </w:rPr>
        <w:t>Par finansiālu atbalstu Salacgrīvas klasiskās mūzikas festivāla fonda rīkotajam Salacgrīvas klasiskās mūzikas festivālam 2022.gadā</w:t>
      </w:r>
      <w:r>
        <w:rPr>
          <w:noProof/>
          <w:color w:val="000000"/>
        </w:rPr>
        <w:t>.</w:t>
      </w:r>
    </w:p>
    <w:p w14:paraId="5B831AA5" w14:textId="7F063B05" w:rsidR="00182B0B" w:rsidRPr="009872C0" w:rsidRDefault="00182B0B" w:rsidP="003A4D2D">
      <w:pPr>
        <w:pStyle w:val="Sarakstarindkopa"/>
        <w:numPr>
          <w:ilvl w:val="0"/>
          <w:numId w:val="2"/>
        </w:numPr>
        <w:ind w:left="567" w:hanging="567"/>
        <w:jc w:val="both"/>
        <w:rPr>
          <w:color w:val="000000"/>
        </w:rPr>
      </w:pPr>
      <w:r w:rsidRPr="009872C0">
        <w:rPr>
          <w:noProof/>
          <w:color w:val="000000"/>
        </w:rPr>
        <w:t>Par sociālā dzīvokļa statusa noteikšanu dzīvoklim Nr.3, (adrese), Limbažos</w:t>
      </w:r>
      <w:r>
        <w:rPr>
          <w:noProof/>
          <w:color w:val="000000"/>
        </w:rPr>
        <w:t>.</w:t>
      </w:r>
    </w:p>
    <w:p w14:paraId="4FA21717" w14:textId="133FECBD" w:rsidR="00182B0B" w:rsidRPr="009872C0" w:rsidRDefault="00182B0B" w:rsidP="003A4D2D">
      <w:pPr>
        <w:pStyle w:val="Sarakstarindkopa"/>
        <w:numPr>
          <w:ilvl w:val="0"/>
          <w:numId w:val="2"/>
        </w:numPr>
        <w:ind w:left="567" w:hanging="567"/>
        <w:jc w:val="both"/>
        <w:rPr>
          <w:color w:val="000000"/>
        </w:rPr>
      </w:pPr>
      <w:r w:rsidRPr="009872C0">
        <w:rPr>
          <w:noProof/>
          <w:color w:val="000000"/>
        </w:rPr>
        <w:t>Par finansiālu atbalstu biedrībai „Limbizkvīts”</w:t>
      </w:r>
      <w:r>
        <w:rPr>
          <w:noProof/>
          <w:color w:val="000000"/>
        </w:rPr>
        <w:t>.</w:t>
      </w:r>
    </w:p>
    <w:p w14:paraId="185C9D75" w14:textId="1669BFE4" w:rsidR="00182B0B" w:rsidRPr="009872C0" w:rsidRDefault="00182B0B" w:rsidP="003A4D2D">
      <w:pPr>
        <w:pStyle w:val="Sarakstarindkopa"/>
        <w:numPr>
          <w:ilvl w:val="0"/>
          <w:numId w:val="2"/>
        </w:numPr>
        <w:ind w:left="567" w:hanging="567"/>
        <w:jc w:val="both"/>
        <w:rPr>
          <w:color w:val="000000"/>
        </w:rPr>
      </w:pPr>
      <w:r w:rsidRPr="009872C0">
        <w:rPr>
          <w:noProof/>
          <w:color w:val="000000"/>
        </w:rPr>
        <w:t>Par Limbažu novada pašvaldības domes saistošo noteikumu „Grozījumi Limbažu novada pašvaldības domes 2022. gada 27.janvāra saistošajos noteikumos Nr.5 „Par Limbažu novada pašvaldības 2022. gada budžetu” apstiprināšanu</w:t>
      </w:r>
      <w:r>
        <w:rPr>
          <w:noProof/>
          <w:color w:val="000000"/>
        </w:rPr>
        <w:t>.</w:t>
      </w:r>
    </w:p>
    <w:p w14:paraId="34114BA6" w14:textId="1E0E68A3" w:rsidR="00182B0B" w:rsidRPr="009872C0" w:rsidRDefault="00182B0B" w:rsidP="003A4D2D">
      <w:pPr>
        <w:pStyle w:val="Sarakstarindkopa"/>
        <w:numPr>
          <w:ilvl w:val="0"/>
          <w:numId w:val="2"/>
        </w:numPr>
        <w:ind w:left="567" w:hanging="567"/>
        <w:jc w:val="both"/>
        <w:rPr>
          <w:color w:val="000000"/>
        </w:rPr>
      </w:pPr>
      <w:r w:rsidRPr="009872C0">
        <w:rPr>
          <w:noProof/>
          <w:color w:val="000000"/>
        </w:rPr>
        <w:t>Par parakstu vākšanas vietu un darba laika noteikšanu</w:t>
      </w:r>
      <w:r>
        <w:rPr>
          <w:noProof/>
          <w:color w:val="000000"/>
        </w:rPr>
        <w:t>.</w:t>
      </w:r>
    </w:p>
    <w:p w14:paraId="168FF759" w14:textId="50D18512" w:rsidR="00182B0B" w:rsidRPr="009872C0" w:rsidRDefault="00182B0B" w:rsidP="003A4D2D">
      <w:pPr>
        <w:pStyle w:val="Sarakstarindkopa"/>
        <w:numPr>
          <w:ilvl w:val="0"/>
          <w:numId w:val="2"/>
        </w:numPr>
        <w:ind w:left="567" w:hanging="567"/>
        <w:jc w:val="both"/>
        <w:rPr>
          <w:color w:val="000000"/>
        </w:rPr>
      </w:pPr>
      <w:r w:rsidRPr="009872C0">
        <w:rPr>
          <w:noProof/>
          <w:color w:val="000000"/>
        </w:rPr>
        <w:t>Par finansiālu atbalstu biedrībai "Moto Klubs ALOJA"</w:t>
      </w:r>
      <w:r>
        <w:rPr>
          <w:noProof/>
          <w:color w:val="000000"/>
        </w:rPr>
        <w:t>.</w:t>
      </w:r>
    </w:p>
    <w:p w14:paraId="2C10D538" w14:textId="77777777" w:rsidR="00182B0B" w:rsidRPr="009872C0" w:rsidRDefault="00182B0B" w:rsidP="003A4D2D">
      <w:pPr>
        <w:pStyle w:val="Sarakstarindkopa"/>
        <w:numPr>
          <w:ilvl w:val="0"/>
          <w:numId w:val="2"/>
        </w:numPr>
        <w:ind w:left="567" w:hanging="567"/>
        <w:jc w:val="both"/>
        <w:rPr>
          <w:color w:val="000000"/>
        </w:rPr>
      </w:pPr>
      <w:r w:rsidRPr="009872C0">
        <w:rPr>
          <w:noProof/>
          <w:color w:val="000000"/>
        </w:rPr>
        <w:t>Informācijas.</w:t>
      </w:r>
    </w:p>
    <w:p w14:paraId="1F364A66" w14:textId="5198B928" w:rsidR="003A5EE8" w:rsidRDefault="003A5EE8" w:rsidP="007E1990">
      <w:pPr>
        <w:autoSpaceDE w:val="0"/>
        <w:autoSpaceDN w:val="0"/>
        <w:adjustRightInd w:val="0"/>
        <w:jc w:val="both"/>
        <w:rPr>
          <w:rFonts w:eastAsia="Calibri"/>
        </w:rPr>
      </w:pPr>
    </w:p>
    <w:p w14:paraId="6B040B92" w14:textId="153CCA4A" w:rsidR="00305503" w:rsidRDefault="00305503" w:rsidP="007E1990">
      <w:pPr>
        <w:autoSpaceDE w:val="0"/>
        <w:autoSpaceDN w:val="0"/>
        <w:adjustRightInd w:val="0"/>
        <w:jc w:val="both"/>
        <w:rPr>
          <w:rFonts w:eastAsia="Calibri"/>
        </w:rPr>
      </w:pPr>
    </w:p>
    <w:p w14:paraId="3C38D86B" w14:textId="25AAD109" w:rsidR="00305503" w:rsidRPr="0022457E" w:rsidRDefault="00305503" w:rsidP="00305503">
      <w:pPr>
        <w:keepNext/>
        <w:jc w:val="center"/>
        <w:outlineLvl w:val="0"/>
        <w:rPr>
          <w:b/>
          <w:bCs/>
          <w:lang w:eastAsia="en-US"/>
        </w:rPr>
      </w:pPr>
      <w:r>
        <w:rPr>
          <w:b/>
          <w:bCs/>
          <w:lang w:eastAsia="en-US"/>
        </w:rPr>
        <w:t>2</w:t>
      </w:r>
      <w:r w:rsidRPr="0022457E">
        <w:rPr>
          <w:b/>
          <w:bCs/>
          <w:lang w:eastAsia="en-US"/>
        </w:rPr>
        <w:t>.§</w:t>
      </w:r>
    </w:p>
    <w:p w14:paraId="2DF35ECA" w14:textId="77777777" w:rsidR="00D94C6A" w:rsidRDefault="00D94C6A" w:rsidP="00D94C6A">
      <w:pPr>
        <w:pBdr>
          <w:bottom w:val="single" w:sz="4" w:space="1" w:color="auto"/>
        </w:pBdr>
        <w:autoSpaceDE w:val="0"/>
        <w:autoSpaceDN w:val="0"/>
        <w:adjustRightInd w:val="0"/>
        <w:jc w:val="both"/>
        <w:rPr>
          <w:rFonts w:eastAsia="Calibri"/>
          <w:b/>
          <w:bCs/>
        </w:rPr>
      </w:pPr>
      <w:r w:rsidRPr="00D94C6A">
        <w:rPr>
          <w:rFonts w:eastAsia="Calibri"/>
          <w:b/>
          <w:bCs/>
        </w:rPr>
        <w:t>Par Limbažu novada domes 27.01.2022. sēdē pieņemto lēmumu izpildes gaitu</w:t>
      </w:r>
    </w:p>
    <w:p w14:paraId="20DD152F" w14:textId="4D759367" w:rsidR="00305503" w:rsidRPr="00B21949" w:rsidRDefault="00EB130E" w:rsidP="00EB130E">
      <w:pPr>
        <w:autoSpaceDE w:val="0"/>
        <w:autoSpaceDN w:val="0"/>
        <w:adjustRightInd w:val="0"/>
        <w:jc w:val="center"/>
        <w:rPr>
          <w:rFonts w:eastAsia="Calibri"/>
        </w:rPr>
      </w:pPr>
      <w:r w:rsidRPr="00B21949">
        <w:rPr>
          <w:rFonts w:eastAsia="Calibri"/>
        </w:rPr>
        <w:t>Ziņo D. Straubergs, debatēs piedalās A. Garklāvs</w:t>
      </w:r>
      <w:r w:rsidR="007D5866" w:rsidRPr="00B21949">
        <w:rPr>
          <w:rFonts w:eastAsia="Calibri"/>
        </w:rPr>
        <w:t xml:space="preserve">, </w:t>
      </w:r>
      <w:r w:rsidR="00852EA5" w:rsidRPr="00B21949">
        <w:rPr>
          <w:rFonts w:eastAsia="Calibri"/>
        </w:rPr>
        <w:t>A. Ozols</w:t>
      </w:r>
      <w:r w:rsidR="00852EA5">
        <w:rPr>
          <w:rFonts w:eastAsia="Calibri"/>
        </w:rPr>
        <w:t>,</w:t>
      </w:r>
      <w:r w:rsidR="00852EA5" w:rsidRPr="00B21949">
        <w:rPr>
          <w:rFonts w:eastAsia="Calibri"/>
        </w:rPr>
        <w:t xml:space="preserve"> </w:t>
      </w:r>
      <w:r w:rsidR="007D5866" w:rsidRPr="00B21949">
        <w:rPr>
          <w:rFonts w:eastAsia="Calibri"/>
        </w:rPr>
        <w:t xml:space="preserve">D. Zemmers </w:t>
      </w:r>
    </w:p>
    <w:p w14:paraId="13C0318F" w14:textId="4F39E6DB" w:rsidR="00305503" w:rsidRDefault="00305503" w:rsidP="007E1990">
      <w:pPr>
        <w:autoSpaceDE w:val="0"/>
        <w:autoSpaceDN w:val="0"/>
        <w:adjustRightInd w:val="0"/>
        <w:jc w:val="both"/>
        <w:rPr>
          <w:rFonts w:eastAsia="Calibri"/>
        </w:rPr>
      </w:pPr>
    </w:p>
    <w:p w14:paraId="7B5A4A54" w14:textId="19AC420F" w:rsidR="00305503" w:rsidRDefault="00B21949" w:rsidP="00B21949">
      <w:pPr>
        <w:autoSpaceDE w:val="0"/>
        <w:autoSpaceDN w:val="0"/>
        <w:adjustRightInd w:val="0"/>
        <w:ind w:firstLine="720"/>
        <w:jc w:val="both"/>
        <w:rPr>
          <w:rFonts w:eastAsia="Calibri"/>
        </w:rPr>
      </w:pPr>
      <w:r>
        <w:rPr>
          <w:rFonts w:eastAsia="Calibri"/>
        </w:rPr>
        <w:t xml:space="preserve">Deputāts A. Garklāvs </w:t>
      </w:r>
      <w:r w:rsidR="00852EA5">
        <w:rPr>
          <w:rFonts w:eastAsia="Calibri"/>
        </w:rPr>
        <w:t>izsaka priekšlikumu turpmāk domes sēdēs sniegt informāciju par jautājumiem, kas ir izskanējuši iepriekšējās sēdēs un kas prasa juridisku precizējumu vai kaut kāda jautājuma noskaidrošanu, kas uzreiz nav iegūstami, un aicina piefiksēt šos jautājumus sekretariātā un iesniegt izpilddirektoram.</w:t>
      </w:r>
    </w:p>
    <w:p w14:paraId="006EF373" w14:textId="191115B6" w:rsidR="00852EA5" w:rsidRDefault="00852EA5" w:rsidP="00B21949">
      <w:pPr>
        <w:autoSpaceDE w:val="0"/>
        <w:autoSpaceDN w:val="0"/>
        <w:adjustRightInd w:val="0"/>
        <w:ind w:firstLine="720"/>
        <w:jc w:val="both"/>
        <w:rPr>
          <w:rFonts w:eastAsia="Calibri"/>
        </w:rPr>
      </w:pPr>
      <w:r>
        <w:rPr>
          <w:rFonts w:eastAsia="Calibri"/>
        </w:rPr>
        <w:t xml:space="preserve">Deputāts A. Ozols jautā, kad deputātiem būs pieejami noslēgtie līgumi. Domes priekšsēdētājs D. Straubergs sniedz atbildi, ka </w:t>
      </w:r>
      <w:r w:rsidR="00A44A62">
        <w:rPr>
          <w:rFonts w:eastAsia="Calibri"/>
        </w:rPr>
        <w:t xml:space="preserve">līgumi elektroniskajā </w:t>
      </w:r>
      <w:r>
        <w:rPr>
          <w:rFonts w:eastAsia="Calibri"/>
        </w:rPr>
        <w:t>sistēmā ir pieejami.</w:t>
      </w:r>
    </w:p>
    <w:p w14:paraId="774F673F" w14:textId="77777777" w:rsidR="00305503" w:rsidRDefault="00305503" w:rsidP="007E1990">
      <w:pPr>
        <w:autoSpaceDE w:val="0"/>
        <w:autoSpaceDN w:val="0"/>
        <w:adjustRightInd w:val="0"/>
        <w:jc w:val="both"/>
        <w:rPr>
          <w:rFonts w:eastAsia="Calibri"/>
        </w:rPr>
      </w:pPr>
    </w:p>
    <w:p w14:paraId="7AEE899D" w14:textId="77777777" w:rsidR="00C37240" w:rsidRDefault="00C37240" w:rsidP="007E1990">
      <w:pPr>
        <w:autoSpaceDE w:val="0"/>
        <w:autoSpaceDN w:val="0"/>
        <w:adjustRightInd w:val="0"/>
        <w:jc w:val="both"/>
        <w:rPr>
          <w:rFonts w:eastAsia="Calibri"/>
        </w:rPr>
      </w:pPr>
    </w:p>
    <w:p w14:paraId="12A8C7A0" w14:textId="1F9457B8" w:rsidR="00305503" w:rsidRPr="00707E20" w:rsidRDefault="00305503" w:rsidP="00305503">
      <w:pPr>
        <w:jc w:val="both"/>
        <w:rPr>
          <w:b/>
          <w:bCs/>
        </w:rPr>
      </w:pPr>
      <w:r w:rsidRPr="00305503">
        <w:rPr>
          <w:b/>
          <w:bCs/>
        </w:rPr>
        <w:t>Lēmums Nr.</w:t>
      </w:r>
      <w:r w:rsidR="00707E20" w:rsidRPr="00707E20">
        <w:rPr>
          <w:b/>
          <w:bCs/>
        </w:rPr>
        <w:t>107</w:t>
      </w:r>
    </w:p>
    <w:p w14:paraId="5C989AFE" w14:textId="527DEBCA" w:rsidR="007D5866" w:rsidRPr="0022457E" w:rsidRDefault="007D5866" w:rsidP="007D5866">
      <w:pPr>
        <w:keepNext/>
        <w:jc w:val="center"/>
        <w:outlineLvl w:val="0"/>
        <w:rPr>
          <w:b/>
          <w:bCs/>
          <w:lang w:eastAsia="en-US"/>
        </w:rPr>
      </w:pPr>
      <w:bookmarkStart w:id="0" w:name="_Hlk94469428"/>
      <w:r>
        <w:rPr>
          <w:b/>
          <w:bCs/>
          <w:lang w:eastAsia="en-US"/>
        </w:rPr>
        <w:t>3</w:t>
      </w:r>
      <w:r w:rsidRPr="0022457E">
        <w:rPr>
          <w:b/>
          <w:bCs/>
          <w:lang w:eastAsia="en-US"/>
        </w:rPr>
        <w:t>.§</w:t>
      </w:r>
    </w:p>
    <w:bookmarkEnd w:id="0"/>
    <w:p w14:paraId="22C57774" w14:textId="77777777" w:rsidR="005942AA" w:rsidRPr="005942AA" w:rsidRDefault="005942AA" w:rsidP="005942AA">
      <w:pPr>
        <w:pBdr>
          <w:bottom w:val="single" w:sz="6" w:space="1" w:color="auto"/>
        </w:pBdr>
        <w:jc w:val="both"/>
        <w:rPr>
          <w:b/>
          <w:bCs/>
        </w:rPr>
      </w:pPr>
      <w:r w:rsidRPr="005942AA">
        <w:rPr>
          <w:b/>
          <w:bCs/>
          <w:noProof/>
        </w:rPr>
        <w:t>Par grozījumiem Limbažu novada bāriņtiesas nolikumā</w:t>
      </w:r>
    </w:p>
    <w:p w14:paraId="0C845AA9" w14:textId="7CB6A006" w:rsidR="005942AA" w:rsidRPr="005942AA" w:rsidRDefault="005942AA" w:rsidP="005942AA">
      <w:pPr>
        <w:jc w:val="center"/>
      </w:pPr>
      <w:r w:rsidRPr="005942AA">
        <w:t xml:space="preserve">Ziņo </w:t>
      </w:r>
      <w:r>
        <w:rPr>
          <w:noProof/>
        </w:rPr>
        <w:t>D. Straubergs</w:t>
      </w:r>
    </w:p>
    <w:p w14:paraId="4C96BDBD" w14:textId="77777777" w:rsidR="005942AA" w:rsidRPr="005942AA" w:rsidRDefault="005942AA" w:rsidP="005942AA">
      <w:pPr>
        <w:jc w:val="both"/>
      </w:pPr>
    </w:p>
    <w:p w14:paraId="4DF9EC47" w14:textId="77777777" w:rsidR="005942AA" w:rsidRPr="005942AA" w:rsidRDefault="005942AA" w:rsidP="005942AA">
      <w:pPr>
        <w:jc w:val="both"/>
      </w:pPr>
      <w:r w:rsidRPr="005942AA">
        <w:tab/>
        <w:t xml:space="preserve">Limbažu novada bāriņtiesas (turpmāk – Bāriņtiesa) priekšsēdētāja Ineta Zariņa informē, ka 2021.gada 28.oktobrī domes sēdē jau tika apstiprināts Bāriņtiesas nolikums (sēdes lēmums Nr.393, protokols Nr.8, 39.§). Šobrīd ir nepieciešams veikt grozījumus nolikumā, lai tas atbilstu domes pieņemtajiem lēmumiem, lai tiktu precizēti bāriņtiesas darbinieku amatu nosaukumi, kā arī apmeklētāju pieņemšanas laiki un vietas.  </w:t>
      </w:r>
    </w:p>
    <w:p w14:paraId="268AAE96" w14:textId="77777777" w:rsidR="005942AA" w:rsidRPr="003A5EE8" w:rsidRDefault="005942AA" w:rsidP="005942AA">
      <w:pPr>
        <w:ind w:firstLine="720"/>
        <w:jc w:val="both"/>
        <w:rPr>
          <w:b/>
          <w:bCs/>
        </w:rPr>
      </w:pPr>
      <w:r w:rsidRPr="005942AA">
        <w:t xml:space="preserve">Pamatojoties uz likuma „Par pašvaldībām” 15.panta pirmās daļas 8.punktu un 23.punktu, 21.panta pirmās daļas 8. un 23.punktu, 41.panta pirmās daļas 2.punktu, Ministru kabineta 2006. gada 19. decembra noteikumu Nr.1037 “Bāriņtiesas darbības noteikumi” 2. un 3.punktu,  </w:t>
      </w:r>
      <w:r w:rsidRPr="003A5EE8">
        <w:rPr>
          <w:b/>
          <w:bCs/>
        </w:rPr>
        <w:t>atklāti balsojot: PAR</w:t>
      </w:r>
      <w:r w:rsidRPr="003A5EE8">
        <w:t xml:space="preserve"> – </w:t>
      </w:r>
      <w:r>
        <w:t>12</w:t>
      </w:r>
      <w:r w:rsidRPr="003A5EE8">
        <w:t xml:space="preserve"> deputāti (</w:t>
      </w:r>
      <w:r w:rsidRPr="006316AD">
        <w:rPr>
          <w:rFonts w:eastAsia="Calibri"/>
          <w:szCs w:val="22"/>
          <w:lang w:eastAsia="en-US"/>
        </w:rPr>
        <w:t>Edžus Arums</w:t>
      </w:r>
      <w:r>
        <w:rPr>
          <w:rFonts w:eastAsia="Calibri"/>
          <w:szCs w:val="22"/>
          <w:lang w:eastAsia="en-US"/>
        </w:rPr>
        <w:t>, 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3FBA6D23" w14:textId="1E330670" w:rsidR="005942AA" w:rsidRPr="005942AA" w:rsidRDefault="005942AA" w:rsidP="005942AA">
      <w:pPr>
        <w:ind w:firstLine="720"/>
        <w:jc w:val="both"/>
        <w:rPr>
          <w:b/>
          <w:bCs/>
        </w:rPr>
      </w:pPr>
    </w:p>
    <w:p w14:paraId="6DF9A4BD" w14:textId="77777777" w:rsidR="005942AA" w:rsidRPr="005942AA" w:rsidRDefault="005942AA" w:rsidP="003A4D2D">
      <w:pPr>
        <w:numPr>
          <w:ilvl w:val="0"/>
          <w:numId w:val="3"/>
        </w:numPr>
        <w:ind w:left="357" w:hanging="357"/>
        <w:contextualSpacing/>
        <w:jc w:val="both"/>
        <w:rPr>
          <w:bCs/>
        </w:rPr>
      </w:pPr>
      <w:r w:rsidRPr="005942AA">
        <w:rPr>
          <w:bCs/>
        </w:rPr>
        <w:t>Izdarīt Limbažu novada bāriņtiesas nolikumā šādus grozījumus:</w:t>
      </w:r>
    </w:p>
    <w:p w14:paraId="1D31DC60" w14:textId="77777777" w:rsidR="005942AA" w:rsidRPr="005942AA" w:rsidRDefault="005942AA" w:rsidP="003A4D2D">
      <w:pPr>
        <w:numPr>
          <w:ilvl w:val="1"/>
          <w:numId w:val="3"/>
        </w:numPr>
        <w:ind w:left="964" w:hanging="567"/>
        <w:contextualSpacing/>
        <w:jc w:val="both"/>
        <w:rPr>
          <w:bCs/>
        </w:rPr>
      </w:pPr>
      <w:r w:rsidRPr="005942AA">
        <w:rPr>
          <w:bCs/>
        </w:rPr>
        <w:t xml:space="preserve"> Izteikt 2.punktu šādā redakcijā: </w:t>
      </w:r>
    </w:p>
    <w:p w14:paraId="1CE01024" w14:textId="77777777" w:rsidR="005942AA" w:rsidRPr="005942AA" w:rsidRDefault="005942AA" w:rsidP="005942AA">
      <w:pPr>
        <w:ind w:left="1080"/>
        <w:contextualSpacing/>
        <w:jc w:val="both"/>
        <w:rPr>
          <w:bCs/>
        </w:rPr>
      </w:pPr>
      <w:r w:rsidRPr="005942AA">
        <w:rPr>
          <w:bCs/>
        </w:rPr>
        <w:t xml:space="preserve">“2. </w:t>
      </w:r>
      <w:r w:rsidRPr="005942AA">
        <w:t xml:space="preserve">Bāriņtiesa ir Limbažu novada pašvaldības (turpmāk - Pašvaldība) domes izveidota aizbildnības un aizgādnības iestāde, kas Limbažu novada administratīvajā teritorijā īsteno bērnu un aizgādnībā esošo personu tiesību un tiesisko interešu aizsardzību, kā arī Limbažu novada teritoriālajās vienībās, kurās nav notāra, Civillikumā noteiktajos gadījumos sniedz </w:t>
      </w:r>
      <w:r w:rsidRPr="005942AA">
        <w:lastRenderedPageBreak/>
        <w:t>palīdzību mantojuma lietu kārtošanā, gādā par mantojuma apsardzību, kā arī izdara apliecinājumus un pilda citus tiesību aktos norādītos uzdevumus.”</w:t>
      </w:r>
    </w:p>
    <w:p w14:paraId="5AD7F092" w14:textId="77777777" w:rsidR="005942AA" w:rsidRPr="005942AA" w:rsidRDefault="005942AA" w:rsidP="003A4D2D">
      <w:pPr>
        <w:numPr>
          <w:ilvl w:val="1"/>
          <w:numId w:val="3"/>
        </w:numPr>
        <w:ind w:left="964" w:hanging="567"/>
        <w:contextualSpacing/>
        <w:jc w:val="both"/>
        <w:rPr>
          <w:bCs/>
        </w:rPr>
      </w:pPr>
      <w:r w:rsidRPr="005942AA">
        <w:t xml:space="preserve"> Papildināt 5. punktu aiz pasta indeksa LV-4001 ar tekstu “elektroniskā pasta adrese – </w:t>
      </w:r>
      <w:hyperlink r:id="rId10" w:history="1">
        <w:r w:rsidRPr="005942AA">
          <w:rPr>
            <w:u w:val="single"/>
          </w:rPr>
          <w:t>barintiesa@limbazunovads.lv</w:t>
        </w:r>
      </w:hyperlink>
      <w:r w:rsidRPr="005942AA">
        <w:t>”.</w:t>
      </w:r>
    </w:p>
    <w:p w14:paraId="2934F36C" w14:textId="77777777" w:rsidR="005942AA" w:rsidRPr="005942AA" w:rsidRDefault="005942AA" w:rsidP="003A4D2D">
      <w:pPr>
        <w:numPr>
          <w:ilvl w:val="1"/>
          <w:numId w:val="3"/>
        </w:numPr>
        <w:ind w:left="964" w:hanging="567"/>
        <w:contextualSpacing/>
        <w:jc w:val="both"/>
        <w:rPr>
          <w:bCs/>
        </w:rPr>
      </w:pPr>
      <w:r w:rsidRPr="005942AA">
        <w:t xml:space="preserve"> Izteikt II. sadaļas nosaukumu šādā redakcijā: </w:t>
      </w:r>
    </w:p>
    <w:p w14:paraId="6F6B3CAA" w14:textId="77777777" w:rsidR="005942AA" w:rsidRPr="005942AA" w:rsidRDefault="005942AA" w:rsidP="005942AA">
      <w:pPr>
        <w:ind w:left="1080"/>
        <w:contextualSpacing/>
        <w:jc w:val="both"/>
        <w:rPr>
          <w:bCs/>
        </w:rPr>
      </w:pPr>
      <w:r w:rsidRPr="005942AA">
        <w:t xml:space="preserve">“II. </w:t>
      </w:r>
      <w:r w:rsidRPr="005942AA">
        <w:rPr>
          <w:bCs/>
        </w:rPr>
        <w:t>Bāriņtiesas organizatoriskā struktūra”.</w:t>
      </w:r>
    </w:p>
    <w:p w14:paraId="00033C13" w14:textId="77777777" w:rsidR="005942AA" w:rsidRPr="005942AA" w:rsidRDefault="005942AA" w:rsidP="003A4D2D">
      <w:pPr>
        <w:numPr>
          <w:ilvl w:val="1"/>
          <w:numId w:val="3"/>
        </w:numPr>
        <w:ind w:left="964" w:hanging="567"/>
        <w:contextualSpacing/>
        <w:jc w:val="both"/>
        <w:rPr>
          <w:bCs/>
        </w:rPr>
      </w:pPr>
      <w:r w:rsidRPr="005942AA">
        <w:rPr>
          <w:bCs/>
        </w:rPr>
        <w:t xml:space="preserve"> Izteikt 6.punktu šādā redakcijā: </w:t>
      </w:r>
    </w:p>
    <w:p w14:paraId="17245130" w14:textId="77777777" w:rsidR="005942AA" w:rsidRPr="005942AA" w:rsidRDefault="005942AA" w:rsidP="005942AA">
      <w:pPr>
        <w:ind w:left="1080"/>
        <w:contextualSpacing/>
        <w:jc w:val="both"/>
        <w:rPr>
          <w:bCs/>
        </w:rPr>
      </w:pPr>
      <w:r w:rsidRPr="005942AA">
        <w:rPr>
          <w:bCs/>
        </w:rPr>
        <w:t xml:space="preserve">“6. </w:t>
      </w:r>
      <w:r w:rsidRPr="005942AA">
        <w:t>Bāriņtiesas sastāvā ir Bāriņtiesas priekšsēdētājs, 1 (viens) Bāriņtiesas priekšsēdētāja vietnieks, 9 (deviņi) Bāriņtiesas locekļi.”.</w:t>
      </w:r>
    </w:p>
    <w:p w14:paraId="674B5F53" w14:textId="77777777" w:rsidR="005942AA" w:rsidRPr="005942AA" w:rsidRDefault="005942AA" w:rsidP="003A4D2D">
      <w:pPr>
        <w:numPr>
          <w:ilvl w:val="1"/>
          <w:numId w:val="3"/>
        </w:numPr>
        <w:ind w:left="964" w:hanging="567"/>
        <w:contextualSpacing/>
        <w:jc w:val="both"/>
        <w:rPr>
          <w:bCs/>
        </w:rPr>
      </w:pPr>
      <w:r w:rsidRPr="005942AA">
        <w:t xml:space="preserve"> Izteikt 8.punktu šādā redakcijā: </w:t>
      </w:r>
    </w:p>
    <w:p w14:paraId="5194E65B" w14:textId="77777777" w:rsidR="005942AA" w:rsidRPr="005942AA" w:rsidRDefault="005942AA" w:rsidP="005942AA">
      <w:pPr>
        <w:ind w:left="1080"/>
        <w:contextualSpacing/>
        <w:jc w:val="both"/>
        <w:rPr>
          <w:bCs/>
        </w:rPr>
      </w:pPr>
      <w:r w:rsidRPr="005942AA">
        <w:t>“8. Bāriņtiesas darbinieki ir: bāriņtiesas priekšsēdētāja palīgs  un sēžu sekretārs.”</w:t>
      </w:r>
    </w:p>
    <w:p w14:paraId="58560221" w14:textId="77777777" w:rsidR="005942AA" w:rsidRPr="005942AA" w:rsidRDefault="005942AA" w:rsidP="003A4D2D">
      <w:pPr>
        <w:numPr>
          <w:ilvl w:val="1"/>
          <w:numId w:val="3"/>
        </w:numPr>
        <w:ind w:left="964" w:hanging="567"/>
        <w:contextualSpacing/>
        <w:jc w:val="both"/>
        <w:rPr>
          <w:bCs/>
        </w:rPr>
      </w:pPr>
      <w:r w:rsidRPr="005942AA">
        <w:t xml:space="preserve"> Izteikt 10.punktu šādā redakcijā: </w:t>
      </w:r>
    </w:p>
    <w:p w14:paraId="769C9A5B" w14:textId="77777777" w:rsidR="005942AA" w:rsidRPr="005942AA" w:rsidRDefault="005942AA" w:rsidP="005942AA">
      <w:pPr>
        <w:ind w:left="1080"/>
        <w:contextualSpacing/>
        <w:jc w:val="both"/>
        <w:rPr>
          <w:bCs/>
        </w:rPr>
      </w:pPr>
      <w:r w:rsidRPr="005942AA">
        <w:t>“10. Bāriņtiesas lietvedību kārto sēžu sekretārs.”</w:t>
      </w:r>
    </w:p>
    <w:p w14:paraId="70DA8440" w14:textId="77777777" w:rsidR="005942AA" w:rsidRPr="005942AA" w:rsidRDefault="005942AA" w:rsidP="003A4D2D">
      <w:pPr>
        <w:numPr>
          <w:ilvl w:val="1"/>
          <w:numId w:val="3"/>
        </w:numPr>
        <w:ind w:left="964" w:hanging="567"/>
        <w:contextualSpacing/>
        <w:jc w:val="both"/>
        <w:rPr>
          <w:bCs/>
        </w:rPr>
      </w:pPr>
      <w:r w:rsidRPr="005942AA">
        <w:t xml:space="preserve"> Kā trešo sadaļu izveidot: III. Apmeklētāju pieņemšanas laiks.</w:t>
      </w:r>
    </w:p>
    <w:p w14:paraId="0A107A5F" w14:textId="77777777" w:rsidR="005942AA" w:rsidRPr="005942AA" w:rsidRDefault="005942AA" w:rsidP="003A4D2D">
      <w:pPr>
        <w:numPr>
          <w:ilvl w:val="1"/>
          <w:numId w:val="3"/>
        </w:numPr>
        <w:ind w:left="964" w:hanging="567"/>
        <w:contextualSpacing/>
        <w:jc w:val="both"/>
        <w:rPr>
          <w:bCs/>
        </w:rPr>
      </w:pPr>
      <w:r w:rsidRPr="005942AA">
        <w:t xml:space="preserve"> Izteikt 11.punktu šādā redakcijā: </w:t>
      </w:r>
    </w:p>
    <w:p w14:paraId="35335060" w14:textId="77777777" w:rsidR="005942AA" w:rsidRPr="005942AA" w:rsidRDefault="005942AA" w:rsidP="005942AA">
      <w:pPr>
        <w:ind w:left="1080"/>
        <w:contextualSpacing/>
        <w:jc w:val="both"/>
        <w:rPr>
          <w:bCs/>
        </w:rPr>
      </w:pPr>
      <w:r w:rsidRPr="005942AA">
        <w:t>“11. Bāriņtiesas priekšsēdētājs, priekšsēdētāja vietnieks, Bāriņtiesas locekļi pieņem apmeklētājus pēc iepriekšēja pieraksta šādos laikos”.</w:t>
      </w:r>
    </w:p>
    <w:p w14:paraId="0C9F3FC1" w14:textId="77777777" w:rsidR="005942AA" w:rsidRPr="005942AA" w:rsidRDefault="005942AA" w:rsidP="003A4D2D">
      <w:pPr>
        <w:numPr>
          <w:ilvl w:val="1"/>
          <w:numId w:val="3"/>
        </w:numPr>
        <w:ind w:left="964" w:hanging="567"/>
        <w:contextualSpacing/>
        <w:jc w:val="both"/>
        <w:rPr>
          <w:bCs/>
        </w:rPr>
      </w:pPr>
      <w:r w:rsidRPr="005942AA">
        <w:rPr>
          <w:bCs/>
        </w:rPr>
        <w:t xml:space="preserve"> Izteikt punktu 11.9. šādā redakcijā: </w:t>
      </w:r>
    </w:p>
    <w:p w14:paraId="545D9086" w14:textId="77777777" w:rsidR="005942AA" w:rsidRPr="005942AA" w:rsidRDefault="005942AA" w:rsidP="005942AA">
      <w:pPr>
        <w:ind w:left="1080"/>
        <w:contextualSpacing/>
        <w:jc w:val="both"/>
        <w:rPr>
          <w:bCs/>
        </w:rPr>
      </w:pPr>
      <w:r w:rsidRPr="005942AA">
        <w:t>“11.9. Salacgrīvā : Smilšu ielā 9, Salacgrīvā, Limbažu novadā: otrdienās no 9.00 – 12.00 un 13.00 - 16.00”.</w:t>
      </w:r>
    </w:p>
    <w:p w14:paraId="247E547A" w14:textId="77777777" w:rsidR="005942AA" w:rsidRPr="005942AA" w:rsidRDefault="005942AA" w:rsidP="003A4D2D">
      <w:pPr>
        <w:numPr>
          <w:ilvl w:val="1"/>
          <w:numId w:val="3"/>
        </w:numPr>
        <w:ind w:left="964" w:hanging="567"/>
        <w:contextualSpacing/>
        <w:jc w:val="both"/>
        <w:rPr>
          <w:bCs/>
        </w:rPr>
      </w:pPr>
      <w:r w:rsidRPr="005942AA">
        <w:t xml:space="preserve">Izteikt punktu 11.10. šādā redakcijā: </w:t>
      </w:r>
    </w:p>
    <w:p w14:paraId="1D7B8019" w14:textId="77777777" w:rsidR="005942AA" w:rsidRPr="005942AA" w:rsidRDefault="005942AA" w:rsidP="005942AA">
      <w:pPr>
        <w:ind w:left="1080"/>
        <w:contextualSpacing/>
        <w:jc w:val="both"/>
        <w:rPr>
          <w:bCs/>
        </w:rPr>
      </w:pPr>
      <w:r w:rsidRPr="005942AA">
        <w:t xml:space="preserve">“11.10. Ainažos : Parka ielā 16, Ainažos, Limbažu novadā: </w:t>
      </w:r>
      <w:bookmarkStart w:id="1" w:name="_Hlk84972354"/>
      <w:r w:rsidRPr="005942AA">
        <w:t>ceturtdienās</w:t>
      </w:r>
      <w:bookmarkEnd w:id="1"/>
      <w:r w:rsidRPr="005942AA">
        <w:t xml:space="preserve"> no 8.30 - 12.00”.</w:t>
      </w:r>
    </w:p>
    <w:p w14:paraId="25EE0644" w14:textId="77777777" w:rsidR="005942AA" w:rsidRPr="005942AA" w:rsidRDefault="005942AA" w:rsidP="003A4D2D">
      <w:pPr>
        <w:numPr>
          <w:ilvl w:val="1"/>
          <w:numId w:val="3"/>
        </w:numPr>
        <w:ind w:left="964" w:hanging="567"/>
        <w:contextualSpacing/>
        <w:jc w:val="both"/>
        <w:rPr>
          <w:bCs/>
        </w:rPr>
      </w:pPr>
      <w:r w:rsidRPr="005942AA">
        <w:rPr>
          <w:bCs/>
        </w:rPr>
        <w:t xml:space="preserve">izteikt punktu 11.11. šādā redakcijā: </w:t>
      </w:r>
    </w:p>
    <w:p w14:paraId="3773279C" w14:textId="77777777" w:rsidR="005942AA" w:rsidRPr="005942AA" w:rsidRDefault="005942AA" w:rsidP="005942AA">
      <w:pPr>
        <w:ind w:left="1080"/>
        <w:contextualSpacing/>
        <w:jc w:val="both"/>
        <w:rPr>
          <w:bCs/>
        </w:rPr>
      </w:pPr>
      <w:r w:rsidRPr="005942AA">
        <w:rPr>
          <w:bCs/>
        </w:rPr>
        <w:t xml:space="preserve">“11.11. </w:t>
      </w:r>
      <w:r w:rsidRPr="005942AA">
        <w:t>Liepupes pagastā : „Mežgravas”, Liepupes pagastā, Limbažu novadā: piektdienās no 8.00 - 12.00”.</w:t>
      </w:r>
    </w:p>
    <w:p w14:paraId="57C35B65" w14:textId="77777777" w:rsidR="005942AA" w:rsidRPr="005942AA" w:rsidRDefault="005942AA" w:rsidP="003A4D2D">
      <w:pPr>
        <w:numPr>
          <w:ilvl w:val="1"/>
          <w:numId w:val="3"/>
        </w:numPr>
        <w:ind w:left="964" w:hanging="567"/>
        <w:contextualSpacing/>
        <w:jc w:val="both"/>
        <w:rPr>
          <w:bCs/>
        </w:rPr>
      </w:pPr>
      <w:r w:rsidRPr="005942AA">
        <w:rPr>
          <w:bCs/>
        </w:rPr>
        <w:t xml:space="preserve">izteikt punktu 11.12. šādā redakcijā: </w:t>
      </w:r>
    </w:p>
    <w:p w14:paraId="7C9615B8" w14:textId="77777777" w:rsidR="005942AA" w:rsidRPr="005942AA" w:rsidRDefault="005942AA" w:rsidP="005942AA">
      <w:pPr>
        <w:ind w:left="1080"/>
        <w:contextualSpacing/>
        <w:jc w:val="both"/>
        <w:rPr>
          <w:bCs/>
        </w:rPr>
      </w:pPr>
      <w:r w:rsidRPr="005942AA">
        <w:rPr>
          <w:bCs/>
        </w:rPr>
        <w:t xml:space="preserve">“11.12. </w:t>
      </w:r>
      <w:r w:rsidRPr="005942AA">
        <w:t>Alojā: Jūras ielā 13, Alojā, Limbažu novadā: otrdienās no 13.00 – 17.00, ceturtdienās no 8.30 – 12.00;”.</w:t>
      </w:r>
    </w:p>
    <w:p w14:paraId="24CC207E" w14:textId="77777777" w:rsidR="005942AA" w:rsidRPr="005942AA" w:rsidRDefault="005942AA" w:rsidP="003A4D2D">
      <w:pPr>
        <w:numPr>
          <w:ilvl w:val="1"/>
          <w:numId w:val="3"/>
        </w:numPr>
        <w:ind w:left="964" w:hanging="567"/>
        <w:contextualSpacing/>
        <w:jc w:val="both"/>
        <w:rPr>
          <w:bCs/>
        </w:rPr>
      </w:pPr>
      <w:r w:rsidRPr="005942AA">
        <w:rPr>
          <w:bCs/>
        </w:rPr>
        <w:t xml:space="preserve">izteikt punktu 11.13. šādā redakcijā: </w:t>
      </w:r>
    </w:p>
    <w:p w14:paraId="460743EF" w14:textId="77777777" w:rsidR="005942AA" w:rsidRPr="005942AA" w:rsidRDefault="005942AA" w:rsidP="005942AA">
      <w:pPr>
        <w:ind w:left="1080"/>
        <w:contextualSpacing/>
        <w:jc w:val="both"/>
        <w:rPr>
          <w:bCs/>
        </w:rPr>
      </w:pPr>
      <w:r w:rsidRPr="005942AA">
        <w:rPr>
          <w:bCs/>
        </w:rPr>
        <w:t xml:space="preserve">“11.13. </w:t>
      </w:r>
      <w:r w:rsidRPr="005942AA">
        <w:t>Staicelē: Lielā ielā 7, Staicelē, Limbažu novadā: otrdienās no 8.00 – 12.00, ceturtdienās no 13.00 – 17.00;”.</w:t>
      </w:r>
    </w:p>
    <w:p w14:paraId="1FC61094" w14:textId="77777777" w:rsidR="005942AA" w:rsidRPr="005942AA" w:rsidRDefault="005942AA" w:rsidP="003A4D2D">
      <w:pPr>
        <w:numPr>
          <w:ilvl w:val="1"/>
          <w:numId w:val="3"/>
        </w:numPr>
        <w:ind w:left="964" w:hanging="567"/>
        <w:contextualSpacing/>
        <w:jc w:val="both"/>
        <w:rPr>
          <w:bCs/>
        </w:rPr>
      </w:pPr>
      <w:r w:rsidRPr="005942AA">
        <w:rPr>
          <w:bCs/>
        </w:rPr>
        <w:t xml:space="preserve">izteikt punktu 11.14. šādā redakcijā: </w:t>
      </w:r>
    </w:p>
    <w:p w14:paraId="0C76AEB3" w14:textId="77777777" w:rsidR="005942AA" w:rsidRPr="005942AA" w:rsidRDefault="005942AA" w:rsidP="005942AA">
      <w:pPr>
        <w:ind w:left="1080"/>
        <w:contextualSpacing/>
        <w:jc w:val="both"/>
        <w:rPr>
          <w:bCs/>
        </w:rPr>
      </w:pPr>
      <w:r w:rsidRPr="005942AA">
        <w:rPr>
          <w:bCs/>
        </w:rPr>
        <w:t xml:space="preserve">“11.14. </w:t>
      </w:r>
      <w:r w:rsidRPr="005942AA">
        <w:t>Brīvzemnieku pagastā: Puikules „Sabiedriskais centrs”, Brīvzemnieku pagastā,  Limbažu novadā: trešdienās  no 14.00 – 17.00;”.</w:t>
      </w:r>
    </w:p>
    <w:p w14:paraId="4018AD98" w14:textId="77777777" w:rsidR="005942AA" w:rsidRPr="005942AA" w:rsidRDefault="005942AA" w:rsidP="003A4D2D">
      <w:pPr>
        <w:numPr>
          <w:ilvl w:val="1"/>
          <w:numId w:val="3"/>
        </w:numPr>
        <w:ind w:left="964" w:hanging="567"/>
        <w:contextualSpacing/>
        <w:jc w:val="both"/>
        <w:rPr>
          <w:rFonts w:eastAsia="Arial Unicode MS" w:cs="Tahoma"/>
          <w:kern w:val="1"/>
          <w:lang w:eastAsia="hi-IN" w:bidi="hi-IN"/>
        </w:rPr>
      </w:pPr>
      <w:r w:rsidRPr="005942AA">
        <w:rPr>
          <w:bCs/>
        </w:rPr>
        <w:t xml:space="preserve">papildināt ar 11.punktu 11.15. šādā redakcijā: </w:t>
      </w:r>
    </w:p>
    <w:p w14:paraId="0DC86C46" w14:textId="77777777" w:rsidR="005942AA" w:rsidRPr="005942AA" w:rsidRDefault="005942AA" w:rsidP="005942AA">
      <w:pPr>
        <w:ind w:left="1080"/>
        <w:contextualSpacing/>
        <w:jc w:val="both"/>
        <w:rPr>
          <w:rFonts w:eastAsia="Arial Unicode MS" w:cs="Tahoma"/>
          <w:kern w:val="1"/>
          <w:lang w:eastAsia="hi-IN" w:bidi="hi-IN"/>
        </w:rPr>
      </w:pPr>
      <w:r w:rsidRPr="005942AA">
        <w:rPr>
          <w:bCs/>
        </w:rPr>
        <w:t xml:space="preserve">“11.15. </w:t>
      </w:r>
      <w:r w:rsidRPr="005942AA">
        <w:t>Braslavas pagastā: Vilzēnu pamatskola, Vilzēni, Braslavas pagastā, Limbažu novadā: pirmdienās no 14.00 – 17.00.”.</w:t>
      </w:r>
    </w:p>
    <w:p w14:paraId="43EE59C5" w14:textId="77777777" w:rsidR="005942AA" w:rsidRPr="005942AA" w:rsidRDefault="005942AA" w:rsidP="003A4D2D">
      <w:pPr>
        <w:numPr>
          <w:ilvl w:val="0"/>
          <w:numId w:val="3"/>
        </w:numPr>
        <w:ind w:left="357" w:hanging="357"/>
        <w:contextualSpacing/>
        <w:jc w:val="both"/>
        <w:rPr>
          <w:bCs/>
        </w:rPr>
      </w:pPr>
      <w:r w:rsidRPr="005942AA">
        <w:rPr>
          <w:rFonts w:eastAsia="Arial Unicode MS" w:cs="Tahoma"/>
          <w:kern w:val="1"/>
          <w:lang w:eastAsia="hi-IN" w:bidi="hi-IN"/>
        </w:rPr>
        <w:t xml:space="preserve">Atbildīgo par lēmuma izpildi noteikt </w:t>
      </w:r>
      <w:r w:rsidRPr="005942AA">
        <w:rPr>
          <w:rFonts w:eastAsia="Calibri" w:cs="Tahoma"/>
          <w:bCs/>
          <w:kern w:val="1"/>
          <w:lang w:eastAsia="hi-IN" w:bidi="hi-IN"/>
        </w:rPr>
        <w:t>Limbažu novada bāriņtiesas priekšsēdētāju Inetu Zariņu.</w:t>
      </w:r>
    </w:p>
    <w:p w14:paraId="29F6B096" w14:textId="77777777" w:rsidR="005942AA" w:rsidRPr="005942AA" w:rsidRDefault="005942AA" w:rsidP="003A4D2D">
      <w:pPr>
        <w:numPr>
          <w:ilvl w:val="0"/>
          <w:numId w:val="3"/>
        </w:numPr>
        <w:ind w:left="357" w:hanging="357"/>
        <w:contextualSpacing/>
        <w:jc w:val="both"/>
        <w:rPr>
          <w:bCs/>
        </w:rPr>
      </w:pPr>
      <w:r w:rsidRPr="005942AA">
        <w:rPr>
          <w:rFonts w:eastAsia="Calibri" w:cs="Tahoma"/>
          <w:bCs/>
          <w:kern w:val="1"/>
          <w:lang w:eastAsia="hi-IN" w:bidi="hi-IN"/>
        </w:rPr>
        <w:t xml:space="preserve">Kontroli par lēmuma izpildi uzdot </w:t>
      </w:r>
      <w:r w:rsidRPr="005942AA">
        <w:rPr>
          <w:rFonts w:eastAsia="Arial Unicode MS" w:cs="Tahoma"/>
          <w:kern w:val="1"/>
          <w:lang w:eastAsia="hi-IN" w:bidi="hi-IN"/>
        </w:rPr>
        <w:t>Limbažu novada pašvaldības izpilddirektoram.</w:t>
      </w:r>
    </w:p>
    <w:p w14:paraId="4D9A8181" w14:textId="47B4611F" w:rsidR="00C3393F" w:rsidRDefault="00C3393F" w:rsidP="007E1990">
      <w:pPr>
        <w:autoSpaceDE w:val="0"/>
        <w:autoSpaceDN w:val="0"/>
        <w:adjustRightInd w:val="0"/>
        <w:jc w:val="both"/>
        <w:rPr>
          <w:rFonts w:eastAsia="Calibri"/>
        </w:rPr>
      </w:pPr>
    </w:p>
    <w:p w14:paraId="7F2B179E" w14:textId="77777777" w:rsidR="00C02854" w:rsidRDefault="00C02854" w:rsidP="00C3393F">
      <w:pPr>
        <w:jc w:val="both"/>
        <w:rPr>
          <w:bCs/>
        </w:rPr>
      </w:pPr>
    </w:p>
    <w:p w14:paraId="26453761" w14:textId="7CF38F68" w:rsidR="00C3393F" w:rsidRPr="00C02854" w:rsidRDefault="00C02854" w:rsidP="00C3393F">
      <w:pPr>
        <w:jc w:val="both"/>
        <w:rPr>
          <w:bCs/>
        </w:rPr>
      </w:pPr>
      <w:r w:rsidRPr="00C02854">
        <w:rPr>
          <w:bCs/>
        </w:rPr>
        <w:t>Deputāts E. Arums pārtrauc darbu sēdē.</w:t>
      </w:r>
    </w:p>
    <w:p w14:paraId="26D18444" w14:textId="77777777" w:rsidR="00C02854" w:rsidRDefault="00C02854" w:rsidP="00C3393F">
      <w:pPr>
        <w:jc w:val="both"/>
        <w:rPr>
          <w:b/>
          <w:bCs/>
        </w:rPr>
      </w:pPr>
    </w:p>
    <w:p w14:paraId="48686620" w14:textId="24321491" w:rsidR="00C3393F" w:rsidRPr="00305503" w:rsidRDefault="00C3393F" w:rsidP="00C3393F">
      <w:pPr>
        <w:jc w:val="both"/>
        <w:rPr>
          <w:b/>
          <w:bCs/>
        </w:rPr>
      </w:pPr>
      <w:r w:rsidRPr="00305503">
        <w:rPr>
          <w:b/>
          <w:bCs/>
        </w:rPr>
        <w:t>Lēmums Nr.</w:t>
      </w:r>
      <w:r w:rsidR="00C02854">
        <w:rPr>
          <w:b/>
          <w:bCs/>
        </w:rPr>
        <w:t>108</w:t>
      </w:r>
    </w:p>
    <w:p w14:paraId="77BB5DAC" w14:textId="72E49EFE" w:rsidR="00C3393F" w:rsidRPr="0022457E" w:rsidRDefault="00C3393F" w:rsidP="00C3393F">
      <w:pPr>
        <w:keepNext/>
        <w:jc w:val="center"/>
        <w:outlineLvl w:val="0"/>
        <w:rPr>
          <w:b/>
          <w:bCs/>
          <w:lang w:eastAsia="en-US"/>
        </w:rPr>
      </w:pPr>
      <w:r>
        <w:rPr>
          <w:b/>
          <w:bCs/>
          <w:lang w:eastAsia="en-US"/>
        </w:rPr>
        <w:t>4</w:t>
      </w:r>
      <w:r w:rsidRPr="0022457E">
        <w:rPr>
          <w:b/>
          <w:bCs/>
          <w:lang w:eastAsia="en-US"/>
        </w:rPr>
        <w:t>.§</w:t>
      </w:r>
    </w:p>
    <w:p w14:paraId="6CCE8329" w14:textId="21B6AF15" w:rsidR="007C6BE5" w:rsidRPr="007C6BE5" w:rsidRDefault="007C6BE5" w:rsidP="007C6BE5">
      <w:pPr>
        <w:pBdr>
          <w:bottom w:val="single" w:sz="4" w:space="1" w:color="auto"/>
        </w:pBdr>
        <w:overflowPunct w:val="0"/>
        <w:autoSpaceDE w:val="0"/>
        <w:autoSpaceDN w:val="0"/>
        <w:adjustRightInd w:val="0"/>
        <w:jc w:val="both"/>
        <w:textAlignment w:val="baseline"/>
        <w:rPr>
          <w:b/>
          <w:bCs/>
          <w:lang w:eastAsia="en-US"/>
        </w:rPr>
      </w:pPr>
      <w:r w:rsidRPr="007C6BE5">
        <w:rPr>
          <w:b/>
          <w:lang w:eastAsia="en-US"/>
        </w:rPr>
        <w:t xml:space="preserve">Par sociālā dzīvokļa statusa atcelšanu pašvaldības dzīvoklim Nr.3, </w:t>
      </w:r>
      <w:r w:rsidR="00245DD3">
        <w:rPr>
          <w:b/>
          <w:lang w:eastAsia="en-US"/>
        </w:rPr>
        <w:t>(adrese)</w:t>
      </w:r>
      <w:r w:rsidRPr="007C6BE5">
        <w:rPr>
          <w:b/>
          <w:lang w:eastAsia="en-US"/>
        </w:rPr>
        <w:t>, Alojā, Limbažu novadā</w:t>
      </w:r>
    </w:p>
    <w:p w14:paraId="498ABA26" w14:textId="5D7C8FC8" w:rsidR="007C6BE5" w:rsidRPr="007C6BE5" w:rsidRDefault="007C6BE5" w:rsidP="007C6BE5">
      <w:pPr>
        <w:ind w:firstLine="567"/>
        <w:jc w:val="center"/>
        <w:rPr>
          <w:lang w:eastAsia="en-US"/>
        </w:rPr>
      </w:pPr>
      <w:r w:rsidRPr="007C6BE5">
        <w:rPr>
          <w:lang w:eastAsia="en-US"/>
        </w:rPr>
        <w:t xml:space="preserve">Ziņo </w:t>
      </w:r>
      <w:r>
        <w:rPr>
          <w:lang w:eastAsia="en-US"/>
        </w:rPr>
        <w:t>L. Gerķis, debatēs piedalās M. Beļaunieks</w:t>
      </w:r>
    </w:p>
    <w:p w14:paraId="6A142030" w14:textId="77777777" w:rsidR="007C6BE5" w:rsidRPr="007C6BE5" w:rsidRDefault="007C6BE5" w:rsidP="007C6BE5">
      <w:pPr>
        <w:ind w:firstLine="567"/>
        <w:jc w:val="center"/>
        <w:rPr>
          <w:rFonts w:ascii="Times-Bold" w:hAnsi="Times-Bold" w:cs="Times-Bold"/>
          <w:b/>
          <w:bCs/>
          <w:color w:val="000000"/>
          <w:lang w:eastAsia="en-US"/>
        </w:rPr>
      </w:pPr>
    </w:p>
    <w:p w14:paraId="5EDAB7FA" w14:textId="77777777" w:rsidR="00245DD3" w:rsidRDefault="00245DD3" w:rsidP="007C6BE5">
      <w:pPr>
        <w:ind w:firstLine="720"/>
        <w:jc w:val="both"/>
        <w:rPr>
          <w:bCs/>
          <w:lang w:eastAsia="en-US"/>
        </w:rPr>
      </w:pPr>
      <w:r>
        <w:rPr>
          <w:bCs/>
          <w:lang w:eastAsia="en-US"/>
        </w:rPr>
        <w:t>[..]</w:t>
      </w:r>
    </w:p>
    <w:p w14:paraId="495405C1" w14:textId="07D0E849" w:rsidR="007C6BE5" w:rsidRPr="003A5EE8" w:rsidRDefault="007C6BE5" w:rsidP="007C6BE5">
      <w:pPr>
        <w:ind w:firstLine="720"/>
        <w:jc w:val="both"/>
        <w:rPr>
          <w:b/>
          <w:bCs/>
        </w:rPr>
      </w:pPr>
      <w:r w:rsidRPr="007C6BE5">
        <w:rPr>
          <w:lang w:eastAsia="en-US"/>
        </w:rPr>
        <w:t xml:space="preserve">Iepazinusies ar sagatavoto lēmuma projektu, Deklarētās  dzīvesvietas anulēšanas un dzīvokļu jautājumu risināšanas komisijas 07.02.2022. (sēdes protokols Nr.3, 20.§) priekšlikumu,  </w:t>
      </w:r>
      <w:r w:rsidRPr="007C6BE5">
        <w:rPr>
          <w:rFonts w:eastAsia="Calibri"/>
          <w:bCs/>
          <w:lang w:eastAsia="en-US"/>
        </w:rPr>
        <w:t xml:space="preserve">pamatojoties </w:t>
      </w:r>
      <w:r w:rsidRPr="007C6BE5">
        <w:rPr>
          <w:rFonts w:eastAsia="Calibri"/>
          <w:bCs/>
          <w:lang w:eastAsia="en-US"/>
        </w:rPr>
        <w:lastRenderedPageBreak/>
        <w:t>uz likuma “Par palīdzību dzīvokļa jautājumu risināšanā” 21.</w:t>
      </w:r>
      <w:r w:rsidRPr="007C6BE5">
        <w:rPr>
          <w:rFonts w:eastAsia="Calibri"/>
          <w:bCs/>
          <w:vertAlign w:val="superscript"/>
          <w:lang w:eastAsia="en-US"/>
        </w:rPr>
        <w:t>5</w:t>
      </w:r>
      <w:r w:rsidRPr="007C6BE5">
        <w:rPr>
          <w:rFonts w:eastAsia="Calibri"/>
          <w:bCs/>
          <w:lang w:eastAsia="en-US"/>
        </w:rPr>
        <w:t xml:space="preserve"> panta ceturto daļu, </w:t>
      </w:r>
      <w:r w:rsidRPr="007C6BE5">
        <w:rPr>
          <w:rFonts w:eastAsia="Calibri"/>
          <w:color w:val="000000"/>
          <w:lang w:eastAsia="en-US"/>
        </w:rPr>
        <w:t xml:space="preserve">Limbažu novada pašvaldības 25.11.2021. saistošo noteikumu Nr.31 „Par Limbažu novada pašvaldības palīdzību dzīvojamo telpu jautājumu risināšanā” 60. un </w:t>
      </w:r>
      <w:r w:rsidRPr="007C6BE5">
        <w:rPr>
          <w:rFonts w:eastAsia="Calibri"/>
          <w:lang w:eastAsia="en-US"/>
        </w:rPr>
        <w:t xml:space="preserve">80.punktu, </w:t>
      </w:r>
      <w:r w:rsidRPr="003A5EE8">
        <w:rPr>
          <w:b/>
          <w:bCs/>
        </w:rPr>
        <w:t>atklāti balsojot: PAR</w:t>
      </w:r>
      <w:r w:rsidRPr="003A5EE8">
        <w:t xml:space="preserve"> – </w:t>
      </w:r>
      <w:r>
        <w:t>11</w:t>
      </w:r>
      <w:r w:rsidRPr="003A5EE8">
        <w:t xml:space="preserve"> deputāti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00EA1EBD" w14:textId="65640656" w:rsidR="007C6BE5" w:rsidRPr="007C6BE5" w:rsidRDefault="007C6BE5" w:rsidP="007C6BE5">
      <w:pPr>
        <w:ind w:firstLine="720"/>
        <w:jc w:val="both"/>
        <w:rPr>
          <w:b/>
          <w:color w:val="000000"/>
          <w:lang w:eastAsia="en-US"/>
        </w:rPr>
      </w:pPr>
    </w:p>
    <w:p w14:paraId="30A9E099" w14:textId="095FD193" w:rsidR="007C6BE5" w:rsidRPr="007C6BE5" w:rsidRDefault="007C6BE5" w:rsidP="003A4D2D">
      <w:pPr>
        <w:numPr>
          <w:ilvl w:val="0"/>
          <w:numId w:val="4"/>
        </w:numPr>
        <w:tabs>
          <w:tab w:val="left" w:pos="567"/>
        </w:tabs>
        <w:ind w:left="357" w:hanging="357"/>
        <w:contextualSpacing/>
        <w:jc w:val="both"/>
        <w:rPr>
          <w:bCs/>
          <w:lang w:eastAsia="en-US"/>
        </w:rPr>
      </w:pPr>
      <w:r w:rsidRPr="007C6BE5">
        <w:rPr>
          <w:bCs/>
          <w:lang w:eastAsia="en-US"/>
        </w:rPr>
        <w:t xml:space="preserve">Atcelt sociālā dzīvokļa statusu dzīvoklim Nr.3, </w:t>
      </w:r>
      <w:r w:rsidR="00245DD3">
        <w:rPr>
          <w:rFonts w:eastAsia="Calibri"/>
          <w:bCs/>
          <w:lang w:eastAsia="en-US"/>
        </w:rPr>
        <w:t>(adrese)</w:t>
      </w:r>
      <w:r w:rsidRPr="007C6BE5">
        <w:rPr>
          <w:rFonts w:eastAsia="Calibri"/>
          <w:bCs/>
          <w:lang w:eastAsia="en-US"/>
        </w:rPr>
        <w:t>, Alojā, Limbažu novadā</w:t>
      </w:r>
      <w:r w:rsidRPr="007C6BE5">
        <w:rPr>
          <w:bCs/>
          <w:lang w:eastAsia="en-US"/>
        </w:rPr>
        <w:t>.</w:t>
      </w:r>
    </w:p>
    <w:p w14:paraId="001A204F" w14:textId="77777777" w:rsidR="007C6BE5" w:rsidRPr="007C6BE5" w:rsidRDefault="007C6BE5" w:rsidP="003A4D2D">
      <w:pPr>
        <w:numPr>
          <w:ilvl w:val="0"/>
          <w:numId w:val="4"/>
        </w:numPr>
        <w:tabs>
          <w:tab w:val="left" w:pos="567"/>
        </w:tabs>
        <w:ind w:left="357" w:hanging="357"/>
        <w:jc w:val="both"/>
        <w:rPr>
          <w:color w:val="000000"/>
          <w:lang w:eastAsia="en-US"/>
        </w:rPr>
      </w:pPr>
      <w:r w:rsidRPr="007C6BE5">
        <w:rPr>
          <w:color w:val="000000"/>
          <w:lang w:eastAsia="en-US"/>
        </w:rPr>
        <w:t xml:space="preserve">Kontroli par lēmuma izpildi uzdot Limbažu novada pašvaldības izpilddirektoram. </w:t>
      </w:r>
    </w:p>
    <w:p w14:paraId="7CD0F7B2" w14:textId="77777777" w:rsidR="00C3393F" w:rsidRDefault="00C3393F" w:rsidP="007E1990">
      <w:pPr>
        <w:autoSpaceDE w:val="0"/>
        <w:autoSpaceDN w:val="0"/>
        <w:adjustRightInd w:val="0"/>
        <w:jc w:val="both"/>
        <w:rPr>
          <w:rFonts w:eastAsia="Calibri"/>
        </w:rPr>
      </w:pPr>
    </w:p>
    <w:p w14:paraId="533E87C7" w14:textId="77777777" w:rsidR="008A0042" w:rsidRDefault="008A0042" w:rsidP="007E1990">
      <w:pPr>
        <w:autoSpaceDE w:val="0"/>
        <w:autoSpaceDN w:val="0"/>
        <w:adjustRightInd w:val="0"/>
        <w:jc w:val="both"/>
        <w:rPr>
          <w:rFonts w:eastAsia="Calibri"/>
        </w:rPr>
      </w:pPr>
    </w:p>
    <w:p w14:paraId="1044895A" w14:textId="66F22651" w:rsidR="008A0042" w:rsidRPr="00305503" w:rsidRDefault="008A0042" w:rsidP="008A0042">
      <w:pPr>
        <w:jc w:val="both"/>
        <w:rPr>
          <w:b/>
          <w:bCs/>
        </w:rPr>
      </w:pPr>
      <w:r w:rsidRPr="00305503">
        <w:rPr>
          <w:b/>
          <w:bCs/>
        </w:rPr>
        <w:t>Lēmums Nr.</w:t>
      </w:r>
      <w:r w:rsidR="00C02854">
        <w:rPr>
          <w:b/>
          <w:bCs/>
        </w:rPr>
        <w:t>109</w:t>
      </w:r>
    </w:p>
    <w:p w14:paraId="3055F52C" w14:textId="07A90B7E" w:rsidR="008A0042" w:rsidRPr="0022457E" w:rsidRDefault="008A0042" w:rsidP="008A0042">
      <w:pPr>
        <w:keepNext/>
        <w:jc w:val="center"/>
        <w:outlineLvl w:val="0"/>
        <w:rPr>
          <w:b/>
          <w:bCs/>
          <w:lang w:eastAsia="en-US"/>
        </w:rPr>
      </w:pPr>
      <w:r>
        <w:rPr>
          <w:b/>
          <w:bCs/>
          <w:lang w:eastAsia="en-US"/>
        </w:rPr>
        <w:t>5</w:t>
      </w:r>
      <w:r w:rsidRPr="0022457E">
        <w:rPr>
          <w:b/>
          <w:bCs/>
          <w:lang w:eastAsia="en-US"/>
        </w:rPr>
        <w:t>.§</w:t>
      </w:r>
    </w:p>
    <w:p w14:paraId="012B292C" w14:textId="7A9E676F" w:rsidR="008C3669" w:rsidRPr="008C3669" w:rsidRDefault="008C3669" w:rsidP="008C3669">
      <w:pPr>
        <w:pBdr>
          <w:bottom w:val="single" w:sz="4" w:space="1" w:color="auto"/>
        </w:pBdr>
        <w:overflowPunct w:val="0"/>
        <w:autoSpaceDE w:val="0"/>
        <w:autoSpaceDN w:val="0"/>
        <w:adjustRightInd w:val="0"/>
        <w:jc w:val="both"/>
        <w:textAlignment w:val="baseline"/>
        <w:rPr>
          <w:b/>
          <w:bCs/>
          <w:lang w:eastAsia="en-US"/>
        </w:rPr>
      </w:pPr>
      <w:r w:rsidRPr="008C3669">
        <w:rPr>
          <w:b/>
          <w:lang w:eastAsia="en-US"/>
        </w:rPr>
        <w:t xml:space="preserve">Par sociālā dzīvokļa statusa atcelšanu pašvaldības dzīvoklim Nr.5, </w:t>
      </w:r>
      <w:r w:rsidR="00245DD3" w:rsidRPr="00245DD3">
        <w:rPr>
          <w:rFonts w:eastAsia="Calibri"/>
          <w:b/>
          <w:bCs/>
          <w:lang w:eastAsia="en-US"/>
        </w:rPr>
        <w:t>(adrese),</w:t>
      </w:r>
      <w:r w:rsidR="00245DD3" w:rsidRPr="007C6BE5">
        <w:rPr>
          <w:rFonts w:eastAsia="Calibri"/>
          <w:bCs/>
          <w:lang w:eastAsia="en-US"/>
        </w:rPr>
        <w:t xml:space="preserve"> </w:t>
      </w:r>
      <w:r w:rsidRPr="008C3669">
        <w:rPr>
          <w:b/>
          <w:lang w:eastAsia="en-US"/>
        </w:rPr>
        <w:t>Alojā, Limbažu novadā</w:t>
      </w:r>
    </w:p>
    <w:p w14:paraId="6FD73062" w14:textId="7F5A1C88" w:rsidR="008C3669" w:rsidRPr="008C3669" w:rsidRDefault="008C3669" w:rsidP="008C3669">
      <w:pPr>
        <w:jc w:val="center"/>
        <w:rPr>
          <w:lang w:eastAsia="en-US"/>
        </w:rPr>
      </w:pPr>
      <w:r w:rsidRPr="008C3669">
        <w:rPr>
          <w:lang w:eastAsia="en-US"/>
        </w:rPr>
        <w:t xml:space="preserve">Ziņo </w:t>
      </w:r>
      <w:r>
        <w:rPr>
          <w:lang w:eastAsia="en-US"/>
        </w:rPr>
        <w:t>D. Straubergs</w:t>
      </w:r>
    </w:p>
    <w:p w14:paraId="2D6810AC" w14:textId="77777777" w:rsidR="008C3669" w:rsidRPr="008C3669" w:rsidRDefault="008C3669" w:rsidP="008C3669">
      <w:pPr>
        <w:ind w:firstLine="567"/>
        <w:jc w:val="center"/>
        <w:rPr>
          <w:b/>
          <w:bCs/>
          <w:color w:val="000000"/>
          <w:lang w:eastAsia="en-US"/>
        </w:rPr>
      </w:pPr>
    </w:p>
    <w:p w14:paraId="29654584" w14:textId="77777777" w:rsidR="00245DD3" w:rsidRDefault="00245DD3" w:rsidP="008C3669">
      <w:pPr>
        <w:ind w:firstLine="720"/>
        <w:jc w:val="both"/>
        <w:rPr>
          <w:bCs/>
          <w:lang w:eastAsia="en-US"/>
        </w:rPr>
      </w:pPr>
      <w:r>
        <w:rPr>
          <w:bCs/>
          <w:lang w:eastAsia="en-US"/>
        </w:rPr>
        <w:t>[..]</w:t>
      </w:r>
    </w:p>
    <w:p w14:paraId="4992BBE5" w14:textId="2D28A4A2" w:rsidR="008C3669" w:rsidRPr="003A5EE8" w:rsidRDefault="008C3669" w:rsidP="008C3669">
      <w:pPr>
        <w:ind w:firstLine="720"/>
        <w:jc w:val="both"/>
        <w:rPr>
          <w:b/>
          <w:bCs/>
        </w:rPr>
      </w:pPr>
      <w:r w:rsidRPr="008C3669">
        <w:rPr>
          <w:lang w:eastAsia="en-US"/>
        </w:rPr>
        <w:t xml:space="preserve">Iepazinusies ar sagatavoto lēmuma projektu, Deklarētās  dzīvesvietas anulēšanas un dzīvokļu jautājumu risināšanas komisijas 07.02.2022. (sēdes protokols Nr.3, 19.§) priekšlikumu, </w:t>
      </w:r>
      <w:r w:rsidRPr="008C3669">
        <w:rPr>
          <w:bCs/>
          <w:lang w:eastAsia="en-US"/>
        </w:rPr>
        <w:t>pamatojoties uz likuma “Par palīdzību dzīvokļa jautājumu risināšanā” 21.</w:t>
      </w:r>
      <w:r w:rsidRPr="008C3669">
        <w:rPr>
          <w:bCs/>
          <w:vertAlign w:val="superscript"/>
          <w:lang w:eastAsia="en-US"/>
        </w:rPr>
        <w:t>5</w:t>
      </w:r>
      <w:r w:rsidRPr="008C3669">
        <w:rPr>
          <w:bCs/>
          <w:lang w:eastAsia="en-US"/>
        </w:rPr>
        <w:t xml:space="preserve"> panta ceturto daļu, </w:t>
      </w:r>
      <w:r w:rsidRPr="008C3669">
        <w:rPr>
          <w:color w:val="000000"/>
          <w:lang w:eastAsia="en-US"/>
        </w:rPr>
        <w:t xml:space="preserve">Limbažu novada pašvaldības 25.11.2021. saistošo noteikumu Nr.31 „Par Limbažu novada pašvaldības palīdzību dzīvojamo telpu jautājumu risināšanā” 60. un </w:t>
      </w:r>
      <w:r w:rsidRPr="008C3669">
        <w:rPr>
          <w:lang w:eastAsia="en-US"/>
        </w:rPr>
        <w:t xml:space="preserve">80. punktu, </w:t>
      </w:r>
      <w:r w:rsidRPr="003A5EE8">
        <w:rPr>
          <w:b/>
          <w:bCs/>
        </w:rPr>
        <w:t>atklāti balsojot: PAR</w:t>
      </w:r>
      <w:r w:rsidRPr="003A5EE8">
        <w:t xml:space="preserve"> – </w:t>
      </w:r>
      <w:r>
        <w:t>11</w:t>
      </w:r>
      <w:r w:rsidRPr="003A5EE8">
        <w:t xml:space="preserve"> deputāti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657D40C7" w14:textId="527E1259" w:rsidR="008C3669" w:rsidRPr="008C3669" w:rsidRDefault="008C3669" w:rsidP="008C3669">
      <w:pPr>
        <w:ind w:firstLine="720"/>
        <w:jc w:val="both"/>
        <w:rPr>
          <w:b/>
          <w:color w:val="000000"/>
          <w:lang w:eastAsia="en-US"/>
        </w:rPr>
      </w:pPr>
    </w:p>
    <w:p w14:paraId="112AF4E7" w14:textId="49419FED" w:rsidR="008C3669" w:rsidRPr="008C3669" w:rsidRDefault="008C3669" w:rsidP="003A4D2D">
      <w:pPr>
        <w:numPr>
          <w:ilvl w:val="0"/>
          <w:numId w:val="5"/>
        </w:numPr>
        <w:tabs>
          <w:tab w:val="left" w:pos="567"/>
        </w:tabs>
        <w:ind w:left="357" w:hanging="357"/>
        <w:contextualSpacing/>
        <w:jc w:val="both"/>
        <w:rPr>
          <w:bCs/>
          <w:lang w:eastAsia="en-US"/>
        </w:rPr>
      </w:pPr>
      <w:r w:rsidRPr="008C3669">
        <w:rPr>
          <w:bCs/>
          <w:lang w:eastAsia="en-US"/>
        </w:rPr>
        <w:t xml:space="preserve">Atcelt sociālā dzīvokļa statusu dzīvoklim Nr.5, </w:t>
      </w:r>
      <w:r w:rsidR="00245DD3">
        <w:rPr>
          <w:rFonts w:eastAsia="Calibri"/>
          <w:bCs/>
          <w:lang w:eastAsia="en-US"/>
        </w:rPr>
        <w:t>(adrese)</w:t>
      </w:r>
      <w:r w:rsidR="00245DD3" w:rsidRPr="007C6BE5">
        <w:rPr>
          <w:rFonts w:eastAsia="Calibri"/>
          <w:bCs/>
          <w:lang w:eastAsia="en-US"/>
        </w:rPr>
        <w:t xml:space="preserve">, </w:t>
      </w:r>
      <w:r w:rsidRPr="008C3669">
        <w:rPr>
          <w:rFonts w:eastAsia="Calibri"/>
          <w:bCs/>
          <w:lang w:eastAsia="en-US"/>
        </w:rPr>
        <w:t>Alojā, Limbažu novadā</w:t>
      </w:r>
      <w:r w:rsidRPr="008C3669">
        <w:rPr>
          <w:bCs/>
          <w:lang w:eastAsia="en-US"/>
        </w:rPr>
        <w:t>.</w:t>
      </w:r>
    </w:p>
    <w:p w14:paraId="3801F6E5" w14:textId="77777777" w:rsidR="008C3669" w:rsidRPr="008C3669" w:rsidRDefault="008C3669" w:rsidP="003A4D2D">
      <w:pPr>
        <w:numPr>
          <w:ilvl w:val="0"/>
          <w:numId w:val="5"/>
        </w:numPr>
        <w:tabs>
          <w:tab w:val="left" w:pos="567"/>
        </w:tabs>
        <w:ind w:left="357" w:hanging="357"/>
        <w:jc w:val="both"/>
        <w:rPr>
          <w:color w:val="000000"/>
          <w:lang w:eastAsia="en-US"/>
        </w:rPr>
      </w:pPr>
      <w:r w:rsidRPr="008C3669">
        <w:rPr>
          <w:color w:val="000000"/>
          <w:lang w:eastAsia="en-US"/>
        </w:rPr>
        <w:t xml:space="preserve">Kontroli par lēmuma izpildi uzdot Limbažu novada pašvaldības izpilddirektoram. </w:t>
      </w:r>
    </w:p>
    <w:p w14:paraId="20EBC72B" w14:textId="77777777" w:rsidR="008A0042" w:rsidRDefault="008A0042" w:rsidP="007E1990">
      <w:pPr>
        <w:autoSpaceDE w:val="0"/>
        <w:autoSpaceDN w:val="0"/>
        <w:adjustRightInd w:val="0"/>
        <w:jc w:val="both"/>
        <w:rPr>
          <w:rFonts w:eastAsia="Calibri"/>
        </w:rPr>
      </w:pPr>
    </w:p>
    <w:p w14:paraId="249D2FC1" w14:textId="77777777" w:rsidR="008A0042" w:rsidRDefault="008A0042" w:rsidP="007E1990">
      <w:pPr>
        <w:autoSpaceDE w:val="0"/>
        <w:autoSpaceDN w:val="0"/>
        <w:adjustRightInd w:val="0"/>
        <w:jc w:val="both"/>
        <w:rPr>
          <w:rFonts w:eastAsia="Calibri"/>
        </w:rPr>
      </w:pPr>
    </w:p>
    <w:p w14:paraId="0620D831" w14:textId="1DE975BD" w:rsidR="008A0042" w:rsidRPr="00305503" w:rsidRDefault="008A0042" w:rsidP="008A0042">
      <w:pPr>
        <w:jc w:val="both"/>
        <w:rPr>
          <w:b/>
          <w:bCs/>
        </w:rPr>
      </w:pPr>
      <w:r w:rsidRPr="00305503">
        <w:rPr>
          <w:b/>
          <w:bCs/>
        </w:rPr>
        <w:t>Lēmums Nr.</w:t>
      </w:r>
      <w:r w:rsidR="00C02854">
        <w:rPr>
          <w:b/>
          <w:bCs/>
        </w:rPr>
        <w:t>110</w:t>
      </w:r>
    </w:p>
    <w:p w14:paraId="35127BB6" w14:textId="7E2E1477" w:rsidR="008A0042" w:rsidRPr="0022457E" w:rsidRDefault="008A0042" w:rsidP="008A0042">
      <w:pPr>
        <w:keepNext/>
        <w:jc w:val="center"/>
        <w:outlineLvl w:val="0"/>
        <w:rPr>
          <w:b/>
          <w:bCs/>
          <w:lang w:eastAsia="en-US"/>
        </w:rPr>
      </w:pPr>
      <w:r>
        <w:rPr>
          <w:b/>
          <w:bCs/>
          <w:lang w:eastAsia="en-US"/>
        </w:rPr>
        <w:t>6</w:t>
      </w:r>
      <w:r w:rsidRPr="0022457E">
        <w:rPr>
          <w:b/>
          <w:bCs/>
          <w:lang w:eastAsia="en-US"/>
        </w:rPr>
        <w:t>.§</w:t>
      </w:r>
    </w:p>
    <w:p w14:paraId="7D8C3370" w14:textId="0BC5DD14" w:rsidR="00A9593B" w:rsidRPr="00A9593B" w:rsidRDefault="00A9593B" w:rsidP="00A9593B">
      <w:pPr>
        <w:pBdr>
          <w:bottom w:val="single" w:sz="4" w:space="1" w:color="auto"/>
        </w:pBdr>
        <w:overflowPunct w:val="0"/>
        <w:autoSpaceDE w:val="0"/>
        <w:autoSpaceDN w:val="0"/>
        <w:adjustRightInd w:val="0"/>
        <w:jc w:val="both"/>
        <w:textAlignment w:val="baseline"/>
        <w:rPr>
          <w:b/>
          <w:bCs/>
          <w:lang w:eastAsia="en-US"/>
        </w:rPr>
      </w:pPr>
      <w:r w:rsidRPr="00A9593B">
        <w:rPr>
          <w:b/>
          <w:lang w:eastAsia="en-US"/>
        </w:rPr>
        <w:t xml:space="preserve">Par sociālā dzīvokļa statusa atcelšanu pašvaldības dzīvoklim Nr.6, </w:t>
      </w:r>
      <w:r w:rsidR="00245DD3" w:rsidRPr="00245DD3">
        <w:rPr>
          <w:b/>
          <w:bCs/>
          <w:lang w:eastAsia="en-US"/>
        </w:rPr>
        <w:t xml:space="preserve">(adrese), </w:t>
      </w:r>
      <w:r w:rsidRPr="00A9593B">
        <w:rPr>
          <w:b/>
          <w:lang w:eastAsia="en-US"/>
        </w:rPr>
        <w:t>Alojā, Limbažu novadā</w:t>
      </w:r>
    </w:p>
    <w:p w14:paraId="069E439B" w14:textId="0EEB4244" w:rsidR="00A9593B" w:rsidRPr="00A9593B" w:rsidRDefault="00A9593B" w:rsidP="00A9593B">
      <w:pPr>
        <w:jc w:val="center"/>
        <w:rPr>
          <w:lang w:eastAsia="en-US"/>
        </w:rPr>
      </w:pPr>
      <w:r w:rsidRPr="00A9593B">
        <w:rPr>
          <w:lang w:eastAsia="en-US"/>
        </w:rPr>
        <w:t xml:space="preserve">Ziņo </w:t>
      </w:r>
      <w:r>
        <w:rPr>
          <w:lang w:eastAsia="en-US"/>
        </w:rPr>
        <w:t>D. Straubergs</w:t>
      </w:r>
    </w:p>
    <w:p w14:paraId="009444CA" w14:textId="77777777" w:rsidR="00A9593B" w:rsidRPr="00A9593B" w:rsidRDefault="00A9593B" w:rsidP="00A9593B">
      <w:pPr>
        <w:ind w:firstLine="567"/>
        <w:jc w:val="center"/>
        <w:rPr>
          <w:b/>
          <w:bCs/>
          <w:color w:val="000000"/>
          <w:lang w:eastAsia="en-US"/>
        </w:rPr>
      </w:pPr>
    </w:p>
    <w:p w14:paraId="7E30D2C0" w14:textId="77777777" w:rsidR="00245DD3" w:rsidRDefault="00245DD3" w:rsidP="00A9593B">
      <w:pPr>
        <w:ind w:firstLine="720"/>
        <w:jc w:val="both"/>
        <w:rPr>
          <w:bCs/>
          <w:lang w:eastAsia="en-US"/>
        </w:rPr>
      </w:pPr>
      <w:r>
        <w:rPr>
          <w:bCs/>
          <w:lang w:eastAsia="en-US"/>
        </w:rPr>
        <w:t>[..]</w:t>
      </w:r>
    </w:p>
    <w:p w14:paraId="68A44D93" w14:textId="321210A1" w:rsidR="00A9593B" w:rsidRPr="003A5EE8" w:rsidRDefault="00A9593B" w:rsidP="00A9593B">
      <w:pPr>
        <w:ind w:firstLine="720"/>
        <w:jc w:val="both"/>
        <w:rPr>
          <w:b/>
          <w:bCs/>
        </w:rPr>
      </w:pPr>
      <w:r w:rsidRPr="00A9593B">
        <w:rPr>
          <w:lang w:eastAsia="en-US"/>
        </w:rPr>
        <w:t xml:space="preserve">Iepazinusies ar sagatavoto lēmuma projektu, Deklarētās  dzīvesvietas anulēšanas un dzīvokļu jautājumu risināšanas komisijas 07.02.2022. (sēdes protokols Nr.3, 51.§) priekšlikumu,   </w:t>
      </w:r>
      <w:r w:rsidRPr="00A9593B">
        <w:rPr>
          <w:rFonts w:eastAsia="Calibri"/>
          <w:bCs/>
          <w:lang w:eastAsia="en-US"/>
        </w:rPr>
        <w:t>pamatojoties uz likuma “Par palīdzību dzīvokļa jautājumu risināšanā” 21.</w:t>
      </w:r>
      <w:r w:rsidRPr="00A9593B">
        <w:rPr>
          <w:rFonts w:eastAsia="Calibri"/>
          <w:bCs/>
          <w:vertAlign w:val="superscript"/>
          <w:lang w:eastAsia="en-US"/>
        </w:rPr>
        <w:t>5</w:t>
      </w:r>
      <w:r w:rsidRPr="00A9593B">
        <w:rPr>
          <w:rFonts w:eastAsia="Calibri"/>
          <w:bCs/>
          <w:lang w:eastAsia="en-US"/>
        </w:rPr>
        <w:t xml:space="preserve"> panta ceturto daļu, </w:t>
      </w:r>
      <w:r w:rsidRPr="00A9593B">
        <w:rPr>
          <w:rFonts w:eastAsia="Calibri"/>
          <w:color w:val="000000"/>
          <w:lang w:eastAsia="en-US"/>
        </w:rPr>
        <w:t xml:space="preserve">Limbažu novada pašvaldības 25.11.2021. saistošo noteikumu Nr.31 „Par Limbažu novada pašvaldības palīdzību dzīvojamo telpu jautājumu risināšanā” 60. un </w:t>
      </w:r>
      <w:r w:rsidRPr="00A9593B">
        <w:rPr>
          <w:rFonts w:eastAsia="Calibri"/>
          <w:lang w:eastAsia="en-US"/>
        </w:rPr>
        <w:t xml:space="preserve">80. punktu, </w:t>
      </w:r>
      <w:r w:rsidRPr="003A5EE8">
        <w:rPr>
          <w:b/>
          <w:bCs/>
        </w:rPr>
        <w:t>atklāti balsojot: PAR</w:t>
      </w:r>
      <w:r w:rsidRPr="003A5EE8">
        <w:t xml:space="preserve"> – </w:t>
      </w:r>
      <w:r>
        <w:t>11</w:t>
      </w:r>
      <w:r w:rsidRPr="003A5EE8">
        <w:t xml:space="preserve"> deputāti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3640E0A1" w14:textId="7CA1DCE6" w:rsidR="00A9593B" w:rsidRPr="00A9593B" w:rsidRDefault="00A9593B" w:rsidP="00A9593B">
      <w:pPr>
        <w:ind w:firstLine="720"/>
        <w:jc w:val="both"/>
        <w:rPr>
          <w:b/>
          <w:color w:val="000000"/>
          <w:lang w:eastAsia="en-US"/>
        </w:rPr>
      </w:pPr>
    </w:p>
    <w:p w14:paraId="71F652C2" w14:textId="074FF079" w:rsidR="00A9593B" w:rsidRPr="00A9593B" w:rsidRDefault="00A9593B" w:rsidP="003A4D2D">
      <w:pPr>
        <w:numPr>
          <w:ilvl w:val="0"/>
          <w:numId w:val="6"/>
        </w:numPr>
        <w:tabs>
          <w:tab w:val="left" w:pos="567"/>
        </w:tabs>
        <w:ind w:left="357" w:hanging="357"/>
        <w:contextualSpacing/>
        <w:jc w:val="both"/>
        <w:rPr>
          <w:bCs/>
          <w:lang w:eastAsia="en-US"/>
        </w:rPr>
      </w:pPr>
      <w:r w:rsidRPr="00A9593B">
        <w:rPr>
          <w:bCs/>
          <w:lang w:eastAsia="en-US"/>
        </w:rPr>
        <w:t xml:space="preserve">Atcelt sociālā dzīvokļa statusu dzīvoklim Nr.6, </w:t>
      </w:r>
      <w:r w:rsidR="00245DD3">
        <w:rPr>
          <w:rFonts w:eastAsia="Calibri"/>
          <w:bCs/>
          <w:lang w:eastAsia="en-US"/>
        </w:rPr>
        <w:t>(adrese)</w:t>
      </w:r>
      <w:r w:rsidR="00245DD3" w:rsidRPr="007C6BE5">
        <w:rPr>
          <w:rFonts w:eastAsia="Calibri"/>
          <w:bCs/>
          <w:lang w:eastAsia="en-US"/>
        </w:rPr>
        <w:t xml:space="preserve">, </w:t>
      </w:r>
      <w:r w:rsidRPr="00A9593B">
        <w:rPr>
          <w:rFonts w:eastAsia="Calibri"/>
          <w:bCs/>
          <w:lang w:eastAsia="en-US"/>
        </w:rPr>
        <w:t>Alojā, Limbažu novadā</w:t>
      </w:r>
      <w:r w:rsidRPr="00A9593B">
        <w:rPr>
          <w:bCs/>
          <w:lang w:eastAsia="en-US"/>
        </w:rPr>
        <w:t>.</w:t>
      </w:r>
    </w:p>
    <w:p w14:paraId="11D1D2B7" w14:textId="77777777" w:rsidR="00A9593B" w:rsidRPr="00A9593B" w:rsidRDefault="00A9593B" w:rsidP="003A4D2D">
      <w:pPr>
        <w:numPr>
          <w:ilvl w:val="0"/>
          <w:numId w:val="6"/>
        </w:numPr>
        <w:overflowPunct w:val="0"/>
        <w:autoSpaceDE w:val="0"/>
        <w:autoSpaceDN w:val="0"/>
        <w:adjustRightInd w:val="0"/>
        <w:ind w:left="357" w:hanging="357"/>
        <w:jc w:val="both"/>
        <w:textAlignment w:val="baseline"/>
        <w:rPr>
          <w:color w:val="000000"/>
          <w:lang w:eastAsia="en-US"/>
        </w:rPr>
      </w:pPr>
      <w:r w:rsidRPr="00A9593B">
        <w:rPr>
          <w:color w:val="000000"/>
          <w:lang w:eastAsia="en-US"/>
        </w:rPr>
        <w:t xml:space="preserve">Kontroli par lēmuma izpildi uzdot Limbažu novada pašvaldības izpilddirektoram. </w:t>
      </w:r>
    </w:p>
    <w:p w14:paraId="3D3DC7A5" w14:textId="77777777" w:rsidR="008A0042" w:rsidRDefault="008A0042" w:rsidP="007E1990">
      <w:pPr>
        <w:autoSpaceDE w:val="0"/>
        <w:autoSpaceDN w:val="0"/>
        <w:adjustRightInd w:val="0"/>
        <w:jc w:val="both"/>
        <w:rPr>
          <w:rFonts w:eastAsia="Calibri"/>
        </w:rPr>
      </w:pPr>
    </w:p>
    <w:p w14:paraId="098E15BE" w14:textId="77777777" w:rsidR="00136E65" w:rsidRDefault="00136E65" w:rsidP="007E1990">
      <w:pPr>
        <w:autoSpaceDE w:val="0"/>
        <w:autoSpaceDN w:val="0"/>
        <w:adjustRightInd w:val="0"/>
        <w:jc w:val="both"/>
        <w:rPr>
          <w:rFonts w:eastAsia="Calibri"/>
        </w:rPr>
      </w:pPr>
    </w:p>
    <w:p w14:paraId="269E19D2" w14:textId="3462862E" w:rsidR="00136E65" w:rsidRPr="00305503" w:rsidRDefault="00136E65" w:rsidP="00136E65">
      <w:pPr>
        <w:jc w:val="both"/>
        <w:rPr>
          <w:b/>
          <w:bCs/>
        </w:rPr>
      </w:pPr>
      <w:r w:rsidRPr="00305503">
        <w:rPr>
          <w:b/>
          <w:bCs/>
        </w:rPr>
        <w:t>Lēmums Nr.</w:t>
      </w:r>
      <w:r w:rsidR="00C02854">
        <w:rPr>
          <w:b/>
          <w:bCs/>
        </w:rPr>
        <w:t>111</w:t>
      </w:r>
    </w:p>
    <w:p w14:paraId="1A5154EC" w14:textId="1F3B58FA" w:rsidR="00136E65" w:rsidRPr="0022457E" w:rsidRDefault="00136E65" w:rsidP="00C74695">
      <w:pPr>
        <w:keepNext/>
        <w:jc w:val="center"/>
        <w:outlineLvl w:val="0"/>
        <w:rPr>
          <w:b/>
          <w:bCs/>
          <w:lang w:eastAsia="en-US"/>
        </w:rPr>
      </w:pPr>
      <w:r>
        <w:rPr>
          <w:b/>
          <w:bCs/>
          <w:lang w:eastAsia="en-US"/>
        </w:rPr>
        <w:lastRenderedPageBreak/>
        <w:t>7</w:t>
      </w:r>
      <w:r w:rsidRPr="0022457E">
        <w:rPr>
          <w:b/>
          <w:bCs/>
          <w:lang w:eastAsia="en-US"/>
        </w:rPr>
        <w:t>.§</w:t>
      </w:r>
    </w:p>
    <w:p w14:paraId="5F5D01D8" w14:textId="59ABD2F6" w:rsidR="00C74695" w:rsidRPr="00C74695" w:rsidRDefault="00C74695" w:rsidP="00C74695">
      <w:pPr>
        <w:pBdr>
          <w:bottom w:val="single" w:sz="4" w:space="1" w:color="auto"/>
        </w:pBdr>
        <w:overflowPunct w:val="0"/>
        <w:autoSpaceDE w:val="0"/>
        <w:autoSpaceDN w:val="0"/>
        <w:adjustRightInd w:val="0"/>
        <w:jc w:val="both"/>
        <w:textAlignment w:val="baseline"/>
        <w:rPr>
          <w:b/>
          <w:bCs/>
          <w:lang w:eastAsia="en-US"/>
        </w:rPr>
      </w:pPr>
      <w:r w:rsidRPr="00C74695">
        <w:rPr>
          <w:b/>
          <w:lang w:eastAsia="en-US"/>
        </w:rPr>
        <w:t xml:space="preserve">Par sociālā dzīvokļa statusa atcelšanu pašvaldības dzīvoklim Nr.7, </w:t>
      </w:r>
      <w:r w:rsidR="00245DD3" w:rsidRPr="00245DD3">
        <w:rPr>
          <w:b/>
          <w:bCs/>
          <w:lang w:eastAsia="en-US"/>
        </w:rPr>
        <w:t xml:space="preserve">(adrese), </w:t>
      </w:r>
      <w:r w:rsidRPr="00C74695">
        <w:rPr>
          <w:b/>
          <w:lang w:eastAsia="en-US"/>
        </w:rPr>
        <w:t>Alojā</w:t>
      </w:r>
    </w:p>
    <w:p w14:paraId="0E1CA26C" w14:textId="00C97517" w:rsidR="00C74695" w:rsidRPr="00C74695" w:rsidRDefault="00C74695" w:rsidP="00C74695">
      <w:pPr>
        <w:jc w:val="center"/>
        <w:rPr>
          <w:lang w:eastAsia="en-US"/>
        </w:rPr>
      </w:pPr>
      <w:r w:rsidRPr="00C74695">
        <w:rPr>
          <w:lang w:eastAsia="en-US"/>
        </w:rPr>
        <w:t xml:space="preserve">Ziņo </w:t>
      </w:r>
      <w:r>
        <w:rPr>
          <w:lang w:eastAsia="en-US"/>
        </w:rPr>
        <w:t>D. Straubergs</w:t>
      </w:r>
    </w:p>
    <w:p w14:paraId="7B8FD2BC" w14:textId="77777777" w:rsidR="00C74695" w:rsidRPr="00C74695" w:rsidRDefault="00C74695" w:rsidP="00C74695">
      <w:pPr>
        <w:ind w:firstLine="567"/>
        <w:jc w:val="center"/>
        <w:rPr>
          <w:rFonts w:ascii="Times-Bold" w:hAnsi="Times-Bold" w:cs="Times-Bold"/>
          <w:b/>
          <w:bCs/>
          <w:color w:val="000000"/>
          <w:lang w:eastAsia="en-US"/>
        </w:rPr>
      </w:pPr>
    </w:p>
    <w:p w14:paraId="0DC8AF68" w14:textId="77777777" w:rsidR="00245DD3" w:rsidRDefault="00245DD3" w:rsidP="00C74695">
      <w:pPr>
        <w:ind w:firstLine="720"/>
        <w:jc w:val="both"/>
        <w:rPr>
          <w:bCs/>
          <w:lang w:eastAsia="en-US"/>
        </w:rPr>
      </w:pPr>
      <w:r>
        <w:rPr>
          <w:bCs/>
          <w:lang w:eastAsia="en-US"/>
        </w:rPr>
        <w:t>[..]</w:t>
      </w:r>
    </w:p>
    <w:p w14:paraId="5D87A7C9" w14:textId="66FDECD0" w:rsidR="00C74695" w:rsidRPr="003A5EE8" w:rsidRDefault="00C74695" w:rsidP="00C74695">
      <w:pPr>
        <w:ind w:firstLine="720"/>
        <w:jc w:val="both"/>
        <w:rPr>
          <w:b/>
          <w:bCs/>
        </w:rPr>
      </w:pPr>
      <w:r w:rsidRPr="00C74695">
        <w:rPr>
          <w:lang w:eastAsia="en-US"/>
        </w:rPr>
        <w:t xml:space="preserve">Iepazinusies ar sagatavoto lēmuma projektu, Deklarētās  dzīvesvietas anulēšanas un dzīvokļu jautājumu risināšanas komisijas 07.02.2022. (sēdes protokols Nr.3, 21.§) priekšlikumu,  </w:t>
      </w:r>
      <w:r w:rsidRPr="00C74695">
        <w:rPr>
          <w:rFonts w:eastAsia="Calibri"/>
          <w:bCs/>
          <w:lang w:eastAsia="en-US"/>
        </w:rPr>
        <w:t>pamatojoties uz likuma “Par palīdzību dzīvokļa jautājumu risināšanā” 21.</w:t>
      </w:r>
      <w:r w:rsidRPr="00C74695">
        <w:rPr>
          <w:rFonts w:eastAsia="Calibri"/>
          <w:bCs/>
          <w:vertAlign w:val="superscript"/>
          <w:lang w:eastAsia="en-US"/>
        </w:rPr>
        <w:t>5</w:t>
      </w:r>
      <w:r w:rsidRPr="00C74695">
        <w:rPr>
          <w:rFonts w:eastAsia="Calibri"/>
          <w:bCs/>
          <w:lang w:eastAsia="en-US"/>
        </w:rPr>
        <w:t xml:space="preserve"> panta ceturto daļu, </w:t>
      </w:r>
      <w:r w:rsidRPr="00C74695">
        <w:rPr>
          <w:rFonts w:eastAsia="Calibri"/>
          <w:color w:val="000000"/>
          <w:lang w:eastAsia="en-US"/>
        </w:rPr>
        <w:t xml:space="preserve">Limbažu novada pašvaldības 25.11.2021. saistošo noteikumu Nr.31 „Par Limbažu novada pašvaldības palīdzību dzīvojamo telpu jautājumu risināšanā” 60. un </w:t>
      </w:r>
      <w:r w:rsidRPr="00C74695">
        <w:rPr>
          <w:rFonts w:eastAsia="Calibri"/>
          <w:lang w:eastAsia="en-US"/>
        </w:rPr>
        <w:t xml:space="preserve">80.punktu, </w:t>
      </w:r>
      <w:r w:rsidRPr="003A5EE8">
        <w:rPr>
          <w:b/>
          <w:bCs/>
        </w:rPr>
        <w:t>atklāti balsojot: PAR</w:t>
      </w:r>
      <w:r w:rsidRPr="003A5EE8">
        <w:t xml:space="preserve"> – </w:t>
      </w:r>
      <w:r>
        <w:t>11</w:t>
      </w:r>
      <w:r w:rsidRPr="003A5EE8">
        <w:t xml:space="preserve"> deputāti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1395C9F4" w14:textId="69903D2C" w:rsidR="00C74695" w:rsidRPr="00C74695" w:rsidRDefault="00C74695" w:rsidP="00C74695">
      <w:pPr>
        <w:ind w:firstLine="720"/>
        <w:jc w:val="both"/>
        <w:rPr>
          <w:b/>
          <w:color w:val="000000"/>
          <w:lang w:eastAsia="en-US"/>
        </w:rPr>
      </w:pPr>
    </w:p>
    <w:p w14:paraId="74714DD5" w14:textId="70CAA087" w:rsidR="00C74695" w:rsidRPr="00C74695" w:rsidRDefault="00C74695" w:rsidP="003A4D2D">
      <w:pPr>
        <w:numPr>
          <w:ilvl w:val="0"/>
          <w:numId w:val="7"/>
        </w:numPr>
        <w:tabs>
          <w:tab w:val="left" w:pos="567"/>
        </w:tabs>
        <w:ind w:left="357" w:hanging="357"/>
        <w:contextualSpacing/>
        <w:jc w:val="both"/>
        <w:rPr>
          <w:bCs/>
          <w:lang w:eastAsia="en-US"/>
        </w:rPr>
      </w:pPr>
      <w:r w:rsidRPr="00C74695">
        <w:rPr>
          <w:bCs/>
          <w:lang w:eastAsia="en-US"/>
        </w:rPr>
        <w:t xml:space="preserve">Atcelt sociālā dzīvokļa statusu dzīvoklim Nr.7, </w:t>
      </w:r>
      <w:r w:rsidR="00245DD3">
        <w:rPr>
          <w:rFonts w:eastAsia="Calibri"/>
          <w:bCs/>
          <w:lang w:eastAsia="en-US"/>
        </w:rPr>
        <w:t>(adrese)</w:t>
      </w:r>
      <w:r w:rsidR="00245DD3" w:rsidRPr="007C6BE5">
        <w:rPr>
          <w:rFonts w:eastAsia="Calibri"/>
          <w:bCs/>
          <w:lang w:eastAsia="en-US"/>
        </w:rPr>
        <w:t xml:space="preserve">, </w:t>
      </w:r>
      <w:r w:rsidRPr="00C74695">
        <w:rPr>
          <w:rFonts w:eastAsia="Calibri"/>
          <w:bCs/>
          <w:lang w:eastAsia="en-US"/>
        </w:rPr>
        <w:t>Aloja, Limbažu novads</w:t>
      </w:r>
      <w:r w:rsidRPr="00C74695">
        <w:rPr>
          <w:bCs/>
          <w:lang w:eastAsia="en-US"/>
        </w:rPr>
        <w:t>.</w:t>
      </w:r>
    </w:p>
    <w:p w14:paraId="39C3ED6C" w14:textId="77777777" w:rsidR="00C74695" w:rsidRPr="00C74695" w:rsidRDefault="00C74695" w:rsidP="003A4D2D">
      <w:pPr>
        <w:numPr>
          <w:ilvl w:val="0"/>
          <w:numId w:val="7"/>
        </w:numPr>
        <w:tabs>
          <w:tab w:val="left" w:pos="567"/>
        </w:tabs>
        <w:ind w:left="357" w:hanging="357"/>
        <w:jc w:val="both"/>
        <w:rPr>
          <w:color w:val="000000"/>
          <w:lang w:eastAsia="en-US"/>
        </w:rPr>
      </w:pPr>
      <w:r w:rsidRPr="00C74695">
        <w:rPr>
          <w:color w:val="000000"/>
          <w:lang w:eastAsia="en-US"/>
        </w:rPr>
        <w:t xml:space="preserve">Kontroli par lēmuma izpildi uzdot Limbažu novada pašvaldības izpilddirektoram. </w:t>
      </w:r>
    </w:p>
    <w:p w14:paraId="29E38188" w14:textId="77777777" w:rsidR="00771269" w:rsidRDefault="00771269" w:rsidP="00771269">
      <w:pPr>
        <w:jc w:val="both"/>
        <w:rPr>
          <w:b/>
          <w:bCs/>
        </w:rPr>
      </w:pPr>
    </w:p>
    <w:p w14:paraId="4CEED969" w14:textId="77777777" w:rsidR="00C74695" w:rsidRDefault="00C74695" w:rsidP="00771269">
      <w:pPr>
        <w:jc w:val="both"/>
        <w:rPr>
          <w:b/>
          <w:bCs/>
        </w:rPr>
      </w:pPr>
    </w:p>
    <w:p w14:paraId="61AD27A4" w14:textId="3D2C7A70" w:rsidR="00771269" w:rsidRPr="00305503" w:rsidRDefault="00771269" w:rsidP="00771269">
      <w:pPr>
        <w:jc w:val="both"/>
        <w:rPr>
          <w:b/>
          <w:bCs/>
        </w:rPr>
      </w:pPr>
      <w:r w:rsidRPr="00305503">
        <w:rPr>
          <w:b/>
          <w:bCs/>
        </w:rPr>
        <w:t>Lēmums Nr.</w:t>
      </w:r>
      <w:r w:rsidR="00217C21">
        <w:rPr>
          <w:b/>
          <w:bCs/>
        </w:rPr>
        <w:t>112</w:t>
      </w:r>
    </w:p>
    <w:p w14:paraId="4AD6B4D1" w14:textId="3114B1C1" w:rsidR="00771269" w:rsidRPr="0022457E" w:rsidRDefault="00771269" w:rsidP="00771269">
      <w:pPr>
        <w:keepNext/>
        <w:jc w:val="center"/>
        <w:outlineLvl w:val="0"/>
        <w:rPr>
          <w:b/>
          <w:bCs/>
          <w:lang w:eastAsia="en-US"/>
        </w:rPr>
      </w:pPr>
      <w:r>
        <w:rPr>
          <w:b/>
          <w:bCs/>
          <w:lang w:eastAsia="en-US"/>
        </w:rPr>
        <w:t>8</w:t>
      </w:r>
      <w:r w:rsidRPr="0022457E">
        <w:rPr>
          <w:b/>
          <w:bCs/>
          <w:lang w:eastAsia="en-US"/>
        </w:rPr>
        <w:t>.§</w:t>
      </w:r>
    </w:p>
    <w:p w14:paraId="157AC02C" w14:textId="6B4D9B34" w:rsidR="00DC7765" w:rsidRPr="00DC7765" w:rsidRDefault="00DC7765" w:rsidP="00DC7765">
      <w:pPr>
        <w:pBdr>
          <w:bottom w:val="single" w:sz="4" w:space="1" w:color="auto"/>
        </w:pBdr>
        <w:overflowPunct w:val="0"/>
        <w:autoSpaceDE w:val="0"/>
        <w:autoSpaceDN w:val="0"/>
        <w:adjustRightInd w:val="0"/>
        <w:jc w:val="both"/>
        <w:textAlignment w:val="baseline"/>
        <w:rPr>
          <w:bCs/>
          <w:color w:val="000000"/>
          <w:lang w:eastAsia="en-US"/>
        </w:rPr>
      </w:pPr>
      <w:bookmarkStart w:id="2" w:name="_Hlk96886588"/>
      <w:r w:rsidRPr="00DC7765">
        <w:rPr>
          <w:b/>
          <w:color w:val="000000"/>
          <w:lang w:eastAsia="en-US"/>
        </w:rPr>
        <w:t xml:space="preserve">Par sociālā dzīvokļa statusa noteikšanu dzīvoklim </w:t>
      </w:r>
      <w:r w:rsidR="00245DD3" w:rsidRPr="00245DD3">
        <w:rPr>
          <w:rFonts w:eastAsia="Calibri"/>
          <w:b/>
          <w:bCs/>
          <w:lang w:eastAsia="en-US"/>
        </w:rPr>
        <w:t>(adrese),</w:t>
      </w:r>
      <w:r w:rsidR="00245DD3" w:rsidRPr="007C6BE5">
        <w:rPr>
          <w:rFonts w:eastAsia="Calibri"/>
          <w:bCs/>
          <w:lang w:eastAsia="en-US"/>
        </w:rPr>
        <w:t xml:space="preserve"> </w:t>
      </w:r>
      <w:r w:rsidRPr="00DC7765">
        <w:rPr>
          <w:b/>
          <w:color w:val="000000"/>
          <w:lang w:eastAsia="en-US"/>
        </w:rPr>
        <w:t>Brīvzemnieku pagastā, Limbažu novadā</w:t>
      </w:r>
      <w:r w:rsidRPr="00DC7765">
        <w:rPr>
          <w:color w:val="000000"/>
          <w:lang w:eastAsia="en-US"/>
        </w:rPr>
        <w:t xml:space="preserve"> </w:t>
      </w:r>
    </w:p>
    <w:p w14:paraId="212B21CA" w14:textId="2ADC90AB" w:rsidR="00DC7765" w:rsidRPr="00DC7765" w:rsidRDefault="00DC7765" w:rsidP="00DC7765">
      <w:pPr>
        <w:jc w:val="center"/>
        <w:rPr>
          <w:b/>
          <w:color w:val="000000"/>
          <w:lang w:eastAsia="en-US"/>
        </w:rPr>
      </w:pPr>
      <w:r w:rsidRPr="00DC7765">
        <w:rPr>
          <w:color w:val="000000"/>
          <w:lang w:eastAsia="en-US"/>
        </w:rPr>
        <w:t xml:space="preserve">Ziņo </w:t>
      </w:r>
      <w:r>
        <w:rPr>
          <w:color w:val="000000"/>
          <w:lang w:eastAsia="en-US"/>
        </w:rPr>
        <w:t>D. Straubergs</w:t>
      </w:r>
    </w:p>
    <w:p w14:paraId="0EBC1901" w14:textId="77777777" w:rsidR="00DC7765" w:rsidRPr="00DC7765" w:rsidRDefault="00DC7765" w:rsidP="00DC7765">
      <w:pPr>
        <w:ind w:firstLine="567"/>
        <w:jc w:val="center"/>
        <w:rPr>
          <w:rFonts w:ascii="Times-Bold" w:hAnsi="Times-Bold" w:cs="Times-Bold"/>
          <w:b/>
          <w:bCs/>
          <w:color w:val="000000"/>
          <w:lang w:eastAsia="en-US"/>
        </w:rPr>
      </w:pPr>
    </w:p>
    <w:p w14:paraId="054F32A0" w14:textId="77777777" w:rsidR="00245DD3" w:rsidRDefault="00245DD3" w:rsidP="00DC7765">
      <w:pPr>
        <w:ind w:firstLine="720"/>
        <w:jc w:val="both"/>
        <w:rPr>
          <w:color w:val="000000"/>
          <w:lang w:eastAsia="en-US"/>
        </w:rPr>
      </w:pPr>
      <w:r>
        <w:rPr>
          <w:color w:val="000000"/>
          <w:lang w:eastAsia="en-US"/>
        </w:rPr>
        <w:t>[..]</w:t>
      </w:r>
    </w:p>
    <w:p w14:paraId="6021B45E" w14:textId="4A55D8E0" w:rsidR="00DC7765" w:rsidRPr="003A5EE8" w:rsidRDefault="00DC7765" w:rsidP="00DC7765">
      <w:pPr>
        <w:ind w:firstLine="720"/>
        <w:jc w:val="both"/>
        <w:rPr>
          <w:b/>
          <w:bCs/>
        </w:rPr>
      </w:pPr>
      <w:r w:rsidRPr="00DC7765">
        <w:rPr>
          <w:lang w:eastAsia="en-US"/>
        </w:rPr>
        <w:t xml:space="preserve">Iepazinusies ar sagatavoto lēmuma projektu, Deklarētās  dzīvesvietas anulēšanas un dzīvokļu jautājumu risināšanas komisijas 07.02.2022. (sēdes protokols Nr.3, 35.§) priekšlikumu,  </w:t>
      </w:r>
      <w:r w:rsidRPr="00DC7765">
        <w:rPr>
          <w:color w:val="000000"/>
          <w:lang w:eastAsia="en-US"/>
        </w:rPr>
        <w:t xml:space="preserve">pamatojoties uz likuma </w:t>
      </w:r>
      <w:r w:rsidRPr="00DC7765">
        <w:rPr>
          <w:bCs/>
          <w:color w:val="000000"/>
          <w:lang w:eastAsia="en-US"/>
        </w:rPr>
        <w:t>“Par palīdzību dzīvokļa jautājumu risināšanā”</w:t>
      </w:r>
      <w:r w:rsidRPr="00DC7765">
        <w:rPr>
          <w:rFonts w:ascii="Arial" w:hAnsi="Arial" w:cs="Arial"/>
          <w:color w:val="000000"/>
          <w:sz w:val="20"/>
          <w:szCs w:val="20"/>
          <w:shd w:val="clear" w:color="auto" w:fill="FFFFFF"/>
          <w:lang w:eastAsia="en-US"/>
        </w:rPr>
        <w:t xml:space="preserve"> </w:t>
      </w:r>
      <w:r w:rsidRPr="00DC7765">
        <w:rPr>
          <w:color w:val="000000"/>
          <w:shd w:val="clear" w:color="auto" w:fill="FFFFFF"/>
          <w:lang w:eastAsia="en-US"/>
        </w:rPr>
        <w:t>21.</w:t>
      </w:r>
      <w:r w:rsidRPr="00DC7765">
        <w:rPr>
          <w:color w:val="000000"/>
          <w:shd w:val="clear" w:color="auto" w:fill="FFFFFF"/>
          <w:vertAlign w:val="superscript"/>
          <w:lang w:eastAsia="en-US"/>
        </w:rPr>
        <w:t>5</w:t>
      </w:r>
      <w:r w:rsidRPr="00DC7765">
        <w:rPr>
          <w:color w:val="000000"/>
          <w:shd w:val="clear" w:color="auto" w:fill="FFFFFF"/>
          <w:lang w:eastAsia="en-US"/>
        </w:rPr>
        <w:t xml:space="preserve"> panta ceturto daļu</w:t>
      </w:r>
      <w:r w:rsidRPr="00DC7765">
        <w:rPr>
          <w:color w:val="000000"/>
          <w:lang w:eastAsia="en-US"/>
        </w:rPr>
        <w:t xml:space="preserve">, Limbažu novada pašvaldības 25.11.2021. saistošo noteikumu Nr.31 „Par Limbažu novada pašvaldības palīdzību dzīvojamo telpu jautājumu risināšanā” 60.punktu, </w:t>
      </w:r>
      <w:r w:rsidRPr="003A5EE8">
        <w:rPr>
          <w:b/>
          <w:bCs/>
        </w:rPr>
        <w:t>atklāti balsojot: PAR</w:t>
      </w:r>
      <w:r w:rsidRPr="003A5EE8">
        <w:t xml:space="preserve"> – </w:t>
      </w:r>
      <w:r>
        <w:t>11</w:t>
      </w:r>
      <w:r w:rsidRPr="003A5EE8">
        <w:t xml:space="preserve"> deputāti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24CF94BF" w14:textId="08116E5E" w:rsidR="00DC7765" w:rsidRPr="00DC7765" w:rsidRDefault="00DC7765" w:rsidP="00DC7765">
      <w:pPr>
        <w:ind w:firstLine="720"/>
        <w:jc w:val="both"/>
        <w:rPr>
          <w:b/>
          <w:color w:val="000000"/>
          <w:lang w:eastAsia="en-US"/>
        </w:rPr>
      </w:pPr>
      <w:r w:rsidRPr="00DC7765">
        <w:rPr>
          <w:color w:val="000000"/>
          <w:lang w:eastAsia="en-US"/>
        </w:rPr>
        <w:t xml:space="preserve">  </w:t>
      </w:r>
    </w:p>
    <w:p w14:paraId="4A8A1CEE" w14:textId="43FA8EEE" w:rsidR="00DC7765" w:rsidRPr="00DC7765" w:rsidRDefault="00DC7765" w:rsidP="00DC7765">
      <w:pPr>
        <w:numPr>
          <w:ilvl w:val="0"/>
          <w:numId w:val="8"/>
        </w:numPr>
        <w:tabs>
          <w:tab w:val="left" w:pos="0"/>
          <w:tab w:val="left" w:pos="567"/>
        </w:tabs>
        <w:ind w:left="357" w:hanging="357"/>
        <w:contextualSpacing/>
        <w:jc w:val="both"/>
        <w:rPr>
          <w:color w:val="000000"/>
          <w:lang w:eastAsia="en-US"/>
        </w:rPr>
      </w:pPr>
      <w:r w:rsidRPr="00DC7765">
        <w:rPr>
          <w:bCs/>
          <w:color w:val="000000"/>
          <w:lang w:eastAsia="en-US"/>
        </w:rPr>
        <w:t xml:space="preserve">Noteikt sociālā dzīvokļa statusu dzīvoklim </w:t>
      </w:r>
      <w:r w:rsidR="00245DD3">
        <w:rPr>
          <w:rFonts w:eastAsia="Calibri"/>
          <w:bCs/>
          <w:lang w:eastAsia="en-US"/>
        </w:rPr>
        <w:t>(adrese)</w:t>
      </w:r>
      <w:r w:rsidR="00245DD3" w:rsidRPr="007C6BE5">
        <w:rPr>
          <w:rFonts w:eastAsia="Calibri"/>
          <w:bCs/>
          <w:lang w:eastAsia="en-US"/>
        </w:rPr>
        <w:t xml:space="preserve">, </w:t>
      </w:r>
      <w:r w:rsidRPr="00DC7765">
        <w:rPr>
          <w:bCs/>
          <w:color w:val="000000"/>
          <w:lang w:eastAsia="en-US"/>
        </w:rPr>
        <w:t>Ozolmuiža, Brīvzemnieku pagasts, Limbažu novads.</w:t>
      </w:r>
    </w:p>
    <w:p w14:paraId="2F84C37C" w14:textId="77777777" w:rsidR="00DC7765" w:rsidRPr="00DC7765" w:rsidRDefault="00DC7765" w:rsidP="00DC7765">
      <w:pPr>
        <w:numPr>
          <w:ilvl w:val="0"/>
          <w:numId w:val="8"/>
        </w:numPr>
        <w:tabs>
          <w:tab w:val="left" w:pos="567"/>
        </w:tabs>
        <w:ind w:left="357" w:hanging="357"/>
        <w:jc w:val="both"/>
        <w:rPr>
          <w:color w:val="000000"/>
          <w:lang w:eastAsia="en-US"/>
        </w:rPr>
      </w:pPr>
      <w:r w:rsidRPr="00DC7765">
        <w:rPr>
          <w:color w:val="000000"/>
          <w:lang w:eastAsia="en-US"/>
        </w:rPr>
        <w:t xml:space="preserve">Kontroli par lēmuma izpildi uzdot Limbažu novada pašvaldības izpilddirektoram. </w:t>
      </w:r>
    </w:p>
    <w:bookmarkEnd w:id="2"/>
    <w:p w14:paraId="7B0FC464" w14:textId="77777777" w:rsidR="00771269" w:rsidRDefault="00771269" w:rsidP="007E1990">
      <w:pPr>
        <w:autoSpaceDE w:val="0"/>
        <w:autoSpaceDN w:val="0"/>
        <w:adjustRightInd w:val="0"/>
        <w:jc w:val="both"/>
        <w:rPr>
          <w:rFonts w:eastAsia="Calibri"/>
        </w:rPr>
      </w:pPr>
    </w:p>
    <w:p w14:paraId="279BCD3C" w14:textId="77777777" w:rsidR="0043470E" w:rsidRDefault="0043470E" w:rsidP="007E1990">
      <w:pPr>
        <w:autoSpaceDE w:val="0"/>
        <w:autoSpaceDN w:val="0"/>
        <w:adjustRightInd w:val="0"/>
        <w:jc w:val="both"/>
        <w:rPr>
          <w:rFonts w:eastAsia="Calibri"/>
        </w:rPr>
      </w:pPr>
    </w:p>
    <w:p w14:paraId="40414AB1" w14:textId="646A229B" w:rsidR="0043470E" w:rsidRPr="00305503" w:rsidRDefault="0043470E" w:rsidP="0043470E">
      <w:pPr>
        <w:jc w:val="both"/>
        <w:rPr>
          <w:b/>
          <w:bCs/>
        </w:rPr>
      </w:pPr>
      <w:r w:rsidRPr="00305503">
        <w:rPr>
          <w:b/>
          <w:bCs/>
        </w:rPr>
        <w:t>Lēmums Nr.</w:t>
      </w:r>
      <w:r w:rsidR="00DC7765">
        <w:rPr>
          <w:b/>
          <w:bCs/>
        </w:rPr>
        <w:t>113</w:t>
      </w:r>
    </w:p>
    <w:p w14:paraId="23DB455D" w14:textId="660BD9B5" w:rsidR="0043470E" w:rsidRPr="0022457E" w:rsidRDefault="0043470E" w:rsidP="0043470E">
      <w:pPr>
        <w:keepNext/>
        <w:jc w:val="center"/>
        <w:outlineLvl w:val="0"/>
        <w:rPr>
          <w:b/>
          <w:bCs/>
          <w:lang w:eastAsia="en-US"/>
        </w:rPr>
      </w:pPr>
      <w:bookmarkStart w:id="3" w:name="_Hlk96886930"/>
      <w:r>
        <w:rPr>
          <w:b/>
          <w:bCs/>
          <w:lang w:eastAsia="en-US"/>
        </w:rPr>
        <w:t>9</w:t>
      </w:r>
      <w:r w:rsidRPr="0022457E">
        <w:rPr>
          <w:b/>
          <w:bCs/>
          <w:lang w:eastAsia="en-US"/>
        </w:rPr>
        <w:t>.§</w:t>
      </w:r>
    </w:p>
    <w:p w14:paraId="4341C485" w14:textId="7B1696B2" w:rsidR="00DC7765" w:rsidRPr="00DC7765" w:rsidRDefault="00DC7765" w:rsidP="00DC7765">
      <w:pPr>
        <w:pBdr>
          <w:bottom w:val="single" w:sz="4" w:space="1" w:color="auto"/>
        </w:pBdr>
        <w:overflowPunct w:val="0"/>
        <w:autoSpaceDE w:val="0"/>
        <w:autoSpaceDN w:val="0"/>
        <w:adjustRightInd w:val="0"/>
        <w:jc w:val="both"/>
        <w:textAlignment w:val="baseline"/>
        <w:rPr>
          <w:b/>
          <w:bCs/>
          <w:lang w:eastAsia="en-US"/>
        </w:rPr>
      </w:pPr>
      <w:r w:rsidRPr="00DC7765">
        <w:rPr>
          <w:b/>
          <w:lang w:eastAsia="en-US"/>
        </w:rPr>
        <w:t xml:space="preserve">Par sociālā dzīvokļa statusa atcelšanu pašvaldības dzīvoklim </w:t>
      </w:r>
      <w:r w:rsidR="00245DD3" w:rsidRPr="00245DD3">
        <w:rPr>
          <w:b/>
          <w:bCs/>
          <w:lang w:eastAsia="en-US"/>
        </w:rPr>
        <w:t xml:space="preserve">(adrese), </w:t>
      </w:r>
      <w:r w:rsidRPr="00DC7765">
        <w:rPr>
          <w:b/>
          <w:lang w:eastAsia="en-US"/>
        </w:rPr>
        <w:t>Salacgrīvas pagastā</w:t>
      </w:r>
      <w:r w:rsidRPr="00DC7765">
        <w:rPr>
          <w:b/>
          <w:bCs/>
          <w:lang w:eastAsia="en-US"/>
        </w:rPr>
        <w:t>, Limbažu novadā</w:t>
      </w:r>
    </w:p>
    <w:p w14:paraId="4D1CFB08" w14:textId="26E991A4" w:rsidR="00DC7765" w:rsidRPr="00DC7765" w:rsidRDefault="00DC7765" w:rsidP="00DC7765">
      <w:pPr>
        <w:jc w:val="center"/>
        <w:rPr>
          <w:lang w:eastAsia="en-US"/>
        </w:rPr>
      </w:pPr>
      <w:r w:rsidRPr="00DC7765">
        <w:rPr>
          <w:lang w:eastAsia="en-US"/>
        </w:rPr>
        <w:t xml:space="preserve">Ziņo </w:t>
      </w:r>
      <w:r>
        <w:rPr>
          <w:lang w:eastAsia="en-US"/>
        </w:rPr>
        <w:t>D. Straubergs</w:t>
      </w:r>
    </w:p>
    <w:p w14:paraId="6BD73E24" w14:textId="77777777" w:rsidR="00DC7765" w:rsidRPr="00DC7765" w:rsidRDefault="00DC7765" w:rsidP="00DC7765">
      <w:pPr>
        <w:ind w:firstLine="567"/>
        <w:jc w:val="center"/>
        <w:rPr>
          <w:rFonts w:ascii="Times-Bold" w:hAnsi="Times-Bold" w:cs="Times-Bold"/>
          <w:b/>
          <w:bCs/>
          <w:color w:val="000000"/>
          <w:lang w:eastAsia="en-US"/>
        </w:rPr>
      </w:pPr>
    </w:p>
    <w:p w14:paraId="0FF9A77A" w14:textId="77777777" w:rsidR="00245DD3" w:rsidRDefault="00245DD3" w:rsidP="00DC7765">
      <w:pPr>
        <w:ind w:firstLine="720"/>
        <w:jc w:val="both"/>
        <w:rPr>
          <w:bCs/>
          <w:lang w:eastAsia="en-US"/>
        </w:rPr>
      </w:pPr>
      <w:r>
        <w:rPr>
          <w:bCs/>
          <w:lang w:eastAsia="en-US"/>
        </w:rPr>
        <w:t>[..]</w:t>
      </w:r>
    </w:p>
    <w:p w14:paraId="2D4A09ED" w14:textId="779AB3E8" w:rsidR="00DC7765" w:rsidRPr="003A5EE8" w:rsidRDefault="00DC7765" w:rsidP="00DC7765">
      <w:pPr>
        <w:ind w:firstLine="720"/>
        <w:jc w:val="both"/>
        <w:rPr>
          <w:b/>
          <w:bCs/>
        </w:rPr>
      </w:pPr>
      <w:r w:rsidRPr="00DC7765">
        <w:rPr>
          <w:lang w:eastAsia="en-US"/>
        </w:rPr>
        <w:t xml:space="preserve">Iepazinusies ar sagatavoto lēmuma projektu, Deklarētās  dzīvesvietas anulēšanas un dzīvokļu jautājumu risināšanas komisijas 07.02.2022. (sēdes protokols Nr.3, 22.§) priekšlikumu,  </w:t>
      </w:r>
      <w:r w:rsidRPr="00DC7765">
        <w:rPr>
          <w:rFonts w:eastAsia="Calibri"/>
          <w:bCs/>
          <w:lang w:eastAsia="en-US"/>
        </w:rPr>
        <w:t>pamatojoties uz likuma “Par palīdzību dzīvokļa jautājumu risināšanā” 21.</w:t>
      </w:r>
      <w:r w:rsidRPr="00DC7765">
        <w:rPr>
          <w:rFonts w:eastAsia="Calibri"/>
          <w:bCs/>
          <w:vertAlign w:val="superscript"/>
          <w:lang w:eastAsia="en-US"/>
        </w:rPr>
        <w:t>5</w:t>
      </w:r>
      <w:r w:rsidRPr="00DC7765">
        <w:rPr>
          <w:rFonts w:eastAsia="Calibri"/>
          <w:bCs/>
          <w:lang w:eastAsia="en-US"/>
        </w:rPr>
        <w:t xml:space="preserve"> panta ceturto daļu, </w:t>
      </w:r>
      <w:r w:rsidRPr="00DC7765">
        <w:rPr>
          <w:rFonts w:eastAsia="Calibri"/>
          <w:color w:val="000000"/>
          <w:lang w:eastAsia="en-US"/>
        </w:rPr>
        <w:t xml:space="preserve">Limbažu novada pašvaldības 25.11.2021. saistošo noteikumu Nr.31 „Par Limbažu novada pašvaldības palīdzību dzīvojamo telpu jautājumu risināšanā” 60. un </w:t>
      </w:r>
      <w:r w:rsidRPr="00DC7765">
        <w:rPr>
          <w:rFonts w:eastAsia="Calibri"/>
          <w:lang w:eastAsia="en-US"/>
        </w:rPr>
        <w:t xml:space="preserve">80.punktu, </w:t>
      </w:r>
      <w:r w:rsidRPr="003A5EE8">
        <w:rPr>
          <w:b/>
          <w:bCs/>
        </w:rPr>
        <w:t>atklāti balsojot: PAR</w:t>
      </w:r>
      <w:r w:rsidRPr="003A5EE8">
        <w:t xml:space="preserve"> – </w:t>
      </w:r>
      <w:r>
        <w:t>11</w:t>
      </w:r>
      <w:r w:rsidRPr="003A5EE8">
        <w:t xml:space="preserve"> deputāti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lastRenderedPageBreak/>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3C199382" w14:textId="0C6BA63D" w:rsidR="00DC7765" w:rsidRPr="00DC7765" w:rsidRDefault="00DC7765" w:rsidP="00DC7765">
      <w:pPr>
        <w:ind w:firstLine="720"/>
        <w:jc w:val="both"/>
        <w:rPr>
          <w:b/>
          <w:color w:val="000000"/>
          <w:lang w:eastAsia="en-US"/>
        </w:rPr>
      </w:pPr>
    </w:p>
    <w:p w14:paraId="3C3CC030" w14:textId="3BBC81FD" w:rsidR="00DC7765" w:rsidRPr="00DC7765" w:rsidRDefault="00DC7765" w:rsidP="00DC7765">
      <w:pPr>
        <w:numPr>
          <w:ilvl w:val="0"/>
          <w:numId w:val="9"/>
        </w:numPr>
        <w:tabs>
          <w:tab w:val="left" w:pos="567"/>
        </w:tabs>
        <w:ind w:left="357" w:hanging="357"/>
        <w:contextualSpacing/>
        <w:jc w:val="both"/>
        <w:rPr>
          <w:bCs/>
          <w:lang w:eastAsia="en-US"/>
        </w:rPr>
      </w:pPr>
      <w:r w:rsidRPr="00DC7765">
        <w:rPr>
          <w:bCs/>
          <w:lang w:eastAsia="en-US"/>
        </w:rPr>
        <w:t xml:space="preserve">Atcelt sociālā dzīvokļa statusu dzīvoklim </w:t>
      </w:r>
      <w:r w:rsidR="00245DD3">
        <w:rPr>
          <w:rFonts w:eastAsia="Calibri"/>
          <w:bCs/>
          <w:lang w:eastAsia="en-US"/>
        </w:rPr>
        <w:t>(adrese)</w:t>
      </w:r>
      <w:r w:rsidR="00245DD3" w:rsidRPr="007C6BE5">
        <w:rPr>
          <w:rFonts w:eastAsia="Calibri"/>
          <w:bCs/>
          <w:lang w:eastAsia="en-US"/>
        </w:rPr>
        <w:t xml:space="preserve">, </w:t>
      </w:r>
      <w:r w:rsidRPr="00DC7765">
        <w:rPr>
          <w:bCs/>
          <w:lang w:eastAsia="en-US"/>
        </w:rPr>
        <w:t xml:space="preserve">Salacgrīvas pagastā, </w:t>
      </w:r>
      <w:r w:rsidRPr="00DC7765">
        <w:rPr>
          <w:rFonts w:eastAsia="Calibri"/>
          <w:bCs/>
          <w:lang w:eastAsia="en-US"/>
        </w:rPr>
        <w:t>Limbažu novadā</w:t>
      </w:r>
      <w:r w:rsidRPr="00DC7765">
        <w:rPr>
          <w:bCs/>
          <w:lang w:eastAsia="en-US"/>
        </w:rPr>
        <w:t>.</w:t>
      </w:r>
    </w:p>
    <w:p w14:paraId="01A5C2BD" w14:textId="77777777" w:rsidR="00DC7765" w:rsidRPr="00DC7765" w:rsidRDefault="00DC7765" w:rsidP="00DC7765">
      <w:pPr>
        <w:numPr>
          <w:ilvl w:val="0"/>
          <w:numId w:val="9"/>
        </w:numPr>
        <w:tabs>
          <w:tab w:val="left" w:pos="567"/>
        </w:tabs>
        <w:ind w:left="357" w:hanging="357"/>
        <w:jc w:val="both"/>
        <w:rPr>
          <w:color w:val="000000"/>
          <w:lang w:eastAsia="en-US"/>
        </w:rPr>
      </w:pPr>
      <w:r w:rsidRPr="00DC7765">
        <w:rPr>
          <w:color w:val="000000"/>
          <w:lang w:eastAsia="en-US"/>
        </w:rPr>
        <w:t xml:space="preserve">Kontroli par lēmuma izpildi uzdot Limbažu novada pašvaldības izpilddirektoram. </w:t>
      </w:r>
    </w:p>
    <w:bookmarkEnd w:id="3"/>
    <w:p w14:paraId="1A10603D" w14:textId="0CF49308" w:rsidR="005E08B8" w:rsidRDefault="005E08B8" w:rsidP="005E08B8">
      <w:pPr>
        <w:jc w:val="both"/>
        <w:rPr>
          <w:b/>
          <w:bCs/>
        </w:rPr>
      </w:pPr>
    </w:p>
    <w:p w14:paraId="1DB963DD" w14:textId="77777777" w:rsidR="00DC7765" w:rsidRDefault="00DC7765" w:rsidP="005E08B8">
      <w:pPr>
        <w:jc w:val="both"/>
        <w:rPr>
          <w:b/>
          <w:bCs/>
        </w:rPr>
      </w:pPr>
    </w:p>
    <w:p w14:paraId="225A2B60" w14:textId="0D94D7B2" w:rsidR="005E08B8" w:rsidRPr="00305503" w:rsidRDefault="005E08B8" w:rsidP="005E08B8">
      <w:pPr>
        <w:jc w:val="both"/>
        <w:rPr>
          <w:b/>
          <w:bCs/>
        </w:rPr>
      </w:pPr>
      <w:r w:rsidRPr="00305503">
        <w:rPr>
          <w:b/>
          <w:bCs/>
        </w:rPr>
        <w:t>Lēmums Nr.</w:t>
      </w:r>
      <w:r w:rsidR="00EE6BEC">
        <w:rPr>
          <w:b/>
          <w:bCs/>
        </w:rPr>
        <w:t>114</w:t>
      </w:r>
    </w:p>
    <w:p w14:paraId="783EBE1D" w14:textId="73CCE10B" w:rsidR="005E08B8" w:rsidRPr="0022457E" w:rsidRDefault="005E08B8" w:rsidP="005E08B8">
      <w:pPr>
        <w:keepNext/>
        <w:jc w:val="center"/>
        <w:outlineLvl w:val="0"/>
        <w:rPr>
          <w:b/>
          <w:bCs/>
          <w:lang w:eastAsia="en-US"/>
        </w:rPr>
      </w:pPr>
      <w:bookmarkStart w:id="4" w:name="_Hlk96887213"/>
      <w:r>
        <w:rPr>
          <w:b/>
          <w:bCs/>
          <w:lang w:eastAsia="en-US"/>
        </w:rPr>
        <w:t>10</w:t>
      </w:r>
      <w:r w:rsidRPr="0022457E">
        <w:rPr>
          <w:b/>
          <w:bCs/>
          <w:lang w:eastAsia="en-US"/>
        </w:rPr>
        <w:t>.§</w:t>
      </w:r>
    </w:p>
    <w:p w14:paraId="33B1EFA8" w14:textId="546C32B5" w:rsidR="00EE6BEC" w:rsidRPr="00EE6BEC" w:rsidRDefault="00EE6BEC" w:rsidP="00EE6BEC">
      <w:pPr>
        <w:pBdr>
          <w:bottom w:val="single" w:sz="4" w:space="1" w:color="auto"/>
        </w:pBdr>
        <w:overflowPunct w:val="0"/>
        <w:autoSpaceDE w:val="0"/>
        <w:autoSpaceDN w:val="0"/>
        <w:adjustRightInd w:val="0"/>
        <w:jc w:val="both"/>
        <w:textAlignment w:val="baseline"/>
        <w:rPr>
          <w:bCs/>
          <w:color w:val="000000"/>
          <w:lang w:eastAsia="en-US"/>
        </w:rPr>
      </w:pPr>
      <w:r w:rsidRPr="00EE6BEC">
        <w:rPr>
          <w:b/>
          <w:color w:val="000000"/>
          <w:lang w:eastAsia="en-US"/>
        </w:rPr>
        <w:t>Par sociālā dzīvokļa statusa noteikšanu dzīvoklim</w:t>
      </w:r>
      <w:r w:rsidRPr="00EE6BEC">
        <w:rPr>
          <w:color w:val="000000"/>
          <w:lang w:eastAsia="en-US"/>
        </w:rPr>
        <w:t xml:space="preserve"> </w:t>
      </w:r>
      <w:r w:rsidR="00245DD3" w:rsidRPr="00245DD3">
        <w:rPr>
          <w:b/>
          <w:bCs/>
          <w:color w:val="000000"/>
          <w:lang w:eastAsia="en-US"/>
        </w:rPr>
        <w:t xml:space="preserve">(adrese), </w:t>
      </w:r>
      <w:r w:rsidRPr="00EE6BEC">
        <w:rPr>
          <w:b/>
          <w:color w:val="000000"/>
          <w:lang w:eastAsia="en-US"/>
        </w:rPr>
        <w:t>Salacgrīvā, Limbažu novadā</w:t>
      </w:r>
    </w:p>
    <w:p w14:paraId="4C43BE39" w14:textId="72827BA3" w:rsidR="00EE6BEC" w:rsidRPr="00EE6BEC" w:rsidRDefault="00EE6BEC" w:rsidP="00EE6BEC">
      <w:pPr>
        <w:jc w:val="center"/>
        <w:rPr>
          <w:b/>
          <w:color w:val="000000"/>
          <w:lang w:eastAsia="en-US"/>
        </w:rPr>
      </w:pPr>
      <w:r w:rsidRPr="00EE6BEC">
        <w:rPr>
          <w:color w:val="000000"/>
          <w:lang w:eastAsia="en-US"/>
        </w:rPr>
        <w:t xml:space="preserve">Ziņo </w:t>
      </w:r>
      <w:r>
        <w:rPr>
          <w:color w:val="000000"/>
          <w:lang w:eastAsia="en-US"/>
        </w:rPr>
        <w:t>D. Straubergs</w:t>
      </w:r>
    </w:p>
    <w:p w14:paraId="5DE56167" w14:textId="77777777" w:rsidR="00EE6BEC" w:rsidRPr="00EE6BEC" w:rsidRDefault="00EE6BEC" w:rsidP="00EE6BEC">
      <w:pPr>
        <w:ind w:firstLine="567"/>
        <w:jc w:val="center"/>
        <w:rPr>
          <w:rFonts w:ascii="Times-Bold" w:hAnsi="Times-Bold" w:cs="Times-Bold"/>
          <w:b/>
          <w:bCs/>
          <w:color w:val="000000"/>
        </w:rPr>
      </w:pPr>
    </w:p>
    <w:p w14:paraId="78FC1687" w14:textId="77777777" w:rsidR="00245DD3" w:rsidRDefault="00245DD3" w:rsidP="00EE6BEC">
      <w:pPr>
        <w:ind w:firstLine="720"/>
        <w:jc w:val="both"/>
        <w:rPr>
          <w:color w:val="000000"/>
          <w:lang w:eastAsia="en-US"/>
        </w:rPr>
      </w:pPr>
      <w:r>
        <w:rPr>
          <w:color w:val="000000"/>
          <w:lang w:eastAsia="en-US"/>
        </w:rPr>
        <w:t>[..]</w:t>
      </w:r>
    </w:p>
    <w:p w14:paraId="770446CC" w14:textId="79F93592" w:rsidR="00EE6BEC" w:rsidRPr="003A5EE8" w:rsidRDefault="00EE6BEC" w:rsidP="00EE6BEC">
      <w:pPr>
        <w:ind w:firstLine="720"/>
        <w:jc w:val="both"/>
        <w:rPr>
          <w:b/>
          <w:bCs/>
        </w:rPr>
      </w:pPr>
      <w:r w:rsidRPr="00EE6BEC">
        <w:rPr>
          <w:lang w:eastAsia="en-US"/>
        </w:rPr>
        <w:t xml:space="preserve">Iepazinusies ar sagatavoto lēmuma projektu, Deklarētās  dzīvesvietas anulēšanas un dzīvokļu jautājumu risināšanas komisijas 07.02.2022. (sēdes protokols Nr.3, 38.§) priekšlikumu,  </w:t>
      </w:r>
      <w:r w:rsidRPr="00EE6BEC">
        <w:rPr>
          <w:color w:val="000000"/>
          <w:lang w:eastAsia="en-US"/>
        </w:rPr>
        <w:t xml:space="preserve">pamatojoties uz likuma </w:t>
      </w:r>
      <w:r w:rsidRPr="00EE6BEC">
        <w:rPr>
          <w:bCs/>
          <w:color w:val="000000"/>
        </w:rPr>
        <w:t>“Par palīdzību dzīvokļa jautājumu risināšanā”</w:t>
      </w:r>
      <w:r w:rsidRPr="00EE6BEC">
        <w:rPr>
          <w:rFonts w:ascii="Arial" w:hAnsi="Arial" w:cs="Arial"/>
          <w:color w:val="000000"/>
          <w:sz w:val="20"/>
          <w:szCs w:val="20"/>
          <w:shd w:val="clear" w:color="auto" w:fill="FFFFFF"/>
          <w:lang w:eastAsia="en-US"/>
        </w:rPr>
        <w:t xml:space="preserve"> </w:t>
      </w:r>
      <w:r w:rsidRPr="00EE6BEC">
        <w:rPr>
          <w:color w:val="000000"/>
          <w:shd w:val="clear" w:color="auto" w:fill="FFFFFF"/>
          <w:lang w:eastAsia="en-US"/>
        </w:rPr>
        <w:t>21.</w:t>
      </w:r>
      <w:r w:rsidRPr="00EE6BEC">
        <w:rPr>
          <w:color w:val="000000"/>
          <w:shd w:val="clear" w:color="auto" w:fill="FFFFFF"/>
          <w:vertAlign w:val="superscript"/>
          <w:lang w:eastAsia="en-US"/>
        </w:rPr>
        <w:t>5</w:t>
      </w:r>
      <w:r w:rsidRPr="00EE6BEC">
        <w:rPr>
          <w:color w:val="000000"/>
          <w:shd w:val="clear" w:color="auto" w:fill="FFFFFF"/>
          <w:lang w:eastAsia="en-US"/>
        </w:rPr>
        <w:t xml:space="preserve"> panta ceturto daļu</w:t>
      </w:r>
      <w:r w:rsidRPr="00EE6BEC">
        <w:rPr>
          <w:color w:val="000000"/>
          <w:lang w:eastAsia="en-US"/>
        </w:rPr>
        <w:t xml:space="preserve">, Limbažu novada pašvaldības 25.11.2021. saistošo noteikumu Nr.31 „Par Limbažu novada pašvaldības palīdzību dzīvojamo telpu jautājumu risināšanā” 60.punktu, </w:t>
      </w:r>
      <w:r w:rsidRPr="003A5EE8">
        <w:rPr>
          <w:b/>
          <w:bCs/>
        </w:rPr>
        <w:t>atklāti balsojot: PAR</w:t>
      </w:r>
      <w:r w:rsidRPr="003A5EE8">
        <w:t xml:space="preserve"> – </w:t>
      </w:r>
      <w:r>
        <w:t>11</w:t>
      </w:r>
      <w:r w:rsidRPr="003A5EE8">
        <w:t xml:space="preserve"> deputāti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3B6A8607" w14:textId="7A1CFC0A" w:rsidR="00EE6BEC" w:rsidRPr="00EE6BEC" w:rsidRDefault="00EE6BEC" w:rsidP="00EE6BEC">
      <w:pPr>
        <w:ind w:firstLine="720"/>
        <w:jc w:val="both"/>
        <w:rPr>
          <w:b/>
          <w:color w:val="000000"/>
          <w:lang w:eastAsia="en-US"/>
        </w:rPr>
      </w:pPr>
      <w:r w:rsidRPr="00EE6BEC">
        <w:rPr>
          <w:color w:val="000000"/>
          <w:lang w:eastAsia="en-US"/>
        </w:rPr>
        <w:t xml:space="preserve">  </w:t>
      </w:r>
    </w:p>
    <w:p w14:paraId="00A49D14" w14:textId="6F527D83" w:rsidR="00EE6BEC" w:rsidRPr="00EE6BEC" w:rsidRDefault="00EE6BEC" w:rsidP="00EE6BEC">
      <w:pPr>
        <w:numPr>
          <w:ilvl w:val="0"/>
          <w:numId w:val="10"/>
        </w:numPr>
        <w:tabs>
          <w:tab w:val="left" w:pos="0"/>
          <w:tab w:val="left" w:pos="567"/>
        </w:tabs>
        <w:ind w:left="357" w:hanging="357"/>
        <w:contextualSpacing/>
        <w:jc w:val="both"/>
        <w:rPr>
          <w:color w:val="000000"/>
          <w:lang w:eastAsia="en-US"/>
        </w:rPr>
      </w:pPr>
      <w:r w:rsidRPr="00EE6BEC">
        <w:rPr>
          <w:bCs/>
          <w:color w:val="000000"/>
          <w:lang w:eastAsia="en-US"/>
        </w:rPr>
        <w:t xml:space="preserve">Noteikt sociālā dzīvokļa statusu dzīvoklim </w:t>
      </w:r>
      <w:r w:rsidR="00245DD3">
        <w:rPr>
          <w:rFonts w:eastAsia="Calibri"/>
          <w:bCs/>
          <w:lang w:eastAsia="en-US"/>
        </w:rPr>
        <w:t>(adrese)</w:t>
      </w:r>
      <w:r w:rsidR="00245DD3" w:rsidRPr="007C6BE5">
        <w:rPr>
          <w:rFonts w:eastAsia="Calibri"/>
          <w:bCs/>
          <w:lang w:eastAsia="en-US"/>
        </w:rPr>
        <w:t xml:space="preserve">, </w:t>
      </w:r>
      <w:r w:rsidRPr="00EE6BEC">
        <w:rPr>
          <w:bCs/>
          <w:color w:val="000000"/>
          <w:lang w:eastAsia="en-US"/>
        </w:rPr>
        <w:t>Salacgrīvā, Limbažu novadā.</w:t>
      </w:r>
    </w:p>
    <w:p w14:paraId="462AB646" w14:textId="77777777" w:rsidR="00EE6BEC" w:rsidRPr="00EE6BEC" w:rsidRDefault="00EE6BEC" w:rsidP="00EE6BEC">
      <w:pPr>
        <w:numPr>
          <w:ilvl w:val="0"/>
          <w:numId w:val="10"/>
        </w:numPr>
        <w:overflowPunct w:val="0"/>
        <w:autoSpaceDE w:val="0"/>
        <w:autoSpaceDN w:val="0"/>
        <w:adjustRightInd w:val="0"/>
        <w:ind w:left="357" w:hanging="357"/>
        <w:jc w:val="both"/>
        <w:textAlignment w:val="baseline"/>
        <w:rPr>
          <w:color w:val="000000"/>
          <w:lang w:eastAsia="en-US"/>
        </w:rPr>
      </w:pPr>
      <w:r w:rsidRPr="00EE6BEC">
        <w:rPr>
          <w:color w:val="000000"/>
          <w:lang w:eastAsia="en-US"/>
        </w:rPr>
        <w:t xml:space="preserve">Kontroli par lēmuma izpildi uzdot Limbažu novada pašvaldības izpilddirektoram. </w:t>
      </w:r>
    </w:p>
    <w:bookmarkEnd w:id="4"/>
    <w:p w14:paraId="7F8E9DCF" w14:textId="77777777" w:rsidR="005E08B8" w:rsidRDefault="005E08B8" w:rsidP="001F0EE2">
      <w:pPr>
        <w:autoSpaceDE w:val="0"/>
        <w:autoSpaceDN w:val="0"/>
        <w:adjustRightInd w:val="0"/>
        <w:jc w:val="both"/>
        <w:rPr>
          <w:rFonts w:eastAsia="Calibri"/>
        </w:rPr>
      </w:pPr>
    </w:p>
    <w:p w14:paraId="0D8938B6" w14:textId="77777777" w:rsidR="001F0EE2" w:rsidRDefault="001F0EE2" w:rsidP="001F0EE2">
      <w:pPr>
        <w:autoSpaceDE w:val="0"/>
        <w:autoSpaceDN w:val="0"/>
        <w:adjustRightInd w:val="0"/>
        <w:jc w:val="both"/>
        <w:rPr>
          <w:rFonts w:eastAsia="Calibri"/>
        </w:rPr>
      </w:pPr>
    </w:p>
    <w:p w14:paraId="1F663DE0" w14:textId="0CECF024" w:rsidR="001F0EE2" w:rsidRPr="00305503" w:rsidRDefault="001F0EE2" w:rsidP="001F0EE2">
      <w:pPr>
        <w:jc w:val="both"/>
        <w:rPr>
          <w:b/>
          <w:bCs/>
        </w:rPr>
      </w:pPr>
      <w:r w:rsidRPr="00305503">
        <w:rPr>
          <w:b/>
          <w:bCs/>
        </w:rPr>
        <w:t>Lēmums Nr.</w:t>
      </w:r>
      <w:r w:rsidR="00EC1E28">
        <w:rPr>
          <w:b/>
          <w:bCs/>
        </w:rPr>
        <w:t>115</w:t>
      </w:r>
    </w:p>
    <w:p w14:paraId="30607A71" w14:textId="5D0E1808" w:rsidR="001F0EE2" w:rsidRPr="0022457E" w:rsidRDefault="001F0EE2" w:rsidP="001F0EE2">
      <w:pPr>
        <w:keepNext/>
        <w:jc w:val="center"/>
        <w:outlineLvl w:val="0"/>
        <w:rPr>
          <w:b/>
          <w:bCs/>
          <w:lang w:eastAsia="en-US"/>
        </w:rPr>
      </w:pPr>
      <w:r>
        <w:rPr>
          <w:b/>
          <w:bCs/>
          <w:lang w:eastAsia="en-US"/>
        </w:rPr>
        <w:t>11</w:t>
      </w:r>
      <w:r w:rsidRPr="0022457E">
        <w:rPr>
          <w:b/>
          <w:bCs/>
          <w:lang w:eastAsia="en-US"/>
        </w:rPr>
        <w:t>.§</w:t>
      </w:r>
    </w:p>
    <w:p w14:paraId="5101EBC3" w14:textId="5A4A357F" w:rsidR="00EC1E28" w:rsidRPr="00EC1E28" w:rsidRDefault="00EC1E28" w:rsidP="00EC1E28">
      <w:pPr>
        <w:pBdr>
          <w:bottom w:val="single" w:sz="4" w:space="1" w:color="auto"/>
        </w:pBdr>
        <w:overflowPunct w:val="0"/>
        <w:autoSpaceDE w:val="0"/>
        <w:autoSpaceDN w:val="0"/>
        <w:adjustRightInd w:val="0"/>
        <w:jc w:val="both"/>
        <w:textAlignment w:val="baseline"/>
        <w:rPr>
          <w:b/>
          <w:bCs/>
          <w:lang w:eastAsia="en-US"/>
        </w:rPr>
      </w:pPr>
      <w:bookmarkStart w:id="5" w:name="_Hlk96887481"/>
      <w:r w:rsidRPr="00EC1E28">
        <w:rPr>
          <w:b/>
          <w:lang w:eastAsia="en-US"/>
        </w:rPr>
        <w:t xml:space="preserve">Par sociālā dzīvokļa statusa atcelšanu pašvaldības dzīvoklim </w:t>
      </w:r>
      <w:r w:rsidR="00245DD3" w:rsidRPr="00245DD3">
        <w:rPr>
          <w:b/>
          <w:bCs/>
          <w:lang w:eastAsia="en-US"/>
        </w:rPr>
        <w:t xml:space="preserve">(adrese), </w:t>
      </w:r>
      <w:r w:rsidRPr="00EC1E28">
        <w:rPr>
          <w:b/>
          <w:lang w:eastAsia="en-US"/>
        </w:rPr>
        <w:t>Limbažos</w:t>
      </w:r>
      <w:r w:rsidRPr="00EC1E28">
        <w:rPr>
          <w:b/>
          <w:bCs/>
          <w:lang w:eastAsia="en-US"/>
        </w:rPr>
        <w:t>, Limbažu novadā</w:t>
      </w:r>
    </w:p>
    <w:p w14:paraId="51BE7D97" w14:textId="57147F9A" w:rsidR="00EC1E28" w:rsidRPr="00EC1E28" w:rsidRDefault="00EC1E28" w:rsidP="00EC1E28">
      <w:pPr>
        <w:jc w:val="center"/>
        <w:rPr>
          <w:lang w:eastAsia="en-US"/>
        </w:rPr>
      </w:pPr>
      <w:r w:rsidRPr="00EC1E28">
        <w:rPr>
          <w:lang w:eastAsia="en-US"/>
        </w:rPr>
        <w:t xml:space="preserve">Ziņo </w:t>
      </w:r>
      <w:r>
        <w:rPr>
          <w:lang w:eastAsia="en-US"/>
        </w:rPr>
        <w:t>D. Straubergs</w:t>
      </w:r>
    </w:p>
    <w:p w14:paraId="13E4FD53" w14:textId="77777777" w:rsidR="00EC1E28" w:rsidRPr="00EC1E28" w:rsidRDefault="00EC1E28" w:rsidP="00EC1E28">
      <w:pPr>
        <w:ind w:firstLine="567"/>
        <w:jc w:val="center"/>
        <w:rPr>
          <w:rFonts w:ascii="Times-Bold" w:hAnsi="Times-Bold" w:cs="Times-Bold"/>
          <w:b/>
          <w:bCs/>
          <w:color w:val="000000"/>
          <w:lang w:eastAsia="en-US"/>
        </w:rPr>
      </w:pPr>
    </w:p>
    <w:p w14:paraId="5450D8A3" w14:textId="77777777" w:rsidR="00245DD3" w:rsidRDefault="00245DD3" w:rsidP="00EC1E28">
      <w:pPr>
        <w:ind w:firstLine="720"/>
        <w:jc w:val="both"/>
        <w:rPr>
          <w:bCs/>
          <w:lang w:eastAsia="en-US"/>
        </w:rPr>
      </w:pPr>
      <w:r>
        <w:rPr>
          <w:bCs/>
          <w:lang w:eastAsia="en-US"/>
        </w:rPr>
        <w:t>[..]</w:t>
      </w:r>
    </w:p>
    <w:p w14:paraId="0088473B" w14:textId="3C93B59D" w:rsidR="00EC1E28" w:rsidRPr="003A5EE8" w:rsidRDefault="00EC1E28" w:rsidP="00EC1E28">
      <w:pPr>
        <w:ind w:firstLine="720"/>
        <w:jc w:val="both"/>
        <w:rPr>
          <w:b/>
          <w:bCs/>
        </w:rPr>
      </w:pPr>
      <w:r w:rsidRPr="00EC1E28">
        <w:rPr>
          <w:lang w:eastAsia="en-US"/>
        </w:rPr>
        <w:t xml:space="preserve">Iepazinusies ar sagatavoto lēmuma projektu, Deklarētās  dzīvesvietas anulēšanas un dzīvokļu jautājumu risināšanas komisijas 07.02.2022. (sēdes protokols Nr.3, 46.§) priekšlikumu,  </w:t>
      </w:r>
      <w:r w:rsidRPr="00EC1E28">
        <w:rPr>
          <w:rFonts w:eastAsia="Calibri"/>
          <w:bCs/>
          <w:lang w:eastAsia="en-US"/>
        </w:rPr>
        <w:t>pamatojoties uz likuma “Par palīdzību dzīvokļa jautājumu risināšanā” 21.</w:t>
      </w:r>
      <w:r w:rsidRPr="00EC1E28">
        <w:rPr>
          <w:rFonts w:eastAsia="Calibri"/>
          <w:bCs/>
          <w:vertAlign w:val="superscript"/>
          <w:lang w:eastAsia="en-US"/>
        </w:rPr>
        <w:t>5</w:t>
      </w:r>
      <w:r w:rsidRPr="00EC1E28">
        <w:rPr>
          <w:rFonts w:eastAsia="Calibri"/>
          <w:bCs/>
          <w:lang w:eastAsia="en-US"/>
        </w:rPr>
        <w:t xml:space="preserve"> panta ceturto daļu, </w:t>
      </w:r>
      <w:r w:rsidRPr="00EC1E28">
        <w:rPr>
          <w:rFonts w:eastAsia="Calibri"/>
          <w:color w:val="000000"/>
          <w:lang w:eastAsia="en-US"/>
        </w:rPr>
        <w:t>Limbažu novada pašvaldības 25.11.2021. saistošo noteikumu Nr.31 „Par Limbažu novada pašvaldības palīdzību dzīvojamo telpu jautājumu risināšanā” 60.</w:t>
      </w:r>
      <w:r w:rsidRPr="00EC1E28">
        <w:rPr>
          <w:rFonts w:eastAsia="Calibri"/>
          <w:lang w:eastAsia="en-US"/>
        </w:rPr>
        <w:t xml:space="preserve">punktu, </w:t>
      </w:r>
      <w:r w:rsidRPr="003A5EE8">
        <w:rPr>
          <w:b/>
          <w:bCs/>
        </w:rPr>
        <w:t>atklāti balsojot: PAR</w:t>
      </w:r>
      <w:r w:rsidRPr="003A5EE8">
        <w:t xml:space="preserve"> – </w:t>
      </w:r>
      <w:r>
        <w:t>11</w:t>
      </w:r>
      <w:r w:rsidRPr="003A5EE8">
        <w:t xml:space="preserve"> deputāti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27637953" w14:textId="07214EA5" w:rsidR="00EC1E28" w:rsidRPr="00EC1E28" w:rsidRDefault="00EC1E28" w:rsidP="00EC1E28">
      <w:pPr>
        <w:ind w:firstLine="720"/>
        <w:jc w:val="both"/>
        <w:rPr>
          <w:b/>
          <w:color w:val="000000"/>
          <w:lang w:eastAsia="en-US"/>
        </w:rPr>
      </w:pPr>
    </w:p>
    <w:p w14:paraId="2E32369A" w14:textId="04ACC6A5" w:rsidR="00EC1E28" w:rsidRPr="00EC1E28" w:rsidRDefault="00EC1E28" w:rsidP="00EC1E28">
      <w:pPr>
        <w:numPr>
          <w:ilvl w:val="0"/>
          <w:numId w:val="11"/>
        </w:numPr>
        <w:tabs>
          <w:tab w:val="left" w:pos="567"/>
        </w:tabs>
        <w:ind w:left="357" w:hanging="357"/>
        <w:contextualSpacing/>
        <w:jc w:val="both"/>
        <w:rPr>
          <w:bCs/>
          <w:lang w:eastAsia="en-US"/>
        </w:rPr>
      </w:pPr>
      <w:r w:rsidRPr="00EC1E28">
        <w:rPr>
          <w:bCs/>
          <w:lang w:eastAsia="en-US"/>
        </w:rPr>
        <w:t xml:space="preserve">Atcelt sociālā dzīvokļa statusu dzīvoklim </w:t>
      </w:r>
      <w:r w:rsidR="00245DD3">
        <w:rPr>
          <w:rFonts w:eastAsia="Calibri"/>
          <w:bCs/>
          <w:lang w:eastAsia="en-US"/>
        </w:rPr>
        <w:t>(adrese)</w:t>
      </w:r>
      <w:r w:rsidR="00245DD3" w:rsidRPr="007C6BE5">
        <w:rPr>
          <w:rFonts w:eastAsia="Calibri"/>
          <w:bCs/>
          <w:lang w:eastAsia="en-US"/>
        </w:rPr>
        <w:t xml:space="preserve">, </w:t>
      </w:r>
      <w:r w:rsidRPr="00EC1E28">
        <w:rPr>
          <w:bCs/>
          <w:lang w:eastAsia="en-US"/>
        </w:rPr>
        <w:t xml:space="preserve">Limbažos, </w:t>
      </w:r>
      <w:r w:rsidRPr="00EC1E28">
        <w:rPr>
          <w:rFonts w:eastAsia="Calibri"/>
          <w:bCs/>
          <w:lang w:eastAsia="en-US"/>
        </w:rPr>
        <w:t>Limbažu novadā</w:t>
      </w:r>
      <w:r w:rsidRPr="00EC1E28">
        <w:rPr>
          <w:bCs/>
          <w:lang w:eastAsia="en-US"/>
        </w:rPr>
        <w:t>.</w:t>
      </w:r>
    </w:p>
    <w:p w14:paraId="5765766E" w14:textId="77777777" w:rsidR="00EC1E28" w:rsidRPr="00EC1E28" w:rsidRDefault="00EC1E28" w:rsidP="00EC1E28">
      <w:pPr>
        <w:numPr>
          <w:ilvl w:val="0"/>
          <w:numId w:val="11"/>
        </w:numPr>
        <w:overflowPunct w:val="0"/>
        <w:autoSpaceDE w:val="0"/>
        <w:autoSpaceDN w:val="0"/>
        <w:adjustRightInd w:val="0"/>
        <w:ind w:left="357" w:hanging="357"/>
        <w:jc w:val="both"/>
        <w:textAlignment w:val="baseline"/>
        <w:rPr>
          <w:color w:val="000000"/>
          <w:lang w:eastAsia="en-US"/>
        </w:rPr>
      </w:pPr>
      <w:r w:rsidRPr="00EC1E28">
        <w:rPr>
          <w:color w:val="000000"/>
          <w:lang w:eastAsia="en-US"/>
        </w:rPr>
        <w:t xml:space="preserve">Kontroli par lēmuma izpildi uzdot Limbažu novada pašvaldības izpilddirektoram. </w:t>
      </w:r>
    </w:p>
    <w:bookmarkEnd w:id="5"/>
    <w:p w14:paraId="6451563D" w14:textId="77777777" w:rsidR="001F0EE2" w:rsidRDefault="001F0EE2" w:rsidP="001F0EE2">
      <w:pPr>
        <w:autoSpaceDE w:val="0"/>
        <w:autoSpaceDN w:val="0"/>
        <w:adjustRightInd w:val="0"/>
        <w:jc w:val="both"/>
        <w:rPr>
          <w:rFonts w:eastAsia="Calibri"/>
        </w:rPr>
      </w:pPr>
    </w:p>
    <w:p w14:paraId="12E45514" w14:textId="77777777" w:rsidR="00102661" w:rsidRDefault="00102661" w:rsidP="001F0EE2">
      <w:pPr>
        <w:autoSpaceDE w:val="0"/>
        <w:autoSpaceDN w:val="0"/>
        <w:adjustRightInd w:val="0"/>
        <w:jc w:val="both"/>
        <w:rPr>
          <w:rFonts w:eastAsia="Calibri"/>
        </w:rPr>
      </w:pPr>
    </w:p>
    <w:p w14:paraId="127B4127" w14:textId="42DEC0DF" w:rsidR="00102661" w:rsidRPr="00305503" w:rsidRDefault="00102661" w:rsidP="00102661">
      <w:pPr>
        <w:jc w:val="both"/>
        <w:rPr>
          <w:b/>
          <w:bCs/>
        </w:rPr>
      </w:pPr>
      <w:r w:rsidRPr="00305503">
        <w:rPr>
          <w:b/>
          <w:bCs/>
        </w:rPr>
        <w:t>Lēmums Nr.</w:t>
      </w:r>
      <w:r w:rsidR="000546F5">
        <w:rPr>
          <w:b/>
          <w:bCs/>
        </w:rPr>
        <w:t>116</w:t>
      </w:r>
    </w:p>
    <w:p w14:paraId="1D7F27F9" w14:textId="01F74E17" w:rsidR="00102661" w:rsidRPr="0022457E" w:rsidRDefault="00102661" w:rsidP="00102661">
      <w:pPr>
        <w:keepNext/>
        <w:jc w:val="center"/>
        <w:outlineLvl w:val="0"/>
        <w:rPr>
          <w:b/>
          <w:bCs/>
          <w:lang w:eastAsia="en-US"/>
        </w:rPr>
      </w:pPr>
      <w:r>
        <w:rPr>
          <w:b/>
          <w:bCs/>
          <w:lang w:eastAsia="en-US"/>
        </w:rPr>
        <w:t>12</w:t>
      </w:r>
      <w:r w:rsidRPr="0022457E">
        <w:rPr>
          <w:b/>
          <w:bCs/>
          <w:lang w:eastAsia="en-US"/>
        </w:rPr>
        <w:t>.§</w:t>
      </w:r>
    </w:p>
    <w:p w14:paraId="5A41041E" w14:textId="7C67EAA1" w:rsidR="000546F5" w:rsidRPr="000546F5" w:rsidRDefault="000546F5" w:rsidP="000546F5">
      <w:pPr>
        <w:pBdr>
          <w:bottom w:val="single" w:sz="4" w:space="1" w:color="auto"/>
        </w:pBdr>
        <w:overflowPunct w:val="0"/>
        <w:autoSpaceDE w:val="0"/>
        <w:autoSpaceDN w:val="0"/>
        <w:adjustRightInd w:val="0"/>
        <w:jc w:val="both"/>
        <w:textAlignment w:val="baseline"/>
        <w:rPr>
          <w:bCs/>
          <w:color w:val="000000"/>
          <w:lang w:eastAsia="en-US"/>
        </w:rPr>
      </w:pPr>
      <w:bookmarkStart w:id="6" w:name="_Hlk96887728"/>
      <w:r w:rsidRPr="000546F5">
        <w:rPr>
          <w:b/>
          <w:color w:val="000000"/>
          <w:lang w:eastAsia="en-US"/>
        </w:rPr>
        <w:t>Par sociālā dzīvokļa statusa noteikšanu dzīvoklim</w:t>
      </w:r>
      <w:r w:rsidRPr="000546F5">
        <w:rPr>
          <w:color w:val="000000"/>
          <w:lang w:eastAsia="en-US"/>
        </w:rPr>
        <w:t xml:space="preserve"> </w:t>
      </w:r>
      <w:r w:rsidR="00245DD3" w:rsidRPr="00245DD3">
        <w:rPr>
          <w:b/>
          <w:bCs/>
          <w:color w:val="000000"/>
          <w:lang w:eastAsia="en-US"/>
        </w:rPr>
        <w:t xml:space="preserve">(adrese), </w:t>
      </w:r>
      <w:r w:rsidRPr="000546F5">
        <w:rPr>
          <w:b/>
          <w:bCs/>
          <w:color w:val="000000"/>
          <w:lang w:eastAsia="en-US"/>
        </w:rPr>
        <w:t>Limbažos</w:t>
      </w:r>
      <w:r w:rsidRPr="000546F5">
        <w:rPr>
          <w:color w:val="000000"/>
          <w:lang w:eastAsia="en-US"/>
        </w:rPr>
        <w:t xml:space="preserve"> </w:t>
      </w:r>
    </w:p>
    <w:p w14:paraId="0B47D56F" w14:textId="4CD8D78A" w:rsidR="000546F5" w:rsidRPr="000546F5" w:rsidRDefault="000546F5" w:rsidP="000546F5">
      <w:pPr>
        <w:jc w:val="center"/>
        <w:rPr>
          <w:b/>
          <w:color w:val="000000"/>
          <w:lang w:eastAsia="en-US"/>
        </w:rPr>
      </w:pPr>
      <w:r w:rsidRPr="000546F5">
        <w:rPr>
          <w:color w:val="000000"/>
          <w:lang w:eastAsia="en-US"/>
        </w:rPr>
        <w:t xml:space="preserve">Ziņo </w:t>
      </w:r>
      <w:r>
        <w:rPr>
          <w:color w:val="000000"/>
          <w:lang w:eastAsia="en-US"/>
        </w:rPr>
        <w:t>D. Straubergs</w:t>
      </w:r>
    </w:p>
    <w:p w14:paraId="5DD3B154" w14:textId="77777777" w:rsidR="000546F5" w:rsidRPr="000546F5" w:rsidRDefault="000546F5" w:rsidP="000546F5">
      <w:pPr>
        <w:ind w:firstLine="567"/>
        <w:jc w:val="center"/>
        <w:rPr>
          <w:rFonts w:ascii="Times-Bold" w:hAnsi="Times-Bold" w:cs="Times-Bold"/>
          <w:b/>
          <w:bCs/>
          <w:color w:val="FF0000"/>
          <w:lang w:eastAsia="en-US"/>
        </w:rPr>
      </w:pPr>
    </w:p>
    <w:p w14:paraId="69A83D14" w14:textId="77777777" w:rsidR="00245DD3" w:rsidRDefault="00245DD3" w:rsidP="000546F5">
      <w:pPr>
        <w:ind w:firstLine="720"/>
        <w:jc w:val="both"/>
        <w:rPr>
          <w:color w:val="000000"/>
          <w:lang w:eastAsia="en-US"/>
        </w:rPr>
      </w:pPr>
      <w:r>
        <w:rPr>
          <w:color w:val="000000"/>
          <w:lang w:eastAsia="en-US"/>
        </w:rPr>
        <w:t>[..]</w:t>
      </w:r>
    </w:p>
    <w:p w14:paraId="186CAFD1" w14:textId="763C1788" w:rsidR="000546F5" w:rsidRPr="003A5EE8" w:rsidRDefault="000546F5" w:rsidP="000546F5">
      <w:pPr>
        <w:ind w:firstLine="720"/>
        <w:jc w:val="both"/>
        <w:rPr>
          <w:b/>
          <w:bCs/>
        </w:rPr>
      </w:pPr>
      <w:r w:rsidRPr="000546F5">
        <w:rPr>
          <w:color w:val="000000"/>
          <w:lang w:eastAsia="en-US"/>
        </w:rPr>
        <w:lastRenderedPageBreak/>
        <w:t xml:space="preserve">Iepazinusies ar sagatavoto lēmuma projektu, Deklarētās  dzīvesvietas anulēšanas un dzīvokļu jautājumu risināšanas komisijas 07.02.2022. (sēdes protokols Nr.3, 17.§) priekšlikumu, pamatojoties uz likuma </w:t>
      </w:r>
      <w:r w:rsidRPr="000546F5">
        <w:rPr>
          <w:bCs/>
          <w:color w:val="000000"/>
          <w:lang w:eastAsia="en-US"/>
        </w:rPr>
        <w:t>“Par palīdzību dzīvokļa jautājumu risināšanā”</w:t>
      </w:r>
      <w:r w:rsidRPr="000546F5">
        <w:rPr>
          <w:rFonts w:ascii="Arial" w:hAnsi="Arial" w:cs="Arial"/>
          <w:color w:val="414142"/>
          <w:sz w:val="20"/>
          <w:szCs w:val="20"/>
          <w:shd w:val="clear" w:color="auto" w:fill="FFFFFF"/>
          <w:lang w:eastAsia="en-US"/>
        </w:rPr>
        <w:t xml:space="preserve"> </w:t>
      </w:r>
      <w:r w:rsidRPr="000546F5">
        <w:rPr>
          <w:color w:val="000000"/>
          <w:shd w:val="clear" w:color="auto" w:fill="FFFFFF"/>
          <w:lang w:eastAsia="en-US"/>
        </w:rPr>
        <w:t>21.</w:t>
      </w:r>
      <w:r w:rsidRPr="000546F5">
        <w:rPr>
          <w:color w:val="000000"/>
          <w:shd w:val="clear" w:color="auto" w:fill="FFFFFF"/>
          <w:vertAlign w:val="superscript"/>
          <w:lang w:eastAsia="en-US"/>
        </w:rPr>
        <w:t>5</w:t>
      </w:r>
      <w:r w:rsidRPr="000546F5">
        <w:rPr>
          <w:color w:val="000000"/>
          <w:shd w:val="clear" w:color="auto" w:fill="FFFFFF"/>
          <w:lang w:eastAsia="en-US"/>
        </w:rPr>
        <w:t xml:space="preserve"> panta ceturto daļu</w:t>
      </w:r>
      <w:r w:rsidRPr="000546F5">
        <w:rPr>
          <w:color w:val="000000"/>
          <w:lang w:eastAsia="en-US"/>
        </w:rPr>
        <w:t xml:space="preserve">, Limbažu novada pašvaldības 25.11.2021. saistošo noteikumu Nr.31 „Par Limbažu novada pašvaldības palīdzību dzīvojamo telpu jautājumu risināšanā” 60.punktu, </w:t>
      </w:r>
      <w:r w:rsidRPr="003A5EE8">
        <w:rPr>
          <w:b/>
          <w:bCs/>
        </w:rPr>
        <w:t>atklāti balsojot: PAR</w:t>
      </w:r>
      <w:r w:rsidRPr="003A5EE8">
        <w:t xml:space="preserve"> – </w:t>
      </w:r>
      <w:r>
        <w:t>11</w:t>
      </w:r>
      <w:r w:rsidRPr="003A5EE8">
        <w:t xml:space="preserve"> deputāti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5BC7A89E" w14:textId="1CA1B1A8" w:rsidR="000546F5" w:rsidRPr="000546F5" w:rsidRDefault="000546F5" w:rsidP="000546F5">
      <w:pPr>
        <w:ind w:firstLine="720"/>
        <w:jc w:val="both"/>
        <w:rPr>
          <w:b/>
          <w:color w:val="000000"/>
          <w:lang w:eastAsia="en-US"/>
        </w:rPr>
      </w:pPr>
      <w:r w:rsidRPr="000546F5">
        <w:rPr>
          <w:color w:val="000000"/>
          <w:lang w:eastAsia="en-US"/>
        </w:rPr>
        <w:t xml:space="preserve">  </w:t>
      </w:r>
    </w:p>
    <w:p w14:paraId="159CA711" w14:textId="444F6FCE" w:rsidR="000546F5" w:rsidRPr="000546F5" w:rsidRDefault="000546F5" w:rsidP="000546F5">
      <w:pPr>
        <w:numPr>
          <w:ilvl w:val="0"/>
          <w:numId w:val="12"/>
        </w:numPr>
        <w:tabs>
          <w:tab w:val="left" w:pos="0"/>
          <w:tab w:val="left" w:pos="567"/>
        </w:tabs>
        <w:ind w:left="357" w:hanging="357"/>
        <w:contextualSpacing/>
        <w:jc w:val="both"/>
        <w:rPr>
          <w:color w:val="000000"/>
          <w:lang w:eastAsia="en-US"/>
        </w:rPr>
      </w:pPr>
      <w:r w:rsidRPr="000546F5">
        <w:rPr>
          <w:bCs/>
          <w:color w:val="000000"/>
          <w:lang w:eastAsia="en-US"/>
        </w:rPr>
        <w:t xml:space="preserve">Noteikt sociālā dzīvokļa statusu dzīvoklim </w:t>
      </w:r>
      <w:r w:rsidR="00245DD3">
        <w:rPr>
          <w:rFonts w:eastAsia="Calibri"/>
          <w:bCs/>
          <w:lang w:eastAsia="en-US"/>
        </w:rPr>
        <w:t>(adrese)</w:t>
      </w:r>
      <w:r w:rsidR="00245DD3" w:rsidRPr="007C6BE5">
        <w:rPr>
          <w:rFonts w:eastAsia="Calibri"/>
          <w:bCs/>
          <w:lang w:eastAsia="en-US"/>
        </w:rPr>
        <w:t xml:space="preserve">, </w:t>
      </w:r>
      <w:r w:rsidRPr="000546F5">
        <w:rPr>
          <w:bCs/>
          <w:color w:val="000000"/>
          <w:lang w:eastAsia="en-US"/>
        </w:rPr>
        <w:t>Limbaži, Limbažu novads.</w:t>
      </w:r>
    </w:p>
    <w:p w14:paraId="35C1FFB5" w14:textId="77777777" w:rsidR="000546F5" w:rsidRPr="000546F5" w:rsidRDefault="000546F5" w:rsidP="000546F5">
      <w:pPr>
        <w:numPr>
          <w:ilvl w:val="0"/>
          <w:numId w:val="12"/>
        </w:numPr>
        <w:tabs>
          <w:tab w:val="left" w:pos="567"/>
        </w:tabs>
        <w:ind w:left="357" w:hanging="357"/>
        <w:jc w:val="both"/>
        <w:rPr>
          <w:color w:val="000000"/>
          <w:lang w:eastAsia="en-US"/>
        </w:rPr>
      </w:pPr>
      <w:r w:rsidRPr="000546F5">
        <w:rPr>
          <w:color w:val="000000"/>
          <w:lang w:eastAsia="en-US"/>
        </w:rPr>
        <w:t xml:space="preserve">Kontroli par lēmuma izpildi uzdot Limbažu novada pašvaldības izpilddirektoram. </w:t>
      </w:r>
    </w:p>
    <w:bookmarkEnd w:id="6"/>
    <w:p w14:paraId="5CA0A19A" w14:textId="77777777" w:rsidR="00102661" w:rsidRDefault="00102661" w:rsidP="001F0EE2">
      <w:pPr>
        <w:autoSpaceDE w:val="0"/>
        <w:autoSpaceDN w:val="0"/>
        <w:adjustRightInd w:val="0"/>
        <w:jc w:val="both"/>
        <w:rPr>
          <w:rFonts w:eastAsia="Calibri"/>
        </w:rPr>
      </w:pPr>
    </w:p>
    <w:p w14:paraId="057214FC" w14:textId="77777777" w:rsidR="00FE4B0E" w:rsidRDefault="00FE4B0E" w:rsidP="001F0EE2">
      <w:pPr>
        <w:autoSpaceDE w:val="0"/>
        <w:autoSpaceDN w:val="0"/>
        <w:adjustRightInd w:val="0"/>
        <w:jc w:val="both"/>
        <w:rPr>
          <w:rFonts w:eastAsia="Calibri"/>
        </w:rPr>
      </w:pPr>
    </w:p>
    <w:p w14:paraId="635D3E21" w14:textId="462672CE" w:rsidR="00FE4B0E" w:rsidRPr="00305503" w:rsidRDefault="00FE4B0E" w:rsidP="00FE4B0E">
      <w:pPr>
        <w:jc w:val="both"/>
        <w:rPr>
          <w:b/>
          <w:bCs/>
        </w:rPr>
      </w:pPr>
      <w:r w:rsidRPr="00305503">
        <w:rPr>
          <w:b/>
          <w:bCs/>
        </w:rPr>
        <w:t>Lēmums Nr.</w:t>
      </w:r>
      <w:r w:rsidR="000546F5">
        <w:rPr>
          <w:b/>
          <w:bCs/>
        </w:rPr>
        <w:t>117</w:t>
      </w:r>
    </w:p>
    <w:p w14:paraId="0B255E45" w14:textId="0E841008" w:rsidR="00FE4B0E" w:rsidRPr="0022457E" w:rsidRDefault="00FE4B0E" w:rsidP="00FE4B0E">
      <w:pPr>
        <w:keepNext/>
        <w:jc w:val="center"/>
        <w:outlineLvl w:val="0"/>
        <w:rPr>
          <w:b/>
          <w:bCs/>
          <w:lang w:eastAsia="en-US"/>
        </w:rPr>
      </w:pPr>
      <w:r>
        <w:rPr>
          <w:b/>
          <w:bCs/>
          <w:lang w:eastAsia="en-US"/>
        </w:rPr>
        <w:t>13</w:t>
      </w:r>
      <w:r w:rsidRPr="0022457E">
        <w:rPr>
          <w:b/>
          <w:bCs/>
          <w:lang w:eastAsia="en-US"/>
        </w:rPr>
        <w:t>.§</w:t>
      </w:r>
    </w:p>
    <w:p w14:paraId="44B4AE82" w14:textId="74B4E5AA" w:rsidR="000546F5" w:rsidRPr="000546F5" w:rsidRDefault="000546F5" w:rsidP="000546F5">
      <w:pPr>
        <w:pBdr>
          <w:bottom w:val="single" w:sz="4" w:space="1" w:color="auto"/>
        </w:pBdr>
        <w:overflowPunct w:val="0"/>
        <w:autoSpaceDE w:val="0"/>
        <w:autoSpaceDN w:val="0"/>
        <w:adjustRightInd w:val="0"/>
        <w:jc w:val="both"/>
        <w:textAlignment w:val="baseline"/>
        <w:rPr>
          <w:bCs/>
          <w:color w:val="000000"/>
          <w:lang w:eastAsia="en-US"/>
        </w:rPr>
      </w:pPr>
      <w:bookmarkStart w:id="7" w:name="_Hlk96887938"/>
      <w:r w:rsidRPr="000546F5">
        <w:rPr>
          <w:b/>
          <w:color w:val="000000"/>
          <w:lang w:eastAsia="en-US"/>
        </w:rPr>
        <w:t>Par sociālā dzīvokļa statusa noteikšanu dzīvoklim</w:t>
      </w:r>
      <w:r w:rsidRPr="000546F5">
        <w:rPr>
          <w:color w:val="000000"/>
          <w:lang w:eastAsia="en-US"/>
        </w:rPr>
        <w:t xml:space="preserve"> </w:t>
      </w:r>
      <w:r w:rsidR="00245DD3" w:rsidRPr="00245DD3">
        <w:rPr>
          <w:b/>
          <w:bCs/>
          <w:color w:val="000000"/>
          <w:lang w:eastAsia="en-US"/>
        </w:rPr>
        <w:t xml:space="preserve">(adrese), </w:t>
      </w:r>
      <w:r w:rsidRPr="000546F5">
        <w:rPr>
          <w:b/>
          <w:bCs/>
          <w:color w:val="000000"/>
          <w:lang w:eastAsia="en-US"/>
        </w:rPr>
        <w:t xml:space="preserve">Viļķenes pagastā, Limbažu novadā </w:t>
      </w:r>
      <w:r w:rsidRPr="000546F5">
        <w:rPr>
          <w:color w:val="000000"/>
          <w:lang w:eastAsia="en-US"/>
        </w:rPr>
        <w:t xml:space="preserve"> </w:t>
      </w:r>
    </w:p>
    <w:p w14:paraId="62978525" w14:textId="050D631C" w:rsidR="000546F5" w:rsidRPr="000546F5" w:rsidRDefault="000546F5" w:rsidP="000546F5">
      <w:pPr>
        <w:jc w:val="center"/>
        <w:rPr>
          <w:b/>
          <w:color w:val="000000"/>
          <w:lang w:eastAsia="en-US"/>
        </w:rPr>
      </w:pPr>
      <w:r w:rsidRPr="000546F5">
        <w:rPr>
          <w:color w:val="000000"/>
          <w:lang w:eastAsia="en-US"/>
        </w:rPr>
        <w:t xml:space="preserve">Ziņo </w:t>
      </w:r>
      <w:r>
        <w:rPr>
          <w:color w:val="000000"/>
          <w:lang w:eastAsia="en-US"/>
        </w:rPr>
        <w:t>D. Straubergs</w:t>
      </w:r>
    </w:p>
    <w:p w14:paraId="69DBC710" w14:textId="77777777" w:rsidR="000546F5" w:rsidRPr="000546F5" w:rsidRDefault="000546F5" w:rsidP="000546F5">
      <w:pPr>
        <w:ind w:firstLine="567"/>
        <w:jc w:val="center"/>
        <w:rPr>
          <w:rFonts w:ascii="Times-Bold" w:hAnsi="Times-Bold" w:cs="Times-Bold"/>
          <w:b/>
          <w:bCs/>
          <w:color w:val="FF0000"/>
          <w:lang w:eastAsia="en-US"/>
        </w:rPr>
      </w:pPr>
    </w:p>
    <w:p w14:paraId="21FB9C5B" w14:textId="77777777" w:rsidR="00245DD3" w:rsidRDefault="00245DD3" w:rsidP="000546F5">
      <w:pPr>
        <w:ind w:firstLine="720"/>
        <w:jc w:val="both"/>
        <w:rPr>
          <w:color w:val="000000"/>
          <w:lang w:eastAsia="en-US"/>
        </w:rPr>
      </w:pPr>
      <w:r>
        <w:rPr>
          <w:color w:val="000000"/>
          <w:lang w:eastAsia="en-US"/>
        </w:rPr>
        <w:t>[..]</w:t>
      </w:r>
    </w:p>
    <w:p w14:paraId="1802E2A1" w14:textId="4CAA1903" w:rsidR="000546F5" w:rsidRPr="003A5EE8" w:rsidRDefault="000546F5" w:rsidP="000546F5">
      <w:pPr>
        <w:ind w:firstLine="720"/>
        <w:jc w:val="both"/>
        <w:rPr>
          <w:b/>
          <w:bCs/>
        </w:rPr>
      </w:pPr>
      <w:r w:rsidRPr="000546F5">
        <w:rPr>
          <w:lang w:eastAsia="en-US"/>
        </w:rPr>
        <w:t xml:space="preserve">Iepazinusies ar sagatavoto lēmuma projektu, Deklarētās  dzīvesvietas anulēšanas un dzīvokļu jautājumu risināšanas komisijas 07.02.2022. (sēdes protokols Nr.3, 56.§) priekšlikumu,  </w:t>
      </w:r>
      <w:r w:rsidRPr="000546F5">
        <w:rPr>
          <w:color w:val="000000"/>
          <w:lang w:eastAsia="en-US"/>
        </w:rPr>
        <w:t xml:space="preserve">pamatojoties uz likuma </w:t>
      </w:r>
      <w:r w:rsidRPr="000546F5">
        <w:rPr>
          <w:bCs/>
          <w:color w:val="000000"/>
          <w:lang w:eastAsia="en-US"/>
        </w:rPr>
        <w:t>“Par palīdzību dzīvokļa jautājumu risināšanā”</w:t>
      </w:r>
      <w:r w:rsidRPr="000546F5">
        <w:rPr>
          <w:rFonts w:ascii="Arial" w:hAnsi="Arial" w:cs="Arial"/>
          <w:color w:val="414142"/>
          <w:sz w:val="20"/>
          <w:szCs w:val="20"/>
          <w:shd w:val="clear" w:color="auto" w:fill="FFFFFF"/>
          <w:lang w:eastAsia="en-US"/>
        </w:rPr>
        <w:t xml:space="preserve"> </w:t>
      </w:r>
      <w:r w:rsidRPr="000546F5">
        <w:rPr>
          <w:color w:val="000000"/>
          <w:shd w:val="clear" w:color="auto" w:fill="FFFFFF"/>
          <w:lang w:eastAsia="en-US"/>
        </w:rPr>
        <w:t>21.</w:t>
      </w:r>
      <w:r w:rsidRPr="000546F5">
        <w:rPr>
          <w:color w:val="000000"/>
          <w:shd w:val="clear" w:color="auto" w:fill="FFFFFF"/>
          <w:vertAlign w:val="superscript"/>
          <w:lang w:eastAsia="en-US"/>
        </w:rPr>
        <w:t>5</w:t>
      </w:r>
      <w:r w:rsidRPr="000546F5">
        <w:rPr>
          <w:color w:val="000000"/>
          <w:shd w:val="clear" w:color="auto" w:fill="FFFFFF"/>
          <w:lang w:eastAsia="en-US"/>
        </w:rPr>
        <w:t xml:space="preserve"> panta ceturto daļu</w:t>
      </w:r>
      <w:r w:rsidRPr="000546F5">
        <w:rPr>
          <w:color w:val="000000"/>
          <w:lang w:eastAsia="en-US"/>
        </w:rPr>
        <w:t xml:space="preserve">, Limbažu novada pašvaldības 25.11.2021. saistošo noteikumu Nr.31 „Par Limbažu novada pašvaldības palīdzību dzīvojamo telpu jautājumu risināšanā” 60.punktu, </w:t>
      </w:r>
      <w:r w:rsidRPr="003A5EE8">
        <w:rPr>
          <w:b/>
          <w:bCs/>
        </w:rPr>
        <w:t>atklāti balsojot: PAR</w:t>
      </w:r>
      <w:r w:rsidRPr="003A5EE8">
        <w:t xml:space="preserve"> – </w:t>
      </w:r>
      <w:r>
        <w:t>11</w:t>
      </w:r>
      <w:r w:rsidRPr="003A5EE8">
        <w:t xml:space="preserve"> deputāti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3E0B20B4" w14:textId="41BCF7DB" w:rsidR="000546F5" w:rsidRPr="000546F5" w:rsidRDefault="000546F5" w:rsidP="000546F5">
      <w:pPr>
        <w:ind w:firstLine="720"/>
        <w:jc w:val="both"/>
        <w:rPr>
          <w:b/>
          <w:color w:val="000000"/>
          <w:lang w:eastAsia="en-US"/>
        </w:rPr>
      </w:pPr>
      <w:r w:rsidRPr="000546F5">
        <w:rPr>
          <w:color w:val="000000"/>
          <w:lang w:eastAsia="en-US"/>
        </w:rPr>
        <w:t xml:space="preserve">  </w:t>
      </w:r>
    </w:p>
    <w:p w14:paraId="4BF27806" w14:textId="56EAC6A3" w:rsidR="000546F5" w:rsidRPr="000546F5" w:rsidRDefault="000546F5" w:rsidP="000546F5">
      <w:pPr>
        <w:widowControl w:val="0"/>
        <w:numPr>
          <w:ilvl w:val="0"/>
          <w:numId w:val="13"/>
        </w:numPr>
        <w:tabs>
          <w:tab w:val="left" w:pos="0"/>
          <w:tab w:val="left" w:pos="567"/>
        </w:tabs>
        <w:suppressAutoHyphens/>
        <w:ind w:left="357" w:hanging="357"/>
        <w:contextualSpacing/>
        <w:jc w:val="both"/>
        <w:rPr>
          <w:color w:val="000000"/>
          <w:lang w:eastAsia="en-US"/>
        </w:rPr>
      </w:pPr>
      <w:r w:rsidRPr="000546F5">
        <w:rPr>
          <w:bCs/>
          <w:color w:val="000000"/>
          <w:lang w:eastAsia="en-US"/>
        </w:rPr>
        <w:t xml:space="preserve">Noteikt sociālā dzīvokļa statusu dzīvoklim </w:t>
      </w:r>
      <w:r w:rsidR="00245DD3">
        <w:rPr>
          <w:rFonts w:eastAsia="Calibri"/>
          <w:bCs/>
          <w:lang w:eastAsia="en-US"/>
        </w:rPr>
        <w:t>(adrese)</w:t>
      </w:r>
      <w:r w:rsidR="00245DD3" w:rsidRPr="007C6BE5">
        <w:rPr>
          <w:rFonts w:eastAsia="Calibri"/>
          <w:bCs/>
          <w:lang w:eastAsia="en-US"/>
        </w:rPr>
        <w:t xml:space="preserve">, </w:t>
      </w:r>
      <w:r w:rsidRPr="000546F5">
        <w:rPr>
          <w:bCs/>
          <w:color w:val="000000"/>
          <w:lang w:eastAsia="en-US"/>
        </w:rPr>
        <w:t>Viļķenes pagastā, Limbažu novadā.</w:t>
      </w:r>
    </w:p>
    <w:p w14:paraId="2FF367D4" w14:textId="77777777" w:rsidR="000546F5" w:rsidRPr="000546F5" w:rsidRDefault="000546F5" w:rsidP="000546F5">
      <w:pPr>
        <w:numPr>
          <w:ilvl w:val="0"/>
          <w:numId w:val="13"/>
        </w:numPr>
        <w:overflowPunct w:val="0"/>
        <w:autoSpaceDE w:val="0"/>
        <w:autoSpaceDN w:val="0"/>
        <w:adjustRightInd w:val="0"/>
        <w:ind w:left="357" w:hanging="357"/>
        <w:jc w:val="both"/>
        <w:textAlignment w:val="baseline"/>
        <w:rPr>
          <w:color w:val="000000"/>
          <w:lang w:eastAsia="en-US"/>
        </w:rPr>
      </w:pPr>
      <w:r w:rsidRPr="000546F5">
        <w:rPr>
          <w:color w:val="000000"/>
          <w:lang w:eastAsia="en-US"/>
        </w:rPr>
        <w:t xml:space="preserve">Kontroli par lēmuma izpildi uzdot Limbažu novada pašvaldības izpilddirektoram. </w:t>
      </w:r>
    </w:p>
    <w:bookmarkEnd w:id="7"/>
    <w:p w14:paraId="049BAD8A" w14:textId="77777777" w:rsidR="00FE4B0E" w:rsidRDefault="00FE4B0E" w:rsidP="001F0EE2">
      <w:pPr>
        <w:autoSpaceDE w:val="0"/>
        <w:autoSpaceDN w:val="0"/>
        <w:adjustRightInd w:val="0"/>
        <w:jc w:val="both"/>
        <w:rPr>
          <w:rFonts w:eastAsia="Calibri"/>
        </w:rPr>
      </w:pPr>
    </w:p>
    <w:p w14:paraId="2D93F09A" w14:textId="77777777" w:rsidR="007433A3" w:rsidRDefault="007433A3" w:rsidP="001F0EE2">
      <w:pPr>
        <w:autoSpaceDE w:val="0"/>
        <w:autoSpaceDN w:val="0"/>
        <w:adjustRightInd w:val="0"/>
        <w:jc w:val="both"/>
        <w:rPr>
          <w:rFonts w:eastAsia="Calibri"/>
        </w:rPr>
      </w:pPr>
    </w:p>
    <w:p w14:paraId="58EC512C" w14:textId="1D828A74" w:rsidR="007433A3" w:rsidRPr="00305503" w:rsidRDefault="007433A3" w:rsidP="007433A3">
      <w:pPr>
        <w:jc w:val="both"/>
        <w:rPr>
          <w:b/>
          <w:bCs/>
        </w:rPr>
      </w:pPr>
      <w:r w:rsidRPr="00305503">
        <w:rPr>
          <w:b/>
          <w:bCs/>
        </w:rPr>
        <w:t>Lēmums Nr.</w:t>
      </w:r>
      <w:r w:rsidR="00404E72">
        <w:rPr>
          <w:b/>
          <w:bCs/>
        </w:rPr>
        <w:t>118</w:t>
      </w:r>
    </w:p>
    <w:p w14:paraId="7CF2E198" w14:textId="49A8A881" w:rsidR="007433A3" w:rsidRPr="0022457E" w:rsidRDefault="007433A3" w:rsidP="007433A3">
      <w:pPr>
        <w:keepNext/>
        <w:jc w:val="center"/>
        <w:outlineLvl w:val="0"/>
        <w:rPr>
          <w:b/>
          <w:bCs/>
          <w:lang w:eastAsia="en-US"/>
        </w:rPr>
      </w:pPr>
      <w:r>
        <w:rPr>
          <w:b/>
          <w:bCs/>
          <w:lang w:eastAsia="en-US"/>
        </w:rPr>
        <w:t>14</w:t>
      </w:r>
      <w:r w:rsidRPr="0022457E">
        <w:rPr>
          <w:b/>
          <w:bCs/>
          <w:lang w:eastAsia="en-US"/>
        </w:rPr>
        <w:t>.§</w:t>
      </w:r>
    </w:p>
    <w:p w14:paraId="29EB9DC2" w14:textId="77777777" w:rsidR="00CA6881" w:rsidRPr="00CA6881" w:rsidRDefault="00CA6881" w:rsidP="00CA6881">
      <w:pPr>
        <w:widowControl w:val="0"/>
        <w:pBdr>
          <w:bottom w:val="single" w:sz="4" w:space="1" w:color="auto"/>
        </w:pBdr>
        <w:suppressAutoHyphens/>
        <w:jc w:val="both"/>
        <w:rPr>
          <w:rFonts w:cs="Tahoma"/>
          <w:b/>
          <w:kern w:val="1"/>
          <w:lang w:bidi="hi-IN"/>
        </w:rPr>
      </w:pPr>
      <w:r w:rsidRPr="00CA6881">
        <w:rPr>
          <w:rFonts w:cs="Tahoma"/>
          <w:b/>
          <w:kern w:val="1"/>
          <w:lang w:bidi="hi-IN"/>
        </w:rPr>
        <w:t>Par Limbažu novada pašvaldības domes saistošo noteikumu “Grozījumi Limbažu novada pašvaldības domes 2021.gada 28.oktobra  saistošajos noteikumos Nr. 17 “Par brīvprātīgās iniciatīvas sociālajiem pabalstiem Limbažu novada pašvaldībā”” apstiprināšanu</w:t>
      </w:r>
    </w:p>
    <w:p w14:paraId="4F0FDC70" w14:textId="0064122D" w:rsidR="00CA6881" w:rsidRPr="00CA6881" w:rsidRDefault="00CA6881" w:rsidP="00CA6881">
      <w:pPr>
        <w:widowControl w:val="0"/>
        <w:suppressAutoHyphens/>
        <w:jc w:val="center"/>
        <w:rPr>
          <w:rFonts w:eastAsia="Arial Unicode MS" w:cs="Tahoma"/>
          <w:kern w:val="1"/>
          <w:lang w:eastAsia="hi-IN" w:bidi="hi-IN"/>
        </w:rPr>
      </w:pPr>
      <w:r w:rsidRPr="00CA6881">
        <w:rPr>
          <w:rFonts w:eastAsia="Arial Unicode MS" w:cs="Tahoma"/>
          <w:kern w:val="1"/>
          <w:lang w:eastAsia="hi-IN" w:bidi="hi-IN"/>
        </w:rPr>
        <w:t>Ziņo I. Rubene</w:t>
      </w:r>
      <w:r>
        <w:rPr>
          <w:rFonts w:eastAsia="Arial Unicode MS" w:cs="Tahoma"/>
          <w:kern w:val="1"/>
          <w:lang w:eastAsia="hi-IN" w:bidi="hi-IN"/>
        </w:rPr>
        <w:t>, debatēs piedalās D. Zemmers, D. Straubergs, A. Garklāvs, M. Beļaunieks, A. Ozols, A. Smalkā-France, R. Tamane, J. Graudiņš, D. Melnalksnis, R. Pelēkais</w:t>
      </w:r>
    </w:p>
    <w:p w14:paraId="2E88A109" w14:textId="77777777" w:rsidR="00CA6881" w:rsidRPr="00CA6881" w:rsidRDefault="00CA6881" w:rsidP="00CA6881">
      <w:pPr>
        <w:widowControl w:val="0"/>
        <w:suppressAutoHyphens/>
        <w:ind w:firstLine="360"/>
        <w:jc w:val="both"/>
        <w:rPr>
          <w:rFonts w:eastAsia="Arial Unicode MS" w:cs="Tahoma"/>
          <w:color w:val="FF0000"/>
          <w:kern w:val="1"/>
          <w:lang w:eastAsia="hi-IN" w:bidi="hi-IN"/>
        </w:rPr>
      </w:pPr>
    </w:p>
    <w:p w14:paraId="21482ABA" w14:textId="77777777" w:rsidR="003D54F6" w:rsidRDefault="003D54F6" w:rsidP="003D54F6">
      <w:pPr>
        <w:widowControl w:val="0"/>
        <w:pBdr>
          <w:top w:val="single" w:sz="4" w:space="1" w:color="auto"/>
        </w:pBdr>
        <w:suppressAutoHyphens/>
        <w:ind w:firstLine="720"/>
        <w:jc w:val="both"/>
        <w:rPr>
          <w:rFonts w:eastAsia="Arial Unicode MS"/>
          <w:kern w:val="1"/>
          <w:lang w:eastAsia="hi-IN" w:bidi="hi-IN"/>
        </w:rPr>
      </w:pPr>
    </w:p>
    <w:p w14:paraId="64FD1FDB" w14:textId="49C94CC8" w:rsidR="003D54F6" w:rsidRPr="00CA6881" w:rsidRDefault="003D54F6" w:rsidP="003D54F6">
      <w:pPr>
        <w:widowControl w:val="0"/>
        <w:pBdr>
          <w:top w:val="single" w:sz="4" w:space="1" w:color="auto"/>
        </w:pBdr>
        <w:suppressAutoHyphens/>
        <w:ind w:firstLine="720"/>
        <w:jc w:val="both"/>
        <w:rPr>
          <w:b/>
          <w:bCs/>
        </w:rPr>
      </w:pPr>
      <w:r>
        <w:rPr>
          <w:rFonts w:eastAsia="Arial Unicode MS"/>
          <w:kern w:val="1"/>
          <w:lang w:eastAsia="hi-IN" w:bidi="hi-IN"/>
        </w:rPr>
        <w:t xml:space="preserve">Iepazinusies ar domes priekšsēdētāja D. Strauberga ierosinājumu balsot par Sociālo un veselības jautājumu komitejas priekšlikumu, </w:t>
      </w:r>
      <w:r w:rsidRPr="00CA6881">
        <w:rPr>
          <w:rFonts w:cs="Tahoma"/>
          <w:b/>
          <w:kern w:val="1"/>
          <w:lang w:eastAsia="hi-IN" w:bidi="hi-IN"/>
        </w:rPr>
        <w:t>a</w:t>
      </w:r>
      <w:r w:rsidRPr="00CA6881">
        <w:rPr>
          <w:b/>
          <w:bCs/>
        </w:rPr>
        <w:t>tklāti balsojot: PAR</w:t>
      </w:r>
      <w:r w:rsidRPr="00CA6881">
        <w:t xml:space="preserve"> –</w:t>
      </w:r>
      <w:r>
        <w:t xml:space="preserve"> 2 deputāti (</w:t>
      </w:r>
      <w:r>
        <w:rPr>
          <w:rFonts w:eastAsia="Calibri"/>
          <w:szCs w:val="22"/>
          <w:lang w:eastAsia="en-US"/>
        </w:rPr>
        <w:t>Arvīds Ozols</w:t>
      </w:r>
      <w:r w:rsidRPr="00966353">
        <w:rPr>
          <w:rFonts w:eastAsia="Calibri"/>
          <w:szCs w:val="22"/>
          <w:lang w:eastAsia="en-US"/>
        </w:rPr>
        <w:t>,</w:t>
      </w:r>
      <w:r w:rsidRPr="003D54F6">
        <w:rPr>
          <w:rFonts w:eastAsia="Calibri"/>
          <w:szCs w:val="22"/>
          <w:lang w:eastAsia="en-US"/>
        </w:rPr>
        <w:t xml:space="preserve"> </w:t>
      </w:r>
      <w:r w:rsidRPr="00966353">
        <w:rPr>
          <w:rFonts w:eastAsia="Calibri"/>
          <w:szCs w:val="22"/>
          <w:lang w:eastAsia="en-US"/>
        </w:rPr>
        <w:t>Didzis Zemmers</w:t>
      </w:r>
      <w:r>
        <w:rPr>
          <w:rFonts w:eastAsia="Calibri"/>
          <w:szCs w:val="22"/>
          <w:lang w:eastAsia="en-US"/>
        </w:rPr>
        <w:t>)</w:t>
      </w:r>
      <w:r w:rsidRPr="00CA6881">
        <w:t xml:space="preserve">, </w:t>
      </w:r>
      <w:r w:rsidRPr="00CA6881">
        <w:rPr>
          <w:b/>
          <w:bCs/>
        </w:rPr>
        <w:t>PRET –</w:t>
      </w:r>
      <w:r w:rsidRPr="00CA6881">
        <w:t xml:space="preserve"> </w:t>
      </w:r>
      <w:r>
        <w:t>nav</w:t>
      </w:r>
      <w:r w:rsidRPr="00CA6881">
        <w:t xml:space="preserve">, </w:t>
      </w:r>
      <w:r w:rsidRPr="00CA6881">
        <w:rPr>
          <w:b/>
          <w:bCs/>
        </w:rPr>
        <w:t>ATTURAS –</w:t>
      </w:r>
      <w:r w:rsidRPr="00CA6881">
        <w:t xml:space="preserve"> </w:t>
      </w:r>
      <w:r>
        <w:t>7 deputāti (</w:t>
      </w:r>
      <w:r>
        <w:rPr>
          <w:rFonts w:eastAsia="Calibri"/>
          <w:szCs w:val="22"/>
          <w:lang w:eastAsia="en-US"/>
        </w:rPr>
        <w:t>Jānis Bakmanis,</w:t>
      </w:r>
      <w:r w:rsidRPr="00966353">
        <w:rPr>
          <w:rFonts w:eastAsia="Calibri"/>
          <w:szCs w:val="22"/>
          <w:lang w:eastAsia="en-US"/>
        </w:rPr>
        <w:t xml:space="preserve"> Māris Beļaunieks,</w:t>
      </w:r>
      <w:r w:rsidRPr="003D54F6">
        <w:rPr>
          <w:rFonts w:eastAsia="Calibri"/>
          <w:szCs w:val="22"/>
          <w:lang w:eastAsia="en-US"/>
        </w:rPr>
        <w:t xml:space="preserve">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3D54F6">
        <w:rPr>
          <w:rFonts w:eastAsia="Calibri"/>
          <w:szCs w:val="22"/>
          <w:lang w:eastAsia="en-US"/>
        </w:rPr>
        <w:t xml:space="preserve"> </w:t>
      </w:r>
      <w:r>
        <w:rPr>
          <w:rFonts w:eastAsia="Calibri"/>
          <w:szCs w:val="22"/>
          <w:lang w:eastAsia="en-US"/>
        </w:rPr>
        <w:t>Rūdolfs Pelēkais,</w:t>
      </w:r>
      <w:r w:rsidRPr="003D54F6">
        <w:rPr>
          <w:rFonts w:eastAsia="Calibri"/>
          <w:szCs w:val="22"/>
          <w:lang w:eastAsia="en-US"/>
        </w:rPr>
        <w:t xml:space="preserve">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CA6881">
        <w:t xml:space="preserve">, </w:t>
      </w:r>
      <w:r>
        <w:t xml:space="preserve">balsojumā nepiedalās deputāts </w:t>
      </w:r>
      <w:r w:rsidRPr="00966353">
        <w:rPr>
          <w:rFonts w:eastAsia="Calibri"/>
          <w:szCs w:val="22"/>
          <w:lang w:eastAsia="en-US"/>
        </w:rPr>
        <w:t xml:space="preserve">Ziedonis Rubezis, </w:t>
      </w:r>
      <w:r>
        <w:rPr>
          <w:rFonts w:eastAsia="Calibri"/>
          <w:szCs w:val="22"/>
          <w:lang w:eastAsia="en-US"/>
        </w:rPr>
        <w:t xml:space="preserve">nebalso deputāts Andris Garklāvs, </w:t>
      </w:r>
      <w:r w:rsidRPr="00CA6881">
        <w:t>Limbažu novada dome</w:t>
      </w:r>
      <w:r w:rsidRPr="00CA6881">
        <w:rPr>
          <w:b/>
          <w:bCs/>
        </w:rPr>
        <w:t xml:space="preserve"> NOLEMJ:</w:t>
      </w:r>
    </w:p>
    <w:p w14:paraId="1FA0C06C" w14:textId="551C42B3" w:rsidR="003D54F6" w:rsidRDefault="003D54F6" w:rsidP="00CA6881">
      <w:pPr>
        <w:widowControl w:val="0"/>
        <w:suppressAutoHyphens/>
        <w:ind w:firstLine="720"/>
        <w:jc w:val="both"/>
        <w:rPr>
          <w:rFonts w:eastAsia="Arial Unicode MS"/>
          <w:kern w:val="1"/>
          <w:lang w:eastAsia="hi-IN" w:bidi="hi-IN"/>
        </w:rPr>
      </w:pPr>
    </w:p>
    <w:p w14:paraId="6265CDE2" w14:textId="3D8D8B9B" w:rsidR="003D54F6" w:rsidRDefault="003D54F6" w:rsidP="003D54F6">
      <w:pPr>
        <w:widowControl w:val="0"/>
        <w:suppressAutoHyphens/>
        <w:jc w:val="both"/>
        <w:rPr>
          <w:rFonts w:eastAsia="Arial Unicode MS"/>
          <w:kern w:val="1"/>
          <w:lang w:eastAsia="hi-IN" w:bidi="hi-IN"/>
        </w:rPr>
      </w:pPr>
      <w:r>
        <w:rPr>
          <w:rFonts w:eastAsia="Arial Unicode MS"/>
          <w:kern w:val="1"/>
          <w:lang w:eastAsia="hi-IN" w:bidi="hi-IN"/>
        </w:rPr>
        <w:t>priekšlikums noraidīts.</w:t>
      </w:r>
    </w:p>
    <w:p w14:paraId="453DDB09" w14:textId="77777777" w:rsidR="003D54F6" w:rsidRDefault="003D54F6" w:rsidP="003D54F6">
      <w:pPr>
        <w:widowControl w:val="0"/>
        <w:suppressAutoHyphens/>
        <w:jc w:val="both"/>
        <w:rPr>
          <w:rFonts w:eastAsia="Arial Unicode MS"/>
          <w:kern w:val="1"/>
          <w:lang w:eastAsia="hi-IN" w:bidi="hi-IN"/>
        </w:rPr>
      </w:pPr>
    </w:p>
    <w:p w14:paraId="7108C3AE" w14:textId="6516D55D" w:rsidR="003D54F6" w:rsidRDefault="003D54F6" w:rsidP="00624CDF">
      <w:pPr>
        <w:widowControl w:val="0"/>
        <w:suppressAutoHyphens/>
        <w:ind w:firstLine="720"/>
        <w:jc w:val="both"/>
        <w:rPr>
          <w:rFonts w:eastAsia="Arial Unicode MS"/>
          <w:kern w:val="1"/>
          <w:lang w:eastAsia="hi-IN" w:bidi="hi-IN"/>
        </w:rPr>
      </w:pPr>
      <w:r>
        <w:rPr>
          <w:rFonts w:eastAsia="Arial Unicode MS"/>
          <w:kern w:val="1"/>
          <w:lang w:eastAsia="hi-IN" w:bidi="hi-IN"/>
        </w:rPr>
        <w:t xml:space="preserve">Deputāts A. Garklāvs izsaka viedokli: “ņemot vērā to, ka </w:t>
      </w:r>
      <w:r w:rsidR="00624CDF">
        <w:rPr>
          <w:rFonts w:eastAsia="Arial Unicode MS"/>
          <w:kern w:val="1"/>
          <w:lang w:eastAsia="hi-IN" w:bidi="hi-IN"/>
        </w:rPr>
        <w:t xml:space="preserve">tiek </w:t>
      </w:r>
      <w:r>
        <w:rPr>
          <w:rFonts w:eastAsia="Arial Unicode MS"/>
          <w:kern w:val="1"/>
          <w:lang w:eastAsia="hi-IN" w:bidi="hi-IN"/>
        </w:rPr>
        <w:t>liegtas</w:t>
      </w:r>
      <w:r w:rsidR="00624CDF">
        <w:rPr>
          <w:rFonts w:eastAsia="Arial Unicode MS"/>
          <w:kern w:val="1"/>
          <w:lang w:eastAsia="hi-IN" w:bidi="hi-IN"/>
        </w:rPr>
        <w:t xml:space="preserve"> deputātam</w:t>
      </w:r>
      <w:r>
        <w:rPr>
          <w:rFonts w:eastAsia="Arial Unicode MS"/>
          <w:kern w:val="1"/>
          <w:lang w:eastAsia="hi-IN" w:bidi="hi-IN"/>
        </w:rPr>
        <w:t xml:space="preserve"> tiesības ierosināt priekšlikumus, </w:t>
      </w:r>
      <w:r w:rsidR="00624CDF">
        <w:rPr>
          <w:rFonts w:eastAsia="Arial Unicode MS"/>
          <w:kern w:val="1"/>
          <w:lang w:eastAsia="hi-IN" w:bidi="hi-IN"/>
        </w:rPr>
        <w:t>es par šādu risinājumu neesmu</w:t>
      </w:r>
      <w:r>
        <w:rPr>
          <w:rFonts w:eastAsia="Arial Unicode MS"/>
          <w:kern w:val="1"/>
          <w:lang w:eastAsia="hi-IN" w:bidi="hi-IN"/>
        </w:rPr>
        <w:t xml:space="preserve"> gatavs balsot”. Domes priekšsēdētājs </w:t>
      </w:r>
      <w:r>
        <w:rPr>
          <w:rFonts w:eastAsia="Arial Unicode MS"/>
          <w:kern w:val="1"/>
          <w:lang w:eastAsia="hi-IN" w:bidi="hi-IN"/>
        </w:rPr>
        <w:lastRenderedPageBreak/>
        <w:t>paskaidro, ka priekšlikumu iesniegšana nav iespējama, jo ir uzsākta balsošana.</w:t>
      </w:r>
    </w:p>
    <w:p w14:paraId="2FD17B89" w14:textId="77777777" w:rsidR="003D54F6" w:rsidRDefault="003D54F6" w:rsidP="003D54F6">
      <w:pPr>
        <w:widowControl w:val="0"/>
        <w:pBdr>
          <w:bottom w:val="single" w:sz="4" w:space="1" w:color="auto"/>
        </w:pBdr>
        <w:suppressAutoHyphens/>
        <w:jc w:val="both"/>
        <w:rPr>
          <w:rFonts w:eastAsia="Arial Unicode MS"/>
          <w:kern w:val="1"/>
          <w:lang w:eastAsia="hi-IN" w:bidi="hi-IN"/>
        </w:rPr>
      </w:pPr>
    </w:p>
    <w:p w14:paraId="632F5FA0" w14:textId="77777777" w:rsidR="003D54F6" w:rsidRDefault="003D54F6" w:rsidP="00CA6881">
      <w:pPr>
        <w:widowControl w:val="0"/>
        <w:suppressAutoHyphens/>
        <w:ind w:firstLine="720"/>
        <w:jc w:val="both"/>
        <w:rPr>
          <w:rFonts w:eastAsia="Arial Unicode MS"/>
          <w:kern w:val="1"/>
          <w:lang w:eastAsia="hi-IN" w:bidi="hi-IN"/>
        </w:rPr>
      </w:pPr>
    </w:p>
    <w:p w14:paraId="4A96A2C5" w14:textId="77777777" w:rsidR="00CA6881" w:rsidRPr="00CA6881" w:rsidRDefault="00CA6881" w:rsidP="00CA6881">
      <w:pPr>
        <w:widowControl w:val="0"/>
        <w:suppressAutoHyphens/>
        <w:ind w:firstLine="720"/>
        <w:jc w:val="both"/>
        <w:rPr>
          <w:rFonts w:eastAsia="Arial Unicode MS" w:cs="Tahoma"/>
          <w:kern w:val="1"/>
          <w:lang w:eastAsia="hi-IN" w:bidi="hi-IN"/>
        </w:rPr>
      </w:pPr>
      <w:r w:rsidRPr="00CA6881">
        <w:rPr>
          <w:rFonts w:eastAsia="Arial Unicode MS"/>
          <w:kern w:val="1"/>
          <w:lang w:eastAsia="hi-IN" w:bidi="hi-IN"/>
        </w:rPr>
        <w:t>Balstoties uz likuma “Par pašvaldībām” 43. panta trešo daļu, ka dome var pieņemt saistošos noteikumus, lai nodrošinātu pašvaldības autonomo funkciju un brīvprātīgo iniciatīvu izpildi. Sociālo un veselības jautājumu komitejas vadītāja, deputāta Rūdolfa Pelēkā un Andra Garklāva iniciatīva ir pabalstu nozīmīgās dzīves jubilejās izmaksāt 70. un 75. gadskārtā, savukārt A. Garklāva iniciatīva ir palielināt atbalstu politiski represētam personām par 10 euro un ieviest atbalstu Černobiļas atomelektrostacijas avārijas seku likvidēšanas dalībniekiem 50 euro apmērā. Ņemot vērā deputātu iniciatīvas un nepieciešamās korekcijas saistošo noteikumu aktuālajā redakcijā, sagatavoti grozījumi Limbažu novada pašvaldības domes 2021.gada 28.oktobra  saistošajos noteikumos</w:t>
      </w:r>
      <w:r w:rsidRPr="00CA6881">
        <w:rPr>
          <w:rFonts w:eastAsia="Arial Unicode MS"/>
          <w:color w:val="FF0000"/>
          <w:kern w:val="1"/>
          <w:lang w:eastAsia="hi-IN" w:bidi="hi-IN"/>
        </w:rPr>
        <w:t xml:space="preserve"> </w:t>
      </w:r>
      <w:r w:rsidRPr="00CA6881">
        <w:rPr>
          <w:rFonts w:eastAsia="Arial Unicode MS" w:cs="Tahoma"/>
          <w:kern w:val="1"/>
          <w:lang w:eastAsia="hi-IN" w:bidi="hi-IN"/>
        </w:rPr>
        <w:t>Nr. 17 “Par brīvprātīgās iniciatīvas sociālajiem pabalstiem Limbažu novada pašvaldībā”.</w:t>
      </w:r>
    </w:p>
    <w:p w14:paraId="748D8C75" w14:textId="04DCF9CA" w:rsidR="00624CDF" w:rsidRPr="003A5EE8" w:rsidRDefault="00CA6881" w:rsidP="00624CDF">
      <w:pPr>
        <w:ind w:firstLine="720"/>
        <w:jc w:val="both"/>
        <w:rPr>
          <w:b/>
          <w:bCs/>
        </w:rPr>
      </w:pPr>
      <w:r w:rsidRPr="00CA6881">
        <w:rPr>
          <w:rFonts w:eastAsia="Arial Unicode MS" w:cs="Tahoma"/>
          <w:kern w:val="1"/>
          <w:lang w:eastAsia="hi-IN" w:bidi="hi-IN"/>
        </w:rPr>
        <w:t>Iepazinusies ar Limbažu novada Sociālā dienesta vadītājas ziņojumu,</w:t>
      </w:r>
      <w:r w:rsidRPr="00CA6881">
        <w:rPr>
          <w:rFonts w:eastAsia="Arial Unicode MS" w:cs="Tahoma"/>
          <w:color w:val="FF0000"/>
          <w:kern w:val="1"/>
          <w:lang w:eastAsia="hi-IN" w:bidi="hi-IN"/>
        </w:rPr>
        <w:t xml:space="preserve"> </w:t>
      </w:r>
      <w:r w:rsidRPr="00CA6881">
        <w:rPr>
          <w:rFonts w:eastAsia="Arial Unicode MS" w:cs="Tahoma"/>
          <w:kern w:val="1"/>
          <w:lang w:eastAsia="hi-IN" w:bidi="hi-IN"/>
        </w:rPr>
        <w:t>p</w:t>
      </w:r>
      <w:r w:rsidRPr="00CA6881">
        <w:rPr>
          <w:rFonts w:eastAsia="Arial Unicode MS"/>
          <w:kern w:val="1"/>
          <w:lang w:eastAsia="hi-IN" w:bidi="hi-IN"/>
        </w:rPr>
        <w:t xml:space="preserve">amatojoties uz likuma „Par pašvaldībām” 43.panta trešo daļu, </w:t>
      </w:r>
      <w:r w:rsidR="00624CDF" w:rsidRPr="003A5EE8">
        <w:rPr>
          <w:b/>
          <w:bCs/>
        </w:rPr>
        <w:t>atklāti balsojot: PAR</w:t>
      </w:r>
      <w:r w:rsidR="00624CDF" w:rsidRPr="003A5EE8">
        <w:t xml:space="preserve"> – </w:t>
      </w:r>
      <w:r w:rsidR="00624CDF">
        <w:t>8</w:t>
      </w:r>
      <w:r w:rsidR="00624CDF" w:rsidRPr="003A5EE8">
        <w:t xml:space="preserve"> deputāti (</w:t>
      </w:r>
      <w:r w:rsidR="00624CDF">
        <w:rPr>
          <w:rFonts w:eastAsia="Calibri"/>
          <w:szCs w:val="22"/>
          <w:lang w:eastAsia="en-US"/>
        </w:rPr>
        <w:t>Jānis Bakmanis,</w:t>
      </w:r>
      <w:r w:rsidR="00624CDF" w:rsidRPr="00966353">
        <w:rPr>
          <w:rFonts w:eastAsia="Calibri"/>
          <w:szCs w:val="22"/>
          <w:lang w:eastAsia="en-US"/>
        </w:rPr>
        <w:t xml:space="preserve"> Māris Beļaunieks, </w:t>
      </w:r>
      <w:r w:rsidR="00624CDF">
        <w:rPr>
          <w:rFonts w:eastAsia="Calibri"/>
          <w:szCs w:val="22"/>
          <w:lang w:eastAsia="en-US"/>
        </w:rPr>
        <w:t>Lija Jokste</w:t>
      </w:r>
      <w:r w:rsidR="00624CDF" w:rsidRPr="00966353">
        <w:rPr>
          <w:rFonts w:eastAsia="Calibri"/>
          <w:szCs w:val="22"/>
          <w:lang w:eastAsia="en-US"/>
        </w:rPr>
        <w:t xml:space="preserve">, </w:t>
      </w:r>
      <w:r w:rsidR="00624CDF">
        <w:rPr>
          <w:rFonts w:eastAsia="Calibri"/>
          <w:szCs w:val="22"/>
          <w:lang w:eastAsia="en-US"/>
        </w:rPr>
        <w:t>Dāvis Melnalksnis,</w:t>
      </w:r>
      <w:r w:rsidR="00624CDF" w:rsidRPr="00966353">
        <w:rPr>
          <w:rFonts w:eastAsia="Calibri"/>
          <w:szCs w:val="22"/>
          <w:lang w:eastAsia="en-US"/>
        </w:rPr>
        <w:t xml:space="preserve"> </w:t>
      </w:r>
      <w:r w:rsidR="00624CDF">
        <w:rPr>
          <w:rFonts w:eastAsia="Calibri"/>
          <w:szCs w:val="22"/>
          <w:lang w:eastAsia="en-US"/>
        </w:rPr>
        <w:t xml:space="preserve">Rūdolfs Pelēkais, </w:t>
      </w:r>
      <w:r w:rsidR="00624CDF" w:rsidRPr="00966353">
        <w:rPr>
          <w:rFonts w:eastAsia="Calibri"/>
          <w:szCs w:val="22"/>
          <w:lang w:eastAsia="en-US"/>
        </w:rPr>
        <w:t xml:space="preserve">Ziedonis Rubezis, </w:t>
      </w:r>
      <w:r w:rsidR="00624CDF">
        <w:rPr>
          <w:rFonts w:eastAsia="Calibri"/>
          <w:szCs w:val="22"/>
          <w:lang w:eastAsia="en-US"/>
        </w:rPr>
        <w:t>Dagnis Straubergs</w:t>
      </w:r>
      <w:r w:rsidR="00624CDF" w:rsidRPr="00966353">
        <w:rPr>
          <w:rFonts w:eastAsia="Calibri"/>
          <w:szCs w:val="22"/>
          <w:lang w:eastAsia="en-US"/>
        </w:rPr>
        <w:t xml:space="preserve">, </w:t>
      </w:r>
      <w:r w:rsidR="00624CDF">
        <w:rPr>
          <w:rFonts w:eastAsia="Calibri"/>
          <w:szCs w:val="22"/>
          <w:lang w:eastAsia="en-US"/>
        </w:rPr>
        <w:t>Regīna Tamane</w:t>
      </w:r>
      <w:r w:rsidR="00624CDF" w:rsidRPr="003A5EE8">
        <w:rPr>
          <w:rFonts w:eastAsia="Calibri"/>
          <w:szCs w:val="22"/>
          <w:lang w:eastAsia="en-US"/>
        </w:rPr>
        <w:t>)</w:t>
      </w:r>
      <w:r w:rsidR="00624CDF" w:rsidRPr="003A5EE8">
        <w:t xml:space="preserve">, </w:t>
      </w:r>
      <w:r w:rsidR="00624CDF" w:rsidRPr="003A5EE8">
        <w:rPr>
          <w:b/>
          <w:bCs/>
        </w:rPr>
        <w:t>PRET –</w:t>
      </w:r>
      <w:r w:rsidR="00624CDF" w:rsidRPr="003A5EE8">
        <w:t xml:space="preserve"> </w:t>
      </w:r>
      <w:r w:rsidR="00624CDF">
        <w:t>nav,</w:t>
      </w:r>
      <w:r w:rsidR="00624CDF" w:rsidRPr="003A5EE8">
        <w:t xml:space="preserve"> </w:t>
      </w:r>
      <w:r w:rsidR="00624CDF" w:rsidRPr="003A5EE8">
        <w:rPr>
          <w:b/>
          <w:bCs/>
        </w:rPr>
        <w:t>ATTURAS –</w:t>
      </w:r>
      <w:r w:rsidR="00624CDF" w:rsidRPr="003A5EE8">
        <w:t xml:space="preserve"> nav, </w:t>
      </w:r>
      <w:r w:rsidR="00624CDF">
        <w:t>balsojumā nepiedalās 3 deputāti (</w:t>
      </w:r>
      <w:r w:rsidR="00624CDF" w:rsidRPr="00966353">
        <w:rPr>
          <w:rFonts w:eastAsia="Calibri"/>
          <w:szCs w:val="22"/>
          <w:lang w:eastAsia="en-US"/>
        </w:rPr>
        <w:t xml:space="preserve">Andris Garklāvs, </w:t>
      </w:r>
      <w:r w:rsidR="00624CDF">
        <w:rPr>
          <w:rFonts w:eastAsia="Calibri"/>
          <w:szCs w:val="22"/>
          <w:lang w:eastAsia="en-US"/>
        </w:rPr>
        <w:t>Arvīds Ozols</w:t>
      </w:r>
      <w:r w:rsidR="00624CDF" w:rsidRPr="00966353">
        <w:rPr>
          <w:rFonts w:eastAsia="Calibri"/>
          <w:szCs w:val="22"/>
          <w:lang w:eastAsia="en-US"/>
        </w:rPr>
        <w:t>, Didzis Zemmers</w:t>
      </w:r>
      <w:r w:rsidR="00624CDF">
        <w:rPr>
          <w:rFonts w:eastAsia="Calibri"/>
          <w:szCs w:val="22"/>
          <w:lang w:eastAsia="en-US"/>
        </w:rPr>
        <w:t>),</w:t>
      </w:r>
      <w:r w:rsidR="00624CDF" w:rsidRPr="003A5EE8">
        <w:t xml:space="preserve"> Limbažu novada dome</w:t>
      </w:r>
      <w:r w:rsidR="00624CDF" w:rsidRPr="003A5EE8">
        <w:rPr>
          <w:b/>
          <w:bCs/>
        </w:rPr>
        <w:t xml:space="preserve"> NOLEMJ:</w:t>
      </w:r>
    </w:p>
    <w:p w14:paraId="0FEF4ADE" w14:textId="4C39EB1A" w:rsidR="00CA6881" w:rsidRPr="00CA6881" w:rsidRDefault="00CA6881" w:rsidP="00CA6881">
      <w:pPr>
        <w:widowControl w:val="0"/>
        <w:suppressAutoHyphens/>
        <w:ind w:firstLine="720"/>
        <w:jc w:val="both"/>
        <w:rPr>
          <w:b/>
          <w:bCs/>
        </w:rPr>
      </w:pPr>
    </w:p>
    <w:p w14:paraId="30B8C80E" w14:textId="573383BE" w:rsidR="00CA6881" w:rsidRPr="00CA6881" w:rsidRDefault="00CA6881" w:rsidP="00CA6881">
      <w:pPr>
        <w:widowControl w:val="0"/>
        <w:numPr>
          <w:ilvl w:val="0"/>
          <w:numId w:val="14"/>
        </w:numPr>
        <w:suppressAutoHyphens/>
        <w:autoSpaceDE w:val="0"/>
        <w:autoSpaceDN w:val="0"/>
        <w:adjustRightInd w:val="0"/>
        <w:ind w:left="357" w:hanging="357"/>
        <w:jc w:val="both"/>
        <w:rPr>
          <w:rFonts w:eastAsia="Calibri"/>
          <w:lang w:eastAsia="en-US" w:bidi="lo-LA"/>
        </w:rPr>
      </w:pPr>
      <w:r w:rsidRPr="00CA6881">
        <w:rPr>
          <w:rFonts w:eastAsia="Calibri"/>
          <w:lang w:eastAsia="en-US" w:bidi="lo-LA"/>
        </w:rPr>
        <w:t xml:space="preserve">Apstiprināt Limbažu novada pašvaldības domes saistošos noteikumus Nr. </w:t>
      </w:r>
      <w:r>
        <w:rPr>
          <w:rFonts w:eastAsia="Calibri"/>
          <w:lang w:eastAsia="en-US" w:bidi="lo-LA"/>
        </w:rPr>
        <w:t>6</w:t>
      </w:r>
      <w:r w:rsidRPr="00CA6881">
        <w:rPr>
          <w:rFonts w:eastAsia="Calibri"/>
          <w:lang w:eastAsia="en-US" w:bidi="lo-LA"/>
        </w:rPr>
        <w:t xml:space="preserve"> “Grozījumi Limbažu novada pašvaldības domes 2021.gada 28.oktobra  saistošajos noteikumos Nr. 17 “Par brīvprātīgās iniciatīvas sociālajiem pabalstiem Limbažu novada pašvaldībā”” (projekts pielikumā).</w:t>
      </w:r>
    </w:p>
    <w:p w14:paraId="3BDF99E0" w14:textId="79ED8271" w:rsidR="00CA6881" w:rsidRPr="00CA6881" w:rsidRDefault="00CA6881" w:rsidP="00CA6881">
      <w:pPr>
        <w:widowControl w:val="0"/>
        <w:numPr>
          <w:ilvl w:val="0"/>
          <w:numId w:val="14"/>
        </w:numPr>
        <w:suppressAutoHyphens/>
        <w:autoSpaceDE w:val="0"/>
        <w:autoSpaceDN w:val="0"/>
        <w:adjustRightInd w:val="0"/>
        <w:ind w:left="357" w:hanging="357"/>
        <w:jc w:val="both"/>
        <w:rPr>
          <w:rFonts w:eastAsia="Calibri"/>
          <w:lang w:eastAsia="en-US" w:bidi="lo-LA"/>
        </w:rPr>
      </w:pPr>
      <w:r w:rsidRPr="00CA6881">
        <w:rPr>
          <w:rFonts w:eastAsia="Calibri"/>
          <w:lang w:eastAsia="en-US" w:bidi="lo-LA"/>
        </w:rPr>
        <w:t xml:space="preserve">Pieņemt zināšanai Limbažu novada pašvaldības domes saistošos noteikumu Nr. </w:t>
      </w:r>
      <w:r>
        <w:rPr>
          <w:rFonts w:eastAsia="Calibri"/>
          <w:lang w:eastAsia="en-US" w:bidi="lo-LA"/>
        </w:rPr>
        <w:t>6</w:t>
      </w:r>
      <w:r w:rsidRPr="00CA6881">
        <w:rPr>
          <w:rFonts w:eastAsia="Calibri"/>
          <w:lang w:eastAsia="en-US" w:bidi="lo-LA"/>
        </w:rPr>
        <w:t xml:space="preserve"> “Grozījumi Limbažu novada pašvaldības domes 2021.gada 28.oktobra  saistošajos noteikumos Nr. 17 “Par brīvprātīgās iniciatīvas sociālajiem pabalstiem Limbažu novada pašvaldībā”” paskaidrojuma rakstu.</w:t>
      </w:r>
    </w:p>
    <w:p w14:paraId="0C1F0995" w14:textId="77777777" w:rsidR="00CA6881" w:rsidRPr="00CA6881" w:rsidRDefault="00CA6881" w:rsidP="00CA6881">
      <w:pPr>
        <w:widowControl w:val="0"/>
        <w:numPr>
          <w:ilvl w:val="0"/>
          <w:numId w:val="14"/>
        </w:numPr>
        <w:suppressAutoHyphens/>
        <w:autoSpaceDE w:val="0"/>
        <w:autoSpaceDN w:val="0"/>
        <w:adjustRightInd w:val="0"/>
        <w:ind w:left="357" w:hanging="357"/>
        <w:jc w:val="both"/>
        <w:rPr>
          <w:rFonts w:eastAsia="Calibri"/>
          <w:lang w:eastAsia="en-US" w:bidi="lo-LA"/>
        </w:rPr>
      </w:pPr>
      <w:r w:rsidRPr="00CA6881">
        <w:rPr>
          <w:rFonts w:eastAsia="Calibri"/>
          <w:lang w:eastAsia="en-US" w:bidi="lo-LA"/>
        </w:rPr>
        <w:t>Saistošos noteikumus triju darba dienu laikā pēc to parakstīšanas rakstveidā un elektroniskā veidā nosūta atzinuma sniegšanai Vides aizsardzības un reģionālās attīstības ministrija.</w:t>
      </w:r>
    </w:p>
    <w:p w14:paraId="1DBF5F7D" w14:textId="77777777" w:rsidR="00CA6881" w:rsidRPr="00CA6881" w:rsidRDefault="00CA6881" w:rsidP="00CA6881">
      <w:pPr>
        <w:widowControl w:val="0"/>
        <w:numPr>
          <w:ilvl w:val="0"/>
          <w:numId w:val="14"/>
        </w:numPr>
        <w:suppressAutoHyphens/>
        <w:autoSpaceDE w:val="0"/>
        <w:autoSpaceDN w:val="0"/>
        <w:adjustRightInd w:val="0"/>
        <w:ind w:left="357" w:hanging="357"/>
        <w:jc w:val="both"/>
        <w:rPr>
          <w:rFonts w:eastAsia="Calibri"/>
          <w:lang w:eastAsia="en-US" w:bidi="lo-LA"/>
        </w:rPr>
      </w:pPr>
      <w:r w:rsidRPr="00CA6881">
        <w:rPr>
          <w:rFonts w:eastAsia="Calibri"/>
          <w:lang w:eastAsia="en-US" w:bidi="lo-LA"/>
        </w:rPr>
        <w:t xml:space="preserve">Saistošos noteikumus pēc atzinuma saņemšanas no Vides aizsardzības un reģionālās attīstības ministrijas publicēt oficiālajā izdevumā “Latvijas Vēstnesis”, pašvaldības tīmekļvietnē www.limbazi.lv un, nodrošināt saistošo noteikumu pieejamību Limbažu novada pašvaldības Limbažu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51BF0764" w14:textId="77777777" w:rsidR="00CA6881" w:rsidRPr="00CA6881" w:rsidRDefault="00CA6881" w:rsidP="00CA6881">
      <w:pPr>
        <w:widowControl w:val="0"/>
        <w:numPr>
          <w:ilvl w:val="0"/>
          <w:numId w:val="14"/>
        </w:numPr>
        <w:suppressAutoHyphens/>
        <w:autoSpaceDE w:val="0"/>
        <w:autoSpaceDN w:val="0"/>
        <w:adjustRightInd w:val="0"/>
        <w:ind w:left="357" w:hanging="357"/>
        <w:jc w:val="both"/>
        <w:rPr>
          <w:rFonts w:eastAsia="Calibri"/>
          <w:lang w:eastAsia="en-US" w:bidi="lo-LA"/>
        </w:rPr>
      </w:pPr>
      <w:r w:rsidRPr="00CA6881">
        <w:rPr>
          <w:rFonts w:eastAsia="Calibri"/>
          <w:lang w:eastAsia="en-US" w:bidi="lo-LA"/>
        </w:rPr>
        <w:t>Saistošie noteikumi stājas spēkā pēc to publicēšanas oficiālajā izdevumā “Latvijas Vēstnesis”.</w:t>
      </w:r>
    </w:p>
    <w:p w14:paraId="288B5E06" w14:textId="77777777" w:rsidR="00CA6881" w:rsidRPr="00CA6881" w:rsidRDefault="00CA6881" w:rsidP="00CA6881">
      <w:pPr>
        <w:widowControl w:val="0"/>
        <w:numPr>
          <w:ilvl w:val="0"/>
          <w:numId w:val="14"/>
        </w:numPr>
        <w:suppressAutoHyphens/>
        <w:autoSpaceDE w:val="0"/>
        <w:autoSpaceDN w:val="0"/>
        <w:adjustRightInd w:val="0"/>
        <w:ind w:left="357" w:hanging="357"/>
        <w:jc w:val="both"/>
        <w:rPr>
          <w:rFonts w:eastAsia="Calibri"/>
          <w:lang w:eastAsia="en-US" w:bidi="lo-LA"/>
        </w:rPr>
      </w:pPr>
      <w:r w:rsidRPr="00CA6881">
        <w:rPr>
          <w:rFonts w:eastAsia="Calibri"/>
          <w:lang w:eastAsia="en-US" w:bidi="lo-LA"/>
        </w:rPr>
        <w:t>Atbildīgo par lēmuma izpildi noteikt Limbažu novada Sociālā dienesta vadītāju I.Rubeni.</w:t>
      </w:r>
    </w:p>
    <w:p w14:paraId="05A2C5BA" w14:textId="77777777" w:rsidR="00CA6881" w:rsidRPr="00CA6881" w:rsidRDefault="00CA6881" w:rsidP="00CA6881">
      <w:pPr>
        <w:widowControl w:val="0"/>
        <w:numPr>
          <w:ilvl w:val="0"/>
          <w:numId w:val="14"/>
        </w:numPr>
        <w:suppressAutoHyphens/>
        <w:autoSpaceDE w:val="0"/>
        <w:autoSpaceDN w:val="0"/>
        <w:adjustRightInd w:val="0"/>
        <w:ind w:left="357" w:hanging="357"/>
        <w:jc w:val="both"/>
        <w:rPr>
          <w:rFonts w:eastAsia="Calibri"/>
          <w:lang w:eastAsia="en-US" w:bidi="lo-LA"/>
        </w:rPr>
      </w:pPr>
      <w:r w:rsidRPr="00CA6881">
        <w:rPr>
          <w:rFonts w:eastAsia="Calibri"/>
          <w:lang w:eastAsia="en-US" w:bidi="lo-LA"/>
        </w:rPr>
        <w:t>Kontroli par lēmuma izpildi uzdot Limbažu novada pašvaldības izpilddirektoram A.Ārgalim.</w:t>
      </w:r>
    </w:p>
    <w:p w14:paraId="1F81FDA4" w14:textId="77777777" w:rsidR="007433A3" w:rsidRDefault="007433A3" w:rsidP="001F0EE2">
      <w:pPr>
        <w:autoSpaceDE w:val="0"/>
        <w:autoSpaceDN w:val="0"/>
        <w:adjustRightInd w:val="0"/>
        <w:jc w:val="both"/>
        <w:rPr>
          <w:rFonts w:eastAsia="Calibri"/>
        </w:rPr>
      </w:pPr>
    </w:p>
    <w:p w14:paraId="458526F3" w14:textId="1CB6EAE0" w:rsidR="00B72D41" w:rsidRDefault="00B72D41" w:rsidP="00B72D41">
      <w:pPr>
        <w:autoSpaceDE w:val="0"/>
        <w:autoSpaceDN w:val="0"/>
        <w:adjustRightInd w:val="0"/>
        <w:jc w:val="both"/>
        <w:rPr>
          <w:rFonts w:eastAsia="Calibri"/>
        </w:rPr>
      </w:pPr>
      <w:r>
        <w:rPr>
          <w:rFonts w:eastAsia="Calibri"/>
        </w:rPr>
        <w:t>Plkst.14.22 Domes priekšsēdētājs D. Straubergs izsludina sēdes pārtraukumu. Sēde tiek atsākta plkst.14.35.</w:t>
      </w:r>
    </w:p>
    <w:p w14:paraId="20341F75" w14:textId="77777777" w:rsidR="00B72D41" w:rsidRDefault="00B72D41" w:rsidP="00B72D41">
      <w:pPr>
        <w:autoSpaceDE w:val="0"/>
        <w:autoSpaceDN w:val="0"/>
        <w:adjustRightInd w:val="0"/>
        <w:jc w:val="both"/>
        <w:rPr>
          <w:rFonts w:eastAsia="Calibri"/>
        </w:rPr>
      </w:pPr>
    </w:p>
    <w:p w14:paraId="071539D6" w14:textId="2C6761DF" w:rsidR="00CF56D9" w:rsidRPr="00305503" w:rsidRDefault="00CF56D9" w:rsidP="00CF56D9">
      <w:pPr>
        <w:jc w:val="both"/>
        <w:rPr>
          <w:b/>
          <w:bCs/>
        </w:rPr>
      </w:pPr>
      <w:r w:rsidRPr="00305503">
        <w:rPr>
          <w:b/>
          <w:bCs/>
        </w:rPr>
        <w:t>Lēmums Nr.</w:t>
      </w:r>
      <w:r w:rsidR="00624CDF">
        <w:rPr>
          <w:b/>
          <w:bCs/>
        </w:rPr>
        <w:t>119</w:t>
      </w:r>
    </w:p>
    <w:p w14:paraId="54587319" w14:textId="430CB25D" w:rsidR="00CF56D9" w:rsidRPr="0022457E" w:rsidRDefault="00CF56D9" w:rsidP="00CF56D9">
      <w:pPr>
        <w:keepNext/>
        <w:jc w:val="center"/>
        <w:outlineLvl w:val="0"/>
        <w:rPr>
          <w:b/>
          <w:bCs/>
          <w:lang w:eastAsia="en-US"/>
        </w:rPr>
      </w:pPr>
      <w:r>
        <w:rPr>
          <w:b/>
          <w:bCs/>
          <w:lang w:eastAsia="en-US"/>
        </w:rPr>
        <w:t>15</w:t>
      </w:r>
      <w:r w:rsidRPr="0022457E">
        <w:rPr>
          <w:b/>
          <w:bCs/>
          <w:lang w:eastAsia="en-US"/>
        </w:rPr>
        <w:t>.§</w:t>
      </w:r>
    </w:p>
    <w:p w14:paraId="295160BD" w14:textId="77777777" w:rsidR="00D7427A" w:rsidRPr="00D7427A" w:rsidRDefault="00D7427A" w:rsidP="00D7427A">
      <w:pPr>
        <w:widowControl w:val="0"/>
        <w:pBdr>
          <w:bottom w:val="single" w:sz="4" w:space="1" w:color="auto"/>
        </w:pBdr>
        <w:suppressAutoHyphens/>
        <w:jc w:val="both"/>
        <w:rPr>
          <w:rFonts w:eastAsia="Arial Unicode MS" w:cs="Tahoma"/>
          <w:b/>
          <w:color w:val="000000"/>
          <w:kern w:val="1"/>
          <w:lang w:eastAsia="hi-IN" w:bidi="hi-IN"/>
        </w:rPr>
      </w:pPr>
      <w:r w:rsidRPr="00D7427A">
        <w:rPr>
          <w:b/>
          <w:lang w:eastAsia="en-US"/>
        </w:rPr>
        <w:t>Par Limbažu Galvenās bibliotēkas nolikuma apstiprināšanu</w:t>
      </w:r>
    </w:p>
    <w:p w14:paraId="31F906F5" w14:textId="5B9AF1B4" w:rsidR="00D7427A" w:rsidRPr="00D7427A" w:rsidRDefault="00D7427A" w:rsidP="00D7427A">
      <w:pPr>
        <w:widowControl w:val="0"/>
        <w:suppressAutoHyphens/>
        <w:jc w:val="center"/>
        <w:rPr>
          <w:rFonts w:eastAsia="Arial Unicode MS" w:cs="Tahoma"/>
          <w:kern w:val="1"/>
          <w:lang w:eastAsia="hi-IN" w:bidi="hi-IN"/>
        </w:rPr>
      </w:pPr>
      <w:r w:rsidRPr="00D7427A">
        <w:rPr>
          <w:rFonts w:eastAsia="Arial Unicode MS" w:cs="Tahoma"/>
          <w:kern w:val="1"/>
          <w:lang w:eastAsia="hi-IN" w:bidi="hi-IN"/>
        </w:rPr>
        <w:t xml:space="preserve">Ziņo </w:t>
      </w:r>
      <w:r>
        <w:rPr>
          <w:rFonts w:eastAsia="Arial Unicode MS" w:cs="Tahoma"/>
          <w:kern w:val="1"/>
          <w:lang w:eastAsia="hi-IN" w:bidi="hi-IN"/>
        </w:rPr>
        <w:t>D. Straubergs</w:t>
      </w:r>
    </w:p>
    <w:p w14:paraId="398CA5BE" w14:textId="77777777" w:rsidR="00D7427A" w:rsidRPr="00D7427A" w:rsidRDefault="00D7427A" w:rsidP="00D7427A">
      <w:pPr>
        <w:widowControl w:val="0"/>
        <w:suppressAutoHyphens/>
        <w:autoSpaceDE w:val="0"/>
        <w:autoSpaceDN w:val="0"/>
        <w:adjustRightInd w:val="0"/>
        <w:ind w:firstLine="720"/>
        <w:jc w:val="both"/>
        <w:rPr>
          <w:lang w:eastAsia="en-US"/>
        </w:rPr>
      </w:pPr>
    </w:p>
    <w:p w14:paraId="63BF4177" w14:textId="77777777" w:rsidR="00D7427A" w:rsidRPr="00D7427A" w:rsidRDefault="00D7427A" w:rsidP="00D7427A">
      <w:pPr>
        <w:widowControl w:val="0"/>
        <w:suppressAutoHyphens/>
        <w:autoSpaceDE w:val="0"/>
        <w:autoSpaceDN w:val="0"/>
        <w:adjustRightInd w:val="0"/>
        <w:ind w:firstLine="720"/>
        <w:jc w:val="both"/>
      </w:pPr>
      <w:r w:rsidRPr="00D7427A">
        <w:t>Pamatojoties uz Limbažu novada pašvaldības domes 2021.gada 28.oktobra saistošo noteikumu Nr.14 “Limbažu novada pašvaldības nolikums” (stājas spēkā 2022.gada 1.janvārī) 6. punkta 6.3. apakšpunktu ir izveidota Limbažu novada pašvaldības iestāde Limbažu novada Kultūras pārvalde, kuras pakļautībā ir Limbažu novada pašvaldības izveidotās iestādes, tai skaitā Limbažu Galvenā bibliotēka.</w:t>
      </w:r>
    </w:p>
    <w:p w14:paraId="3B3F4B19" w14:textId="77777777" w:rsidR="00D7427A" w:rsidRPr="00D7427A" w:rsidRDefault="00D7427A" w:rsidP="00D7427A">
      <w:pPr>
        <w:widowControl w:val="0"/>
        <w:suppressAutoHyphens/>
        <w:autoSpaceDE w:val="0"/>
        <w:autoSpaceDN w:val="0"/>
        <w:adjustRightInd w:val="0"/>
        <w:ind w:firstLine="720"/>
        <w:jc w:val="both"/>
      </w:pPr>
      <w:r w:rsidRPr="00D7427A">
        <w:t xml:space="preserve">Limbažu Galvenās bibliotēkas kā iestādes darbības tiesiskais pamats ir normatīvie akti, tai </w:t>
      </w:r>
      <w:r w:rsidRPr="00D7427A">
        <w:lastRenderedPageBreak/>
        <w:t>skaitā iestādes nolikums, un sakarā ar Limbažu novada pašvaldības nolikuma stāšanos spēkā  ir nepieciešams veikt grozījumus bibliotēkas nolikumā.</w:t>
      </w:r>
    </w:p>
    <w:p w14:paraId="0630C1E5" w14:textId="77777777" w:rsidR="00D7427A" w:rsidRPr="00D7427A" w:rsidRDefault="00D7427A" w:rsidP="00D7427A">
      <w:pPr>
        <w:widowControl w:val="0"/>
        <w:suppressAutoHyphens/>
        <w:autoSpaceDE w:val="0"/>
        <w:autoSpaceDN w:val="0"/>
        <w:adjustRightInd w:val="0"/>
        <w:ind w:firstLine="720"/>
        <w:jc w:val="both"/>
      </w:pPr>
      <w:r w:rsidRPr="00D7427A">
        <w:t>Ievērojot iepriekš minēto, attiecīgi būtu jāveic precizējumi un labojumi Limbažu Galvenā bibliotēkas nolikumā, bet  ņemot vērā, ka, veicot grozījumus nolikumā, grozījumi attiektos uz daudziem nolikuma punktiem, ir nepieciešams apstiprināt jaunu nolikumu  jaunā redakcijā, vienlaicīgi, atceļot esošo nolikumu.</w:t>
      </w:r>
    </w:p>
    <w:p w14:paraId="213E6B10" w14:textId="77AFD223" w:rsidR="00A746AC" w:rsidRPr="003A5EE8" w:rsidRDefault="00D7427A" w:rsidP="00A746AC">
      <w:pPr>
        <w:ind w:firstLine="720"/>
        <w:jc w:val="both"/>
        <w:rPr>
          <w:b/>
          <w:bCs/>
        </w:rPr>
      </w:pPr>
      <w:r w:rsidRPr="00D7427A">
        <w:rPr>
          <w:lang w:eastAsia="en-US"/>
        </w:rPr>
        <w:t>Ņemot vērā minēto un pamatojoties uz likuma „Par pašvaldībām” 21.panta pirmās daļas 8.punktu, 41.panta pirmās daļas 2.punktu, Bibliotēku likuma 4.panta otro daļu,</w:t>
      </w:r>
      <w:r w:rsidRPr="00D7427A">
        <w:rPr>
          <w:rFonts w:eastAsia="Calibri" w:cs="Tahoma"/>
          <w:bCs/>
          <w:color w:val="000000"/>
          <w:kern w:val="1"/>
          <w:lang w:eastAsia="hi-IN" w:bidi="hi-IN"/>
        </w:rPr>
        <w:t xml:space="preserve"> </w:t>
      </w:r>
      <w:r w:rsidR="00A746AC" w:rsidRPr="003A5EE8">
        <w:rPr>
          <w:b/>
          <w:bCs/>
        </w:rPr>
        <w:t>atklāti balsojot: PAR</w:t>
      </w:r>
      <w:r w:rsidR="00A746AC" w:rsidRPr="003A5EE8">
        <w:t xml:space="preserve"> – </w:t>
      </w:r>
      <w:r w:rsidR="00A746AC">
        <w:t>11</w:t>
      </w:r>
      <w:r w:rsidR="00A746AC" w:rsidRPr="003A5EE8">
        <w:t xml:space="preserve"> deputāti (</w:t>
      </w:r>
      <w:r w:rsidR="00A746AC">
        <w:rPr>
          <w:rFonts w:eastAsia="Calibri"/>
          <w:szCs w:val="22"/>
          <w:lang w:eastAsia="en-US"/>
        </w:rPr>
        <w:t>Jānis Bakmanis,</w:t>
      </w:r>
      <w:r w:rsidR="00A746AC" w:rsidRPr="00966353">
        <w:rPr>
          <w:rFonts w:eastAsia="Calibri"/>
          <w:szCs w:val="22"/>
          <w:lang w:eastAsia="en-US"/>
        </w:rPr>
        <w:t xml:space="preserve"> Māris Beļaunieks, Andris Garklāvs, </w:t>
      </w:r>
      <w:r w:rsidR="00A746AC">
        <w:rPr>
          <w:rFonts w:eastAsia="Calibri"/>
          <w:szCs w:val="22"/>
          <w:lang w:eastAsia="en-US"/>
        </w:rPr>
        <w:t>Lija Jokste</w:t>
      </w:r>
      <w:r w:rsidR="00A746AC" w:rsidRPr="00966353">
        <w:rPr>
          <w:rFonts w:eastAsia="Calibri"/>
          <w:szCs w:val="22"/>
          <w:lang w:eastAsia="en-US"/>
        </w:rPr>
        <w:t xml:space="preserve">, </w:t>
      </w:r>
      <w:r w:rsidR="00A746AC">
        <w:rPr>
          <w:rFonts w:eastAsia="Calibri"/>
          <w:szCs w:val="22"/>
          <w:lang w:eastAsia="en-US"/>
        </w:rPr>
        <w:t>Dāvis Melnalksnis,</w:t>
      </w:r>
      <w:r w:rsidR="00A746AC" w:rsidRPr="00966353">
        <w:rPr>
          <w:rFonts w:eastAsia="Calibri"/>
          <w:szCs w:val="22"/>
          <w:lang w:eastAsia="en-US"/>
        </w:rPr>
        <w:t xml:space="preserve"> </w:t>
      </w:r>
      <w:r w:rsidR="00A746AC">
        <w:rPr>
          <w:rFonts w:eastAsia="Calibri"/>
          <w:szCs w:val="22"/>
          <w:lang w:eastAsia="en-US"/>
        </w:rPr>
        <w:t>Arvīds Ozols</w:t>
      </w:r>
      <w:r w:rsidR="00A746AC" w:rsidRPr="00966353">
        <w:rPr>
          <w:rFonts w:eastAsia="Calibri"/>
          <w:szCs w:val="22"/>
          <w:lang w:eastAsia="en-US"/>
        </w:rPr>
        <w:t xml:space="preserve">, </w:t>
      </w:r>
      <w:r w:rsidR="00A746AC">
        <w:rPr>
          <w:rFonts w:eastAsia="Calibri"/>
          <w:szCs w:val="22"/>
          <w:lang w:eastAsia="en-US"/>
        </w:rPr>
        <w:t xml:space="preserve">Rūdolfs Pelēkais, </w:t>
      </w:r>
      <w:r w:rsidR="00A746AC" w:rsidRPr="00966353">
        <w:rPr>
          <w:rFonts w:eastAsia="Calibri"/>
          <w:szCs w:val="22"/>
          <w:lang w:eastAsia="en-US"/>
        </w:rPr>
        <w:t xml:space="preserve">Ziedonis Rubezis, </w:t>
      </w:r>
      <w:r w:rsidR="00A746AC">
        <w:rPr>
          <w:rFonts w:eastAsia="Calibri"/>
          <w:szCs w:val="22"/>
          <w:lang w:eastAsia="en-US"/>
        </w:rPr>
        <w:t>Dagnis Straubergs</w:t>
      </w:r>
      <w:r w:rsidR="00A746AC" w:rsidRPr="00966353">
        <w:rPr>
          <w:rFonts w:eastAsia="Calibri"/>
          <w:szCs w:val="22"/>
          <w:lang w:eastAsia="en-US"/>
        </w:rPr>
        <w:t xml:space="preserve">, </w:t>
      </w:r>
      <w:r w:rsidR="00A746AC">
        <w:rPr>
          <w:rFonts w:eastAsia="Calibri"/>
          <w:szCs w:val="22"/>
          <w:lang w:eastAsia="en-US"/>
        </w:rPr>
        <w:t>Regīna Tamane</w:t>
      </w:r>
      <w:r w:rsidR="00A746AC" w:rsidRPr="006316AD">
        <w:rPr>
          <w:rFonts w:eastAsia="Calibri"/>
          <w:szCs w:val="22"/>
          <w:lang w:eastAsia="en-US"/>
        </w:rPr>
        <w:t xml:space="preserve">, </w:t>
      </w:r>
      <w:r w:rsidR="00A746AC" w:rsidRPr="00966353">
        <w:rPr>
          <w:rFonts w:eastAsia="Calibri"/>
          <w:szCs w:val="22"/>
          <w:lang w:eastAsia="en-US"/>
        </w:rPr>
        <w:t>Didzis Zemmers</w:t>
      </w:r>
      <w:r w:rsidR="00A746AC" w:rsidRPr="003A5EE8">
        <w:rPr>
          <w:rFonts w:eastAsia="Calibri"/>
          <w:szCs w:val="22"/>
          <w:lang w:eastAsia="en-US"/>
        </w:rPr>
        <w:t>)</w:t>
      </w:r>
      <w:r w:rsidR="00A746AC" w:rsidRPr="003A5EE8">
        <w:t xml:space="preserve">, </w:t>
      </w:r>
      <w:r w:rsidR="00A746AC" w:rsidRPr="003A5EE8">
        <w:rPr>
          <w:b/>
          <w:bCs/>
        </w:rPr>
        <w:t>PRET –</w:t>
      </w:r>
      <w:r w:rsidR="00A746AC" w:rsidRPr="003A5EE8">
        <w:t xml:space="preserve"> </w:t>
      </w:r>
      <w:r w:rsidR="00A746AC">
        <w:t>nav,</w:t>
      </w:r>
      <w:r w:rsidR="00A746AC" w:rsidRPr="003A5EE8">
        <w:t xml:space="preserve"> </w:t>
      </w:r>
      <w:r w:rsidR="00A746AC" w:rsidRPr="003A5EE8">
        <w:rPr>
          <w:b/>
          <w:bCs/>
        </w:rPr>
        <w:t>ATTURAS –</w:t>
      </w:r>
      <w:r w:rsidR="00A746AC" w:rsidRPr="003A5EE8">
        <w:t xml:space="preserve"> nav, Limbažu novada dome</w:t>
      </w:r>
      <w:r w:rsidR="00A746AC" w:rsidRPr="003A5EE8">
        <w:rPr>
          <w:b/>
          <w:bCs/>
        </w:rPr>
        <w:t xml:space="preserve"> NOLEMJ:</w:t>
      </w:r>
    </w:p>
    <w:p w14:paraId="51CDB551" w14:textId="221BD81C" w:rsidR="00D7427A" w:rsidRPr="00D7427A" w:rsidRDefault="00D7427A" w:rsidP="00A746AC">
      <w:pPr>
        <w:ind w:firstLine="720"/>
        <w:jc w:val="both"/>
        <w:rPr>
          <w:rFonts w:eastAsia="Calibri"/>
          <w:bCs/>
          <w:color w:val="000000"/>
          <w:kern w:val="1"/>
          <w:lang w:eastAsia="hi-IN" w:bidi="hi-IN"/>
        </w:rPr>
      </w:pPr>
      <w:r w:rsidRPr="00D7427A">
        <w:rPr>
          <w:rFonts w:eastAsia="Calibri"/>
          <w:color w:val="000000"/>
          <w:kern w:val="1"/>
          <w:lang w:eastAsia="hi-IN" w:bidi="hi-IN"/>
        </w:rPr>
        <w:t xml:space="preserve"> </w:t>
      </w:r>
    </w:p>
    <w:p w14:paraId="5BB1B798" w14:textId="77777777" w:rsidR="00D7427A" w:rsidRPr="00D7427A" w:rsidRDefault="00D7427A" w:rsidP="00A746AC">
      <w:pPr>
        <w:numPr>
          <w:ilvl w:val="0"/>
          <w:numId w:val="15"/>
        </w:numPr>
        <w:ind w:left="357" w:hanging="357"/>
        <w:contextualSpacing/>
        <w:jc w:val="both"/>
        <w:rPr>
          <w:lang w:eastAsia="en-US"/>
        </w:rPr>
      </w:pPr>
      <w:r w:rsidRPr="00D7427A">
        <w:rPr>
          <w:lang w:eastAsia="en-US"/>
        </w:rPr>
        <w:t>Apstiprināt Limbažu Galvenās bibliotēkas nolikumu jaunā redakcijā (pielikumā).</w:t>
      </w:r>
    </w:p>
    <w:p w14:paraId="4BDD33E2" w14:textId="77777777" w:rsidR="00D7427A" w:rsidRPr="00D7427A" w:rsidRDefault="00D7427A" w:rsidP="00A746AC">
      <w:pPr>
        <w:numPr>
          <w:ilvl w:val="0"/>
          <w:numId w:val="15"/>
        </w:numPr>
        <w:ind w:left="357" w:hanging="357"/>
        <w:contextualSpacing/>
        <w:jc w:val="both"/>
        <w:rPr>
          <w:lang w:eastAsia="en-US"/>
        </w:rPr>
      </w:pPr>
      <w:r w:rsidRPr="00D7427A">
        <w:rPr>
          <w:lang w:eastAsia="en-US"/>
        </w:rPr>
        <w:t>Atzīt par spēku zaudējušu Limbažu Galvenās bibliotēkas nolikumu, kas apstiprināts ar Limbažu novada domes 2018. gada 20. decembra lēmumu (protokols Nr. 23, 35.§).</w:t>
      </w:r>
    </w:p>
    <w:p w14:paraId="001C5400" w14:textId="77777777" w:rsidR="00D7427A" w:rsidRPr="00D7427A" w:rsidRDefault="00D7427A" w:rsidP="00A746AC">
      <w:pPr>
        <w:numPr>
          <w:ilvl w:val="0"/>
          <w:numId w:val="15"/>
        </w:numPr>
        <w:ind w:left="357" w:hanging="357"/>
        <w:contextualSpacing/>
        <w:jc w:val="both"/>
        <w:rPr>
          <w:lang w:eastAsia="en-US"/>
        </w:rPr>
      </w:pPr>
      <w:r w:rsidRPr="00D7427A">
        <w:rPr>
          <w:lang w:eastAsia="en-US"/>
        </w:rPr>
        <w:t>Atbildīgā par lēmuma izpildi Limbažu Galvenās bibliotēkas vadītāja.</w:t>
      </w:r>
    </w:p>
    <w:p w14:paraId="59CF30E1" w14:textId="77777777" w:rsidR="00D7427A" w:rsidRPr="00D7427A" w:rsidRDefault="00D7427A" w:rsidP="00A746AC">
      <w:pPr>
        <w:numPr>
          <w:ilvl w:val="0"/>
          <w:numId w:val="15"/>
        </w:numPr>
        <w:ind w:left="357" w:hanging="357"/>
        <w:contextualSpacing/>
        <w:jc w:val="both"/>
        <w:rPr>
          <w:lang w:eastAsia="en-US"/>
        </w:rPr>
      </w:pPr>
      <w:r w:rsidRPr="00D7427A">
        <w:rPr>
          <w:lang w:eastAsia="en-US"/>
        </w:rPr>
        <w:t>Kontroli pār lēmuma izpildi uzdot Limbažu novada Kultūras pārvaldes vadītājai.</w:t>
      </w:r>
    </w:p>
    <w:p w14:paraId="436B5128" w14:textId="77777777" w:rsidR="00CF56D9" w:rsidRDefault="00CF56D9" w:rsidP="001F0EE2">
      <w:pPr>
        <w:autoSpaceDE w:val="0"/>
        <w:autoSpaceDN w:val="0"/>
        <w:adjustRightInd w:val="0"/>
        <w:jc w:val="both"/>
        <w:rPr>
          <w:rFonts w:eastAsia="Calibri"/>
        </w:rPr>
      </w:pPr>
    </w:p>
    <w:p w14:paraId="5D335816" w14:textId="77777777" w:rsidR="00A746AC" w:rsidRDefault="00A746AC" w:rsidP="001F0EE2">
      <w:pPr>
        <w:autoSpaceDE w:val="0"/>
        <w:autoSpaceDN w:val="0"/>
        <w:adjustRightInd w:val="0"/>
        <w:jc w:val="both"/>
        <w:rPr>
          <w:rFonts w:eastAsia="Calibri"/>
        </w:rPr>
      </w:pPr>
    </w:p>
    <w:p w14:paraId="2ABCD45F" w14:textId="1522774A" w:rsidR="00870628" w:rsidRPr="00305503" w:rsidRDefault="00870628" w:rsidP="00870628">
      <w:pPr>
        <w:jc w:val="both"/>
        <w:rPr>
          <w:b/>
          <w:bCs/>
        </w:rPr>
      </w:pPr>
      <w:r w:rsidRPr="00305503">
        <w:rPr>
          <w:b/>
          <w:bCs/>
        </w:rPr>
        <w:t>Lēmums Nr.</w:t>
      </w:r>
      <w:r w:rsidR="00624CDF">
        <w:rPr>
          <w:b/>
          <w:bCs/>
        </w:rPr>
        <w:t>120</w:t>
      </w:r>
    </w:p>
    <w:p w14:paraId="292C0DEA" w14:textId="17E460ED" w:rsidR="00870628" w:rsidRPr="0022457E" w:rsidRDefault="00870628" w:rsidP="00870628">
      <w:pPr>
        <w:keepNext/>
        <w:jc w:val="center"/>
        <w:outlineLvl w:val="0"/>
        <w:rPr>
          <w:b/>
          <w:bCs/>
          <w:lang w:eastAsia="en-US"/>
        </w:rPr>
      </w:pPr>
      <w:r>
        <w:rPr>
          <w:b/>
          <w:bCs/>
          <w:lang w:eastAsia="en-US"/>
        </w:rPr>
        <w:t>16</w:t>
      </w:r>
      <w:r w:rsidRPr="0022457E">
        <w:rPr>
          <w:b/>
          <w:bCs/>
          <w:lang w:eastAsia="en-US"/>
        </w:rPr>
        <w:t>.§</w:t>
      </w:r>
    </w:p>
    <w:p w14:paraId="467D7750" w14:textId="77777777" w:rsidR="00A746AC" w:rsidRPr="00A746AC" w:rsidRDefault="00A746AC" w:rsidP="00A746AC">
      <w:pPr>
        <w:pBdr>
          <w:bottom w:val="single" w:sz="4" w:space="1" w:color="auto"/>
        </w:pBdr>
        <w:jc w:val="both"/>
        <w:rPr>
          <w:b/>
        </w:rPr>
      </w:pPr>
      <w:r w:rsidRPr="00A746AC">
        <w:rPr>
          <w:b/>
        </w:rPr>
        <w:t>Par Limbažu novada pašvaldības Limbažu pilsētas 1.pirmsskolas izglītības iestādes “Buratīno” nolikuma apstiprināšanu</w:t>
      </w:r>
    </w:p>
    <w:p w14:paraId="56571785" w14:textId="26BB5924" w:rsidR="00A746AC" w:rsidRPr="00A746AC" w:rsidRDefault="00A746AC" w:rsidP="00A746AC">
      <w:pPr>
        <w:jc w:val="center"/>
        <w:rPr>
          <w:iCs/>
        </w:rPr>
      </w:pPr>
      <w:r w:rsidRPr="00A746AC">
        <w:rPr>
          <w:iCs/>
        </w:rPr>
        <w:t xml:space="preserve">Ziņo </w:t>
      </w:r>
      <w:r w:rsidR="00423D51">
        <w:rPr>
          <w:iCs/>
        </w:rPr>
        <w:t>D. Straubergs</w:t>
      </w:r>
    </w:p>
    <w:p w14:paraId="662E32E3" w14:textId="77777777" w:rsidR="00A746AC" w:rsidRPr="00A746AC" w:rsidRDefault="00A746AC" w:rsidP="00A746AC">
      <w:pPr>
        <w:jc w:val="both"/>
        <w:rPr>
          <w:i/>
        </w:rPr>
      </w:pPr>
    </w:p>
    <w:p w14:paraId="15632C0C" w14:textId="77777777" w:rsidR="00A746AC" w:rsidRPr="00A746AC" w:rsidRDefault="00A746AC" w:rsidP="00A746AC">
      <w:pPr>
        <w:ind w:firstLine="720"/>
        <w:jc w:val="both"/>
      </w:pPr>
      <w:r w:rsidRPr="00A746AC">
        <w:t>Izglītības iestādes darbības tiesiskais pamats ir normatīvie akti, tai skaitā iestādes nolikums, un Limbažu novada pašvaldībai kā iestādes dibinātājai un tās lēmējvarai- Limbažu novada domei, ir jālemj par nolikuma apstiprināšanu, precizējot punktu par pakļautības noteikšanu. Ar Limbažu novada pašvaldības domes 2021.gada 28.oktobra saistošo noteikumu Nr.14 “Limbažu novada pašvaldības nolikums” (stājas spēkā 2022.gada 1.janvārī) 6. punkta 6.2. apakšpunktu ir izveidota Limbažu novada pašvaldības iestāde Limbažu novada Izglītības pārvalde, kuras pakļautībā ir Limbažu novada pašvaldības izglītības iestādes, tai skaitā Limbažu pilsētas 1.pirmsskolas izglītības iestādes “Buratīno”.</w:t>
      </w:r>
    </w:p>
    <w:p w14:paraId="189D8C52" w14:textId="77777777" w:rsidR="00A746AC" w:rsidRPr="00A746AC" w:rsidRDefault="00A746AC" w:rsidP="00A746AC">
      <w:pPr>
        <w:ind w:firstLine="720"/>
        <w:jc w:val="both"/>
      </w:pPr>
      <w:r w:rsidRPr="00A746AC">
        <w:t xml:space="preserve">Likuma “Par pašvaldībām” 15.panta pirmās daļas 4.punkts nosaka, ka pašvaldībām ir šādas autonomās funkcijas: [..] gādāt par iedzīvotāju izglītību. </w:t>
      </w:r>
    </w:p>
    <w:p w14:paraId="6F1CF5F6" w14:textId="77777777" w:rsidR="00A746AC" w:rsidRPr="00A746AC" w:rsidRDefault="00A746AC" w:rsidP="00A746AC">
      <w:pPr>
        <w:ind w:firstLine="720"/>
        <w:jc w:val="both"/>
      </w:pPr>
      <w:r w:rsidRPr="00A746AC">
        <w:t>Likuma „Par pašvaldībām” 21.panta pirmās daļas 8. un 27.punkti nosaka, ka pašvaldības dome var apstiprināt pašvaldības iestāžu nolikumus, kā arī izskatīt jebkuru jautājumu, kas ir attiecīgās pašvaldības pārziņā un tikai pašvaldības dome var pieņemt lēmumus citos likumā paredzētajos gadījumos. Saskaņā ar tā paša likuma 41.panta pirmās daļas 2.punktu, pašvaldības dome pieņem iekšējos normatīvos aktus- nolikumus. Savukārt Valsts pārvaldes iekārtas likuma 73.panta pirmās daļas 1.punkts nosaka, ka publiskas personas orgāns un amatpersona savas kompetences ietvaros var izdot iekšējos normatīvos aktus par iestādes uzbūvi un darba organizāciju.</w:t>
      </w:r>
    </w:p>
    <w:p w14:paraId="4514C5D8" w14:textId="77777777" w:rsidR="00A746AC" w:rsidRPr="00A746AC" w:rsidRDefault="00A746AC" w:rsidP="00A746AC">
      <w:pPr>
        <w:ind w:firstLine="720"/>
        <w:jc w:val="both"/>
      </w:pPr>
      <w:r w:rsidRPr="00A746AC">
        <w:t>Vispārējās izglītības likuma 9.panta otrā daļa nosaka, ka vispārējās izglītības iestādes nolikumu apstiprina tās dibinātājs. Izglītības likuma 24.panta trešajā daļā noteikts, ka izglītības iestādes reģistrāciju nodrošina iestādes dibinātājs. Iesniegumu par izglītības iestādes reģistrāciju iesniedz dibinātāja pilnvarota persona.</w:t>
      </w:r>
    </w:p>
    <w:p w14:paraId="48F6C377" w14:textId="77777777" w:rsidR="00A746AC" w:rsidRPr="00A746AC" w:rsidRDefault="00A746AC" w:rsidP="00A746AC">
      <w:pPr>
        <w:ind w:firstLine="720"/>
        <w:jc w:val="both"/>
      </w:pPr>
      <w:r w:rsidRPr="00A746AC">
        <w:t>Aktuālā informācija par izglītības iestādi ir reģistrējama Valsts izglītības informācijas sistēmā, un, saskaņā ar Ministru kabineta 2019.gada 25.jūnija noteikumu Nr. 276 “Valsts izglītības informācijas sistēmas noteikumi” 31.punkta 31.2. apakšpunktu, novada pašvaldība pārzina un nodrošina informācijas ievadi sistēmā pašvaldības dibinātajās izglītības iestādēs.</w:t>
      </w:r>
    </w:p>
    <w:p w14:paraId="2C27C797" w14:textId="77777777" w:rsidR="00A746AC" w:rsidRPr="003A5EE8" w:rsidRDefault="00A746AC" w:rsidP="00A746AC">
      <w:pPr>
        <w:ind w:firstLine="720"/>
        <w:jc w:val="both"/>
        <w:rPr>
          <w:b/>
          <w:bCs/>
        </w:rPr>
      </w:pPr>
      <w:r w:rsidRPr="00A746AC">
        <w:t xml:space="preserve">Ņemot vērā minēto un pamatojoties uz likuma “Par pašvaldībām” 15.panta pirmās daļas 4.punktu, 21.panta pirmās daļas 8., 27.punktu, 41.panta pirmās daļas 2.punktu, Valsts pārvaldes </w:t>
      </w:r>
      <w:r w:rsidRPr="00A746AC">
        <w:lastRenderedPageBreak/>
        <w:t xml:space="preserve">iekārtas likuma 73.panta pirmās daļas 1.punktu, Izglītības likuma 24.panta trešo daļu, Vispārējās izglītības likuma 9.panta otro daļu, Ministru kabineta 2019.gada 25.jūnija noteikumu Nr. 276 “Valsts izglītības informācijas sistēmas noteikumi” 31.punkta 31.2. apakšpunktu, </w:t>
      </w:r>
      <w:r w:rsidRPr="003A5EE8">
        <w:rPr>
          <w:b/>
          <w:bCs/>
        </w:rPr>
        <w:t>atklāti balsojot: PAR</w:t>
      </w:r>
      <w:r w:rsidRPr="003A5EE8">
        <w:t xml:space="preserve"> – </w:t>
      </w:r>
      <w:r>
        <w:t>11</w:t>
      </w:r>
      <w:r w:rsidRPr="003A5EE8">
        <w:t xml:space="preserve"> deputāti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75B4AB6D" w14:textId="33ADC33D" w:rsidR="00A746AC" w:rsidRPr="00A746AC" w:rsidRDefault="00A746AC" w:rsidP="00A746AC">
      <w:pPr>
        <w:ind w:firstLine="720"/>
        <w:jc w:val="both"/>
        <w:rPr>
          <w:b/>
          <w:bCs/>
        </w:rPr>
      </w:pPr>
    </w:p>
    <w:p w14:paraId="2F217254" w14:textId="77777777" w:rsidR="00A746AC" w:rsidRPr="00A746AC" w:rsidRDefault="00A746AC" w:rsidP="00A746AC">
      <w:pPr>
        <w:numPr>
          <w:ilvl w:val="0"/>
          <w:numId w:val="16"/>
        </w:numPr>
        <w:ind w:left="357" w:hanging="357"/>
        <w:contextualSpacing/>
        <w:jc w:val="both"/>
      </w:pPr>
      <w:r w:rsidRPr="00A746AC">
        <w:t xml:space="preserve">Apstiprināt Limbažu novada pašvaldības Limbažu pilsētas 1.pirmsskolas izglītības iestādes “Buratīno” nolikumu (pielikumā). </w:t>
      </w:r>
    </w:p>
    <w:p w14:paraId="312BD290" w14:textId="77777777" w:rsidR="00A746AC" w:rsidRPr="00A746AC" w:rsidRDefault="00A746AC" w:rsidP="00A746AC">
      <w:pPr>
        <w:numPr>
          <w:ilvl w:val="0"/>
          <w:numId w:val="16"/>
        </w:numPr>
        <w:ind w:left="357" w:hanging="357"/>
        <w:contextualSpacing/>
        <w:jc w:val="both"/>
      </w:pPr>
      <w:r w:rsidRPr="00A746AC">
        <w:t xml:space="preserve">Uzdot Limbažu novada pašvaldības Limbažu pilsētas 1.pirmsskolas izglītības iestādes “Buratīno” vadītājai I.Eņģelei </w:t>
      </w:r>
      <w:r w:rsidRPr="00A746AC">
        <w:rPr>
          <w:color w:val="000000"/>
        </w:rPr>
        <w:t>veikt Valsts izglītības informācijas sistēmā lēmuma lemjošās daļas 1.punktā apstiprinātā nolikuma aktualizāciju.</w:t>
      </w:r>
    </w:p>
    <w:p w14:paraId="7939B42D" w14:textId="77777777" w:rsidR="00A746AC" w:rsidRPr="00A746AC" w:rsidRDefault="00A746AC" w:rsidP="00A746AC">
      <w:pPr>
        <w:numPr>
          <w:ilvl w:val="0"/>
          <w:numId w:val="16"/>
        </w:numPr>
        <w:ind w:left="357" w:hanging="357"/>
        <w:contextualSpacing/>
        <w:jc w:val="both"/>
      </w:pPr>
      <w:r w:rsidRPr="00A746AC">
        <w:t>Limbažu novada Izglītības pārvaldes vadītājai S.Upmalei veikt lēmuma izpildes kontroli.</w:t>
      </w:r>
    </w:p>
    <w:p w14:paraId="7A73454B" w14:textId="77777777" w:rsidR="00A746AC" w:rsidRDefault="00A746AC" w:rsidP="001F0EE2">
      <w:pPr>
        <w:autoSpaceDE w:val="0"/>
        <w:autoSpaceDN w:val="0"/>
        <w:adjustRightInd w:val="0"/>
        <w:jc w:val="both"/>
        <w:rPr>
          <w:rFonts w:eastAsia="Calibri"/>
        </w:rPr>
      </w:pPr>
    </w:p>
    <w:p w14:paraId="33365591" w14:textId="77777777" w:rsidR="00A746AC" w:rsidRDefault="00A746AC" w:rsidP="001F0EE2">
      <w:pPr>
        <w:autoSpaceDE w:val="0"/>
        <w:autoSpaceDN w:val="0"/>
        <w:adjustRightInd w:val="0"/>
        <w:jc w:val="both"/>
        <w:rPr>
          <w:rFonts w:eastAsia="Calibri"/>
        </w:rPr>
      </w:pPr>
    </w:p>
    <w:p w14:paraId="7B1515D2" w14:textId="66470C1A" w:rsidR="00870628" w:rsidRPr="00305503" w:rsidRDefault="00870628" w:rsidP="00870628">
      <w:pPr>
        <w:jc w:val="both"/>
        <w:rPr>
          <w:b/>
          <w:bCs/>
        </w:rPr>
      </w:pPr>
      <w:r w:rsidRPr="00305503">
        <w:rPr>
          <w:b/>
          <w:bCs/>
        </w:rPr>
        <w:t>Lēmums Nr.</w:t>
      </w:r>
      <w:r w:rsidR="00624CDF">
        <w:rPr>
          <w:b/>
          <w:bCs/>
        </w:rPr>
        <w:t>121</w:t>
      </w:r>
    </w:p>
    <w:p w14:paraId="72F313B8" w14:textId="7D4EF351" w:rsidR="00870628" w:rsidRPr="0022457E" w:rsidRDefault="00870628" w:rsidP="00B60060">
      <w:pPr>
        <w:keepNext/>
        <w:jc w:val="center"/>
        <w:outlineLvl w:val="0"/>
        <w:rPr>
          <w:b/>
          <w:bCs/>
          <w:lang w:eastAsia="en-US"/>
        </w:rPr>
      </w:pPr>
      <w:r>
        <w:rPr>
          <w:b/>
          <w:bCs/>
          <w:lang w:eastAsia="en-US"/>
        </w:rPr>
        <w:t>17</w:t>
      </w:r>
      <w:r w:rsidRPr="0022457E">
        <w:rPr>
          <w:b/>
          <w:bCs/>
          <w:lang w:eastAsia="en-US"/>
        </w:rPr>
        <w:t>.§</w:t>
      </w:r>
    </w:p>
    <w:p w14:paraId="427488B0" w14:textId="77777777" w:rsidR="003F76D0" w:rsidRPr="003F76D0" w:rsidRDefault="003F76D0" w:rsidP="003F76D0">
      <w:pPr>
        <w:pBdr>
          <w:bottom w:val="single" w:sz="6" w:space="1" w:color="auto"/>
        </w:pBdr>
        <w:jc w:val="both"/>
        <w:rPr>
          <w:b/>
          <w:bCs/>
        </w:rPr>
      </w:pPr>
      <w:r w:rsidRPr="003F76D0">
        <w:rPr>
          <w:b/>
          <w:bCs/>
          <w:noProof/>
        </w:rPr>
        <w:t>Par Limbažu novada pašvaldības komisijas “Vērtēšanas komisija Limbažu novada „Augstu sasniegumu sporta programmas” un “Naudas balvu par izciliem sasniegumiem sportā” finansējuma sadalei” sastāva apstiprināšanu</w:t>
      </w:r>
    </w:p>
    <w:p w14:paraId="0BACA53A" w14:textId="67CD4267" w:rsidR="003F76D0" w:rsidRPr="003F76D0" w:rsidRDefault="003F76D0" w:rsidP="003F76D0">
      <w:pPr>
        <w:jc w:val="center"/>
      </w:pPr>
      <w:r w:rsidRPr="003F76D0">
        <w:t xml:space="preserve">Ziņo </w:t>
      </w:r>
      <w:r>
        <w:rPr>
          <w:noProof/>
        </w:rPr>
        <w:t>D. Straubergs</w:t>
      </w:r>
    </w:p>
    <w:p w14:paraId="794B5B03" w14:textId="77777777" w:rsidR="003F76D0" w:rsidRPr="003F76D0" w:rsidRDefault="003F76D0" w:rsidP="003F76D0">
      <w:pPr>
        <w:jc w:val="both"/>
      </w:pPr>
    </w:p>
    <w:p w14:paraId="5AEF8417" w14:textId="77777777" w:rsidR="003F76D0" w:rsidRPr="003F76D0" w:rsidRDefault="003F76D0" w:rsidP="003F76D0">
      <w:pPr>
        <w:ind w:firstLine="720"/>
        <w:jc w:val="both"/>
        <w:rPr>
          <w:rFonts w:eastAsia="Calibri"/>
          <w:color w:val="000000"/>
          <w:lang w:eastAsia="en-US"/>
        </w:rPr>
      </w:pPr>
      <w:r w:rsidRPr="003F76D0">
        <w:rPr>
          <w:rFonts w:eastAsia="Calibri"/>
          <w:lang w:eastAsia="en-US"/>
        </w:rPr>
        <w:t>Limbažu novada “Augstu sasniegumu sporta programmas” un naudas balvas par izciliem sasniegumiem sportā darbību organizē, koordinē un kontrolē Limbažu novada pašvaldības ( ar Limbažu novada pašvaldības domes 28.10.2021. saistošo noteikumu “Limbažu novada pašvaldības nolikums” 20.16.punktu) izveidota un Limbažu novada domes apstiprināta (ar Limbažu novada domes 27.01.2022. lēmumu Nr. 99, (prot. Nr.1, 101.§) Limbažu novada pašvaldības Vērtēšanas komisija Limbažu novada „Augstu sasniegumu sporta programmas” un “Naudas balvu par izciliem sasniegumiem sportā” finansējuma sadalei. Komisijas nolikums ir apstiprināts ar Limbažu novada domes 23.12.2021. lēmumu Nr. 722 “Par Limbažu novada pašvaldības Vērtēšanas komisijas Limbažu novada „Augstu sasniegumu sporta programmas” un “Naudas balvu par izciliem sasniegumiem sportā” finansējuma sadalei nolikuma apstiprināšanu” (prot. Nr.13, 90.</w:t>
      </w:r>
      <w:r w:rsidRPr="003F76D0">
        <w:rPr>
          <w:rFonts w:eastAsia="Calibri"/>
          <w:color w:val="000000"/>
          <w:lang w:eastAsia="en-US"/>
        </w:rPr>
        <w:t xml:space="preserve">§). Lai komisija varētu uzsākt darbu, nepieciešams apstiprināt komisijas sastāvu. </w:t>
      </w:r>
    </w:p>
    <w:p w14:paraId="31AB45E4" w14:textId="77777777" w:rsidR="003F76D0" w:rsidRPr="003F76D0" w:rsidRDefault="003F76D0" w:rsidP="003F76D0">
      <w:pPr>
        <w:suppressAutoHyphens/>
        <w:ind w:firstLine="720"/>
        <w:jc w:val="both"/>
        <w:rPr>
          <w:rFonts w:eastAsia="Calibri"/>
          <w:color w:val="000000"/>
          <w:lang w:eastAsia="en-US"/>
        </w:rPr>
      </w:pPr>
      <w:r w:rsidRPr="003F76D0">
        <w:rPr>
          <w:rFonts w:eastAsia="Calibri"/>
          <w:color w:val="000000"/>
          <w:lang w:eastAsia="en-US"/>
        </w:rPr>
        <w:t>Saskaņā ar komisijas nolikumu, to izveido ar Limbažu novada domes lēmumu 9 (deviņu) locekļu sastāvā kā pastāvīgi funkcionējošu koleģiālu institūciju, kurā iekļauts: Limbažu novada pašvaldības izpilddirektors, pārstāvis no SIA  „Olimpiskais  centrs „Limbaži””, pārstāvis no Limbažu novada sporta skolas, pārstāvis no “Zvejnieku parka”, Limbažu novada domes Finanšu komitejas deputāts, Limbažu novada domes Izglītības, kultūras un sporta jautājumu komitejas deputāts, pārstāvis no Limbažu novada pašvaldības Limbažu novada Izglītības pārvaldes, divi sabiedrības pārstāvji, kas aktīvi darbojas sporta jomā.</w:t>
      </w:r>
      <w:r w:rsidRPr="003F76D0">
        <w:rPr>
          <w:rFonts w:ascii="Calibri" w:eastAsia="Calibri" w:hAnsi="Calibri" w:cs="Arial"/>
          <w:sz w:val="22"/>
          <w:szCs w:val="22"/>
          <w:lang w:eastAsia="en-US"/>
        </w:rPr>
        <w:t xml:space="preserve"> </w:t>
      </w:r>
      <w:r w:rsidRPr="003F76D0">
        <w:rPr>
          <w:rFonts w:eastAsia="Calibri"/>
          <w:color w:val="000000"/>
          <w:lang w:eastAsia="en-US"/>
        </w:rPr>
        <w:t>Komisijas priekšsēdētāja pienākumus pilda Limbažu novada pašvaldības izpilddirektors.</w:t>
      </w:r>
    </w:p>
    <w:p w14:paraId="4360A4D3" w14:textId="65A54677" w:rsidR="003F76D0" w:rsidRPr="003A5EE8" w:rsidRDefault="003F76D0" w:rsidP="003F76D0">
      <w:pPr>
        <w:ind w:firstLine="720"/>
        <w:jc w:val="both"/>
        <w:rPr>
          <w:b/>
          <w:bCs/>
        </w:rPr>
      </w:pPr>
      <w:r w:rsidRPr="003F76D0">
        <w:t>Pamatojoties uz</w:t>
      </w:r>
      <w:r w:rsidRPr="003F76D0">
        <w:rPr>
          <w:rFonts w:eastAsia="Calibri"/>
          <w:lang w:eastAsia="en-US"/>
        </w:rPr>
        <w:t xml:space="preserve"> likuma „Par pašvaldībām” 21.panta pirmās daļas 24.punktu, 41.panta pirmās daļas 3.punktu, 61.panta pirmo daļu, </w:t>
      </w:r>
      <w:r w:rsidRPr="003A5EE8">
        <w:rPr>
          <w:b/>
          <w:bCs/>
        </w:rPr>
        <w:t>atklāti balsojot: PAR</w:t>
      </w:r>
      <w:r w:rsidRPr="003A5EE8">
        <w:t xml:space="preserve"> – </w:t>
      </w:r>
      <w:r>
        <w:t>9</w:t>
      </w:r>
      <w:r w:rsidRPr="003A5EE8">
        <w:t xml:space="preserve"> deputāti (</w:t>
      </w:r>
      <w:r>
        <w:rPr>
          <w:rFonts w:eastAsia="Calibri"/>
          <w:szCs w:val="22"/>
          <w:lang w:eastAsia="en-US"/>
        </w:rPr>
        <w:t>Jānis Bakmanis,</w:t>
      </w:r>
      <w:r w:rsidRPr="00966353">
        <w:rPr>
          <w:rFonts w:eastAsia="Calibri"/>
          <w:szCs w:val="22"/>
          <w:lang w:eastAsia="en-US"/>
        </w:rPr>
        <w:t xml:space="preserve"> Māris Beļaunieks,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w:t>
      </w:r>
      <w:r>
        <w:t>balsojumā nepiedalās 2 deputāti (</w:t>
      </w:r>
      <w:r w:rsidRPr="00966353">
        <w:rPr>
          <w:rFonts w:eastAsia="Calibri"/>
          <w:szCs w:val="22"/>
          <w:lang w:eastAsia="en-US"/>
        </w:rPr>
        <w:t xml:space="preserve">Andris Garklāvs, </w:t>
      </w:r>
      <w:r>
        <w:rPr>
          <w:rFonts w:eastAsia="Calibri"/>
          <w:szCs w:val="22"/>
          <w:lang w:eastAsia="en-US"/>
        </w:rPr>
        <w:t>Dāvis Melnalksnis),</w:t>
      </w:r>
      <w:r w:rsidRPr="00966353">
        <w:rPr>
          <w:rFonts w:eastAsia="Calibri"/>
          <w:szCs w:val="22"/>
          <w:lang w:eastAsia="en-US"/>
        </w:rPr>
        <w:t xml:space="preserve"> </w:t>
      </w:r>
      <w:r w:rsidRPr="003A5EE8">
        <w:t>Limbažu novada dome</w:t>
      </w:r>
      <w:r w:rsidRPr="003A5EE8">
        <w:rPr>
          <w:b/>
          <w:bCs/>
        </w:rPr>
        <w:t xml:space="preserve"> NOLEMJ:</w:t>
      </w:r>
    </w:p>
    <w:p w14:paraId="5FE44DD2" w14:textId="7748EAB2" w:rsidR="003F76D0" w:rsidRPr="003F76D0" w:rsidRDefault="003F76D0" w:rsidP="003F76D0">
      <w:pPr>
        <w:ind w:firstLine="720"/>
        <w:jc w:val="both"/>
        <w:rPr>
          <w:b/>
          <w:bCs/>
        </w:rPr>
      </w:pPr>
    </w:p>
    <w:p w14:paraId="548A5BFC" w14:textId="77777777" w:rsidR="003F76D0" w:rsidRPr="003F76D0" w:rsidRDefault="003F76D0" w:rsidP="003F76D0">
      <w:pPr>
        <w:numPr>
          <w:ilvl w:val="0"/>
          <w:numId w:val="17"/>
        </w:numPr>
        <w:suppressAutoHyphens/>
        <w:ind w:left="357" w:hanging="357"/>
        <w:contextualSpacing/>
        <w:jc w:val="both"/>
        <w:rPr>
          <w:rFonts w:eastAsia="Calibri"/>
          <w:lang w:eastAsia="en-US"/>
        </w:rPr>
      </w:pPr>
      <w:r w:rsidRPr="003F76D0">
        <w:rPr>
          <w:rFonts w:eastAsia="Calibri"/>
          <w:lang w:eastAsia="en-US"/>
        </w:rPr>
        <w:t>Apstiprināt Limbažu novada pašvaldības komisiju “Vērtēšanas komisija Limbažu novada „Augstu sasniegumu sporta programmas” un “Naudas balvu par izciliem sasniegumiem sportā” finansējuma sadalei” šādā sastāvā:</w:t>
      </w:r>
    </w:p>
    <w:p w14:paraId="5AF7C58F" w14:textId="77777777" w:rsidR="003F76D0" w:rsidRPr="003F76D0" w:rsidRDefault="003F76D0" w:rsidP="003F76D0">
      <w:pPr>
        <w:suppressAutoHyphens/>
        <w:ind w:left="964" w:hanging="567"/>
        <w:jc w:val="both"/>
        <w:rPr>
          <w:rFonts w:eastAsia="Calibri"/>
          <w:lang w:eastAsia="en-US"/>
        </w:rPr>
      </w:pPr>
      <w:r w:rsidRPr="003F76D0">
        <w:rPr>
          <w:rFonts w:eastAsia="Calibri"/>
          <w:lang w:eastAsia="en-US"/>
        </w:rPr>
        <w:t xml:space="preserve">1.1. Komisijas priekšsēdētājs – Limbažu novada pašvaldības izpilddirektors </w:t>
      </w:r>
      <w:r w:rsidRPr="003F76D0">
        <w:rPr>
          <w:rFonts w:eastAsia="Calibri"/>
          <w:b/>
          <w:lang w:eastAsia="en-US"/>
        </w:rPr>
        <w:t>Artis Ārgalis</w:t>
      </w:r>
      <w:r w:rsidRPr="003F76D0">
        <w:rPr>
          <w:rFonts w:eastAsia="Calibri"/>
          <w:lang w:eastAsia="en-US"/>
        </w:rPr>
        <w:t>;</w:t>
      </w:r>
    </w:p>
    <w:p w14:paraId="6E62F82E" w14:textId="77777777" w:rsidR="003F76D0" w:rsidRPr="003F76D0" w:rsidRDefault="003F76D0" w:rsidP="003F76D0">
      <w:pPr>
        <w:suppressAutoHyphens/>
        <w:ind w:left="964" w:hanging="567"/>
        <w:jc w:val="both"/>
        <w:rPr>
          <w:rFonts w:eastAsia="Calibri"/>
          <w:lang w:eastAsia="en-US"/>
        </w:rPr>
      </w:pPr>
      <w:r w:rsidRPr="003F76D0">
        <w:rPr>
          <w:rFonts w:eastAsia="Calibri"/>
          <w:lang w:eastAsia="en-US"/>
        </w:rPr>
        <w:t>1.2. Komisijas locekļi:</w:t>
      </w:r>
    </w:p>
    <w:p w14:paraId="65D7F8DD" w14:textId="77777777" w:rsidR="003F76D0" w:rsidRPr="003F76D0" w:rsidRDefault="003F76D0" w:rsidP="003F76D0">
      <w:pPr>
        <w:suppressAutoHyphens/>
        <w:ind w:left="1418" w:hanging="567"/>
        <w:jc w:val="both"/>
        <w:rPr>
          <w:rFonts w:eastAsia="Calibri"/>
          <w:lang w:eastAsia="en-US"/>
        </w:rPr>
      </w:pPr>
      <w:r w:rsidRPr="003F76D0">
        <w:rPr>
          <w:rFonts w:eastAsia="Calibri"/>
          <w:lang w:eastAsia="en-US"/>
        </w:rPr>
        <w:lastRenderedPageBreak/>
        <w:t xml:space="preserve">1.2.1. SIA „Olimpiskais centrs „Limbaži”” valdes locekle </w:t>
      </w:r>
      <w:r w:rsidRPr="003F76D0">
        <w:rPr>
          <w:rFonts w:eastAsia="Calibri"/>
          <w:b/>
          <w:lang w:eastAsia="en-US"/>
        </w:rPr>
        <w:t>Baiba Martinsone</w:t>
      </w:r>
      <w:r w:rsidRPr="003F76D0">
        <w:rPr>
          <w:rFonts w:eastAsia="Calibri"/>
          <w:lang w:eastAsia="en-US"/>
        </w:rPr>
        <w:t>;</w:t>
      </w:r>
    </w:p>
    <w:p w14:paraId="297335BD" w14:textId="77777777" w:rsidR="003F76D0" w:rsidRPr="003F76D0" w:rsidRDefault="003F76D0" w:rsidP="003F76D0">
      <w:pPr>
        <w:suppressAutoHyphens/>
        <w:ind w:left="1418" w:hanging="567"/>
        <w:jc w:val="both"/>
        <w:rPr>
          <w:rFonts w:eastAsia="Calibri"/>
          <w:lang w:eastAsia="en-US"/>
        </w:rPr>
      </w:pPr>
      <w:r w:rsidRPr="003F76D0">
        <w:rPr>
          <w:rFonts w:eastAsia="Calibri"/>
          <w:lang w:eastAsia="en-US"/>
        </w:rPr>
        <w:t xml:space="preserve">1.2.3. Limbažu novada Sporta skolas direktore </w:t>
      </w:r>
      <w:r w:rsidRPr="003F76D0">
        <w:rPr>
          <w:rFonts w:eastAsia="Calibri"/>
          <w:b/>
          <w:lang w:eastAsia="en-US"/>
        </w:rPr>
        <w:t>Diāna Zaļupe;</w:t>
      </w:r>
    </w:p>
    <w:p w14:paraId="43E16C60" w14:textId="77777777" w:rsidR="003F76D0" w:rsidRPr="003F76D0" w:rsidRDefault="003F76D0" w:rsidP="003F76D0">
      <w:pPr>
        <w:suppressAutoHyphens/>
        <w:ind w:left="1418" w:hanging="567"/>
        <w:jc w:val="both"/>
        <w:rPr>
          <w:rFonts w:eastAsia="Calibri"/>
          <w:lang w:eastAsia="en-US"/>
        </w:rPr>
      </w:pPr>
      <w:r w:rsidRPr="003F76D0">
        <w:rPr>
          <w:rFonts w:eastAsia="Calibri"/>
          <w:lang w:eastAsia="en-US"/>
        </w:rPr>
        <w:t xml:space="preserve">1.2.4. “Zvejnieku parka” metodiķe </w:t>
      </w:r>
      <w:r w:rsidRPr="003F76D0">
        <w:rPr>
          <w:rFonts w:eastAsia="Calibri"/>
          <w:b/>
          <w:bCs/>
          <w:lang w:eastAsia="en-US"/>
        </w:rPr>
        <w:t>Mārīte Jankovska;</w:t>
      </w:r>
    </w:p>
    <w:p w14:paraId="3A077B1D" w14:textId="77777777" w:rsidR="003F76D0" w:rsidRPr="003F76D0" w:rsidRDefault="003F76D0" w:rsidP="003F76D0">
      <w:pPr>
        <w:suppressAutoHyphens/>
        <w:ind w:left="1418" w:hanging="567"/>
        <w:jc w:val="both"/>
        <w:rPr>
          <w:rFonts w:eastAsia="Calibri"/>
          <w:lang w:eastAsia="en-US"/>
        </w:rPr>
      </w:pPr>
      <w:r w:rsidRPr="003F76D0">
        <w:rPr>
          <w:rFonts w:eastAsia="Calibri"/>
          <w:lang w:eastAsia="en-US"/>
        </w:rPr>
        <w:t xml:space="preserve">1.2.5. Limbažu novada domes Finanšu komitejas deputāts </w:t>
      </w:r>
      <w:r w:rsidRPr="003F76D0">
        <w:rPr>
          <w:rFonts w:eastAsia="Calibri"/>
          <w:b/>
          <w:lang w:eastAsia="en-US"/>
        </w:rPr>
        <w:t>Dāvis Melnalksnis;</w:t>
      </w:r>
    </w:p>
    <w:p w14:paraId="4C0AD203" w14:textId="77777777" w:rsidR="003F76D0" w:rsidRPr="003F76D0" w:rsidRDefault="003F76D0" w:rsidP="003F76D0">
      <w:pPr>
        <w:suppressAutoHyphens/>
        <w:ind w:left="1418" w:hanging="567"/>
        <w:jc w:val="both"/>
        <w:rPr>
          <w:rFonts w:eastAsia="Calibri"/>
          <w:lang w:eastAsia="en-US"/>
        </w:rPr>
      </w:pPr>
      <w:r w:rsidRPr="003F76D0">
        <w:rPr>
          <w:rFonts w:eastAsia="Calibri"/>
          <w:lang w:eastAsia="en-US"/>
        </w:rPr>
        <w:t xml:space="preserve">1.2.6. Limbažu novada domes Izglītības, kultūras un sporta jautājumu komitejas priekšsēdētājs </w:t>
      </w:r>
      <w:r w:rsidRPr="003F76D0">
        <w:rPr>
          <w:rFonts w:eastAsia="Calibri"/>
          <w:b/>
          <w:lang w:eastAsia="en-US"/>
        </w:rPr>
        <w:t>Jānis Bakmanis</w:t>
      </w:r>
      <w:r w:rsidRPr="003F76D0">
        <w:rPr>
          <w:rFonts w:eastAsia="Calibri"/>
          <w:lang w:eastAsia="en-US"/>
        </w:rPr>
        <w:t>;</w:t>
      </w:r>
    </w:p>
    <w:p w14:paraId="5627AC0F" w14:textId="77777777" w:rsidR="003F76D0" w:rsidRPr="003F76D0" w:rsidRDefault="003F76D0" w:rsidP="003F76D0">
      <w:pPr>
        <w:suppressAutoHyphens/>
        <w:ind w:left="1418" w:hanging="567"/>
        <w:jc w:val="both"/>
        <w:rPr>
          <w:rFonts w:eastAsia="Calibri"/>
          <w:lang w:eastAsia="en-US"/>
        </w:rPr>
      </w:pPr>
      <w:r w:rsidRPr="003F76D0">
        <w:rPr>
          <w:rFonts w:eastAsia="Calibri"/>
          <w:lang w:eastAsia="en-US"/>
        </w:rPr>
        <w:t xml:space="preserve">1.2.7. Limbažu novada pašvaldības Limbažu novada Izglītības pārvaldes vadītāja </w:t>
      </w:r>
      <w:r w:rsidRPr="003F76D0">
        <w:rPr>
          <w:rFonts w:eastAsia="Calibri"/>
          <w:b/>
          <w:lang w:eastAsia="en-US"/>
        </w:rPr>
        <w:t>Sigita Upmale;</w:t>
      </w:r>
    </w:p>
    <w:p w14:paraId="4B0095AA" w14:textId="77777777" w:rsidR="003F76D0" w:rsidRPr="003F76D0" w:rsidRDefault="003F76D0" w:rsidP="003F76D0">
      <w:pPr>
        <w:suppressAutoHyphens/>
        <w:ind w:left="1418" w:hanging="567"/>
        <w:jc w:val="both"/>
        <w:rPr>
          <w:rFonts w:eastAsia="Calibri"/>
          <w:b/>
          <w:bCs/>
          <w:lang w:eastAsia="en-US"/>
        </w:rPr>
      </w:pPr>
      <w:r w:rsidRPr="003F76D0">
        <w:rPr>
          <w:rFonts w:eastAsia="Calibri"/>
          <w:lang w:eastAsia="en-US"/>
        </w:rPr>
        <w:t xml:space="preserve">1.2.8. sabiedrības pārstāvis, kas aktīvi darbojas sporta jomā - biedrības  “Moto klubs Aloja” pārstāvis  </w:t>
      </w:r>
      <w:r w:rsidRPr="003F76D0">
        <w:rPr>
          <w:rFonts w:eastAsia="Calibri"/>
          <w:b/>
          <w:bCs/>
          <w:lang w:eastAsia="en-US"/>
        </w:rPr>
        <w:t xml:space="preserve">Māris Miezītis; </w:t>
      </w:r>
    </w:p>
    <w:p w14:paraId="707A68E8" w14:textId="77777777" w:rsidR="003F76D0" w:rsidRPr="003F76D0" w:rsidRDefault="003F76D0" w:rsidP="003F76D0">
      <w:pPr>
        <w:suppressAutoHyphens/>
        <w:ind w:left="1418" w:hanging="567"/>
        <w:jc w:val="both"/>
        <w:rPr>
          <w:rFonts w:eastAsia="Calibri"/>
          <w:b/>
          <w:bCs/>
          <w:lang w:eastAsia="en-US"/>
        </w:rPr>
      </w:pPr>
      <w:r w:rsidRPr="003F76D0">
        <w:rPr>
          <w:rFonts w:eastAsia="Calibri"/>
          <w:lang w:eastAsia="en-US"/>
        </w:rPr>
        <w:t xml:space="preserve">1.2.9. sabiedrības pārstāvis, kas aktīvi darbojas sporta jomā - basketbola kluba “Salacgrīva” pārstāvis </w:t>
      </w:r>
      <w:r w:rsidRPr="003F76D0">
        <w:rPr>
          <w:rFonts w:eastAsia="Calibri"/>
          <w:b/>
          <w:bCs/>
          <w:lang w:eastAsia="en-US"/>
        </w:rPr>
        <w:t>Kaspars Neimanis.</w:t>
      </w:r>
    </w:p>
    <w:p w14:paraId="2317776E" w14:textId="77777777" w:rsidR="003F76D0" w:rsidRPr="003F76D0" w:rsidRDefault="003F76D0" w:rsidP="003F76D0">
      <w:pPr>
        <w:numPr>
          <w:ilvl w:val="0"/>
          <w:numId w:val="17"/>
        </w:numPr>
        <w:suppressAutoHyphens/>
        <w:ind w:left="357" w:hanging="357"/>
        <w:contextualSpacing/>
        <w:jc w:val="both"/>
        <w:rPr>
          <w:rFonts w:eastAsia="Calibri"/>
          <w:lang w:eastAsia="en-US"/>
        </w:rPr>
      </w:pPr>
      <w:r w:rsidRPr="003F76D0">
        <w:rPr>
          <w:rFonts w:eastAsia="Calibri"/>
          <w:lang w:eastAsia="en-US"/>
        </w:rPr>
        <w:t>Kontroli par lēmuma izpildi noteikt Limbažu novada pašvaldības domes priekšsēdētāja pirmajam vietniekam Mārim Beļauniekam.</w:t>
      </w:r>
    </w:p>
    <w:p w14:paraId="5564120B" w14:textId="77777777" w:rsidR="00870628" w:rsidRDefault="00870628" w:rsidP="00B60060">
      <w:pPr>
        <w:autoSpaceDE w:val="0"/>
        <w:autoSpaceDN w:val="0"/>
        <w:adjustRightInd w:val="0"/>
        <w:jc w:val="both"/>
        <w:rPr>
          <w:rFonts w:eastAsia="Calibri"/>
        </w:rPr>
      </w:pPr>
    </w:p>
    <w:p w14:paraId="2BA600C9" w14:textId="77777777" w:rsidR="00B60060" w:rsidRDefault="00B60060" w:rsidP="00B60060">
      <w:pPr>
        <w:autoSpaceDE w:val="0"/>
        <w:autoSpaceDN w:val="0"/>
        <w:adjustRightInd w:val="0"/>
        <w:jc w:val="both"/>
        <w:rPr>
          <w:rFonts w:eastAsia="Calibri"/>
        </w:rPr>
      </w:pPr>
    </w:p>
    <w:p w14:paraId="2BFBB819" w14:textId="4EA82074" w:rsidR="00B60060" w:rsidRPr="00305503" w:rsidRDefault="00B60060" w:rsidP="00B60060">
      <w:pPr>
        <w:jc w:val="both"/>
        <w:rPr>
          <w:b/>
          <w:bCs/>
        </w:rPr>
      </w:pPr>
      <w:r w:rsidRPr="00305503">
        <w:rPr>
          <w:b/>
          <w:bCs/>
        </w:rPr>
        <w:t>Lēmums Nr.</w:t>
      </w:r>
      <w:r w:rsidR="00624CDF">
        <w:rPr>
          <w:b/>
          <w:bCs/>
        </w:rPr>
        <w:t>122</w:t>
      </w:r>
    </w:p>
    <w:p w14:paraId="72D264A1" w14:textId="5A944EA2" w:rsidR="00B60060" w:rsidRPr="0022457E" w:rsidRDefault="00B60060" w:rsidP="000C0B13">
      <w:pPr>
        <w:keepNext/>
        <w:jc w:val="center"/>
        <w:outlineLvl w:val="0"/>
        <w:rPr>
          <w:b/>
          <w:bCs/>
          <w:lang w:eastAsia="en-US"/>
        </w:rPr>
      </w:pPr>
      <w:r>
        <w:rPr>
          <w:b/>
          <w:bCs/>
          <w:lang w:eastAsia="en-US"/>
        </w:rPr>
        <w:t>18</w:t>
      </w:r>
      <w:r w:rsidRPr="0022457E">
        <w:rPr>
          <w:b/>
          <w:bCs/>
          <w:lang w:eastAsia="en-US"/>
        </w:rPr>
        <w:t>.§</w:t>
      </w:r>
    </w:p>
    <w:p w14:paraId="41534D10" w14:textId="77777777" w:rsidR="003F76D0" w:rsidRPr="003F76D0" w:rsidRDefault="003F76D0" w:rsidP="003F76D0">
      <w:pPr>
        <w:pBdr>
          <w:bottom w:val="single" w:sz="6" w:space="1" w:color="auto"/>
        </w:pBdr>
        <w:jc w:val="both"/>
        <w:rPr>
          <w:b/>
          <w:bCs/>
        </w:rPr>
      </w:pPr>
      <w:r w:rsidRPr="003F76D0">
        <w:rPr>
          <w:b/>
          <w:bCs/>
          <w:noProof/>
        </w:rPr>
        <w:t>Par Limbažu novada pašvaldības izglītības atbalsta iestādes “Limbažu konsultatīvā bērnu centra” nolikuma apstiprināšanu</w:t>
      </w:r>
    </w:p>
    <w:p w14:paraId="33C047F0" w14:textId="0F6E910B" w:rsidR="003F76D0" w:rsidRPr="003F76D0" w:rsidRDefault="003F76D0" w:rsidP="003F76D0">
      <w:pPr>
        <w:jc w:val="center"/>
      </w:pPr>
      <w:r w:rsidRPr="003F76D0">
        <w:t xml:space="preserve">Ziņo </w:t>
      </w:r>
      <w:r>
        <w:rPr>
          <w:noProof/>
        </w:rPr>
        <w:t>D. Straubergs</w:t>
      </w:r>
    </w:p>
    <w:p w14:paraId="729495F4" w14:textId="77777777" w:rsidR="003F76D0" w:rsidRPr="003F76D0" w:rsidRDefault="003F76D0" w:rsidP="003F76D0">
      <w:pPr>
        <w:jc w:val="both"/>
      </w:pPr>
    </w:p>
    <w:p w14:paraId="4949B4B1" w14:textId="77777777" w:rsidR="003F76D0" w:rsidRPr="003F76D0" w:rsidRDefault="003F76D0" w:rsidP="003F76D0">
      <w:pPr>
        <w:ind w:firstLine="720"/>
        <w:jc w:val="both"/>
      </w:pPr>
      <w:r w:rsidRPr="003F76D0">
        <w:t>Izglītības atbalsta iestādes darbības tiesiskais pamats ir normatīvie akti, tai skaitā iestādes nolikums un Limbažu novada pašvaldībai kā atbalsta izglītības iestādes dibinātājai, tās lēmējvarai- Limbažu novada domei, ir jālemj par nolikuma apstiprināšanu, precizējot arī punktu par pakļautības noteikšanu. Ar Limbažu novada pašvaldības domes 2021.gada 28.oktobra saistošo noteikumu Nr.14 “Limbažu novada pašvaldības nolikums” (stājas spēkā 2022.gada 1.janvārī) 6. punkta 6.2. apakšpunktu ir izveidota Limbažu novada pašvaldības iestāde Limbažu novada Izglītības pārvalde, kuras pakļautībā ir Limbažu novada pašvaldības izglītības iestādes, tai skaitā izglītības atbalsta iestāde- Limbažu konsultatīvais bērnu centrs. Centra darbības mērķis ir nodrošināt  konsultatīvo, izglītojošo  un metodisko atbalstu bērnu likumiskajiem pārstāvjiem un izglītības iestāžu pedagogiem pirmsskolas vecuma (individuālos gadījumos – arī skolas vecuma) bērnu attīstības nodrošināšanā, balstoties uz bērna spējām un vajadzībām.</w:t>
      </w:r>
    </w:p>
    <w:p w14:paraId="2BA5B84D" w14:textId="77777777" w:rsidR="003F76D0" w:rsidRPr="003F76D0" w:rsidRDefault="003F76D0" w:rsidP="003F76D0">
      <w:pPr>
        <w:ind w:firstLine="720"/>
        <w:jc w:val="both"/>
      </w:pPr>
      <w:r w:rsidRPr="003F76D0">
        <w:t xml:space="preserve">Likuma “Par pašvaldībām” 15.panta pirmās daļas 4.punkts nosaka, ka pašvaldībām ir šādas autonomās funkcijas: [..] gādāt par iedzīvotāju izglītību. </w:t>
      </w:r>
    </w:p>
    <w:p w14:paraId="0F9C3F30" w14:textId="77777777" w:rsidR="003F76D0" w:rsidRPr="003F76D0" w:rsidRDefault="003F76D0" w:rsidP="003F76D0">
      <w:pPr>
        <w:ind w:firstLine="720"/>
        <w:jc w:val="both"/>
      </w:pPr>
      <w:r w:rsidRPr="003F76D0">
        <w:t>Likuma „Par pašvaldībām” 21.panta pirmās daļas 8. un 27.punkti nosaka, ka pašvaldības dome var apstiprināt pašvaldības iestāžu nolikumus, kā arī izskatīt jebkuru jautājumu, kas ir attiecīgās pašvaldības pārziņā un tikai pašvaldības dome var pieņemt lēmumus citos likumā paredzētajos gadījumos. Saskaņā ar tā paša likuma 41.panta pirmās daļas 2.punktu, pašvaldības dome pieņem iekšējos normatīvos aktus- nolikumus. Savukārt Valsts pārvaldes iekārtas likuma 73.panta pirmās daļas 1.punkts nosaka, ka publiskas personas orgāns un amatpersona savas kompetences ietvaros var izdot iekšējos normatīvos aktus par iestādes uzbūvi un darba organizāciju.</w:t>
      </w:r>
    </w:p>
    <w:p w14:paraId="7830C669" w14:textId="77777777" w:rsidR="003F76D0" w:rsidRPr="003F76D0" w:rsidRDefault="003F76D0" w:rsidP="003F76D0">
      <w:pPr>
        <w:ind w:firstLine="720"/>
        <w:jc w:val="both"/>
      </w:pPr>
      <w:r w:rsidRPr="003F76D0">
        <w:t>Izglītības likuma 24.panta trešajā daļā noteikts, ka izglītības iestādes reģistrāciju nodrošina iestādes dibinātājs. Iesniegumu par izglītības iestādes reģistrāciju iesniedz dibinātāja pilnvarota persona.</w:t>
      </w:r>
    </w:p>
    <w:p w14:paraId="0238B045" w14:textId="77777777" w:rsidR="003F76D0" w:rsidRPr="003F76D0" w:rsidRDefault="003F76D0" w:rsidP="003F76D0">
      <w:pPr>
        <w:ind w:firstLine="720"/>
        <w:jc w:val="both"/>
      </w:pPr>
      <w:r w:rsidRPr="003F76D0">
        <w:t>Aktuālā informācija par izglītības iestādi ir reģistrējama Valsts izglītības informācijas sistēmā, un, saskaņā ar Ministru kabineta 2019.gada 25.jūnija noteikumu Nr. 276 “Valsts izglītības informācijas sistēmas noteikumi” 31.punkta 31.2. apakšpunktu, novada pašvaldība pārzina un nodrošina informācijas ievadi sistēmā pašvaldības dibinātajās izglītības iestādēs.</w:t>
      </w:r>
    </w:p>
    <w:p w14:paraId="10C67E8D" w14:textId="77777777" w:rsidR="003F76D0" w:rsidRPr="003A5EE8" w:rsidRDefault="003F76D0" w:rsidP="003F76D0">
      <w:pPr>
        <w:ind w:firstLine="720"/>
        <w:jc w:val="both"/>
        <w:rPr>
          <w:b/>
          <w:bCs/>
        </w:rPr>
      </w:pPr>
      <w:r w:rsidRPr="003F76D0">
        <w:t xml:space="preserve">Pamatojoties uz likuma “Par pašvaldībām” 15.panta pirmās daļas 4.punktu, 21.panta pirmās daļas 8., 27.punktu, 41.panta pirmās daļas 2.punktu, Valsts pārvaldes iekārtas likuma 73.panta pirmās daļas 1.punktu, 19., 22.panta pirmo daļu, 24.panta trešo daļu, Ministru kabineta 2019.gada 25.jūnija </w:t>
      </w:r>
      <w:r w:rsidRPr="003F76D0">
        <w:lastRenderedPageBreak/>
        <w:t xml:space="preserve">noteikumu Nr. 276 “Valsts izglītības informācijas sistēmas noteikumi” 31.2. apakšpunktu, </w:t>
      </w:r>
      <w:r w:rsidRPr="003A5EE8">
        <w:rPr>
          <w:b/>
          <w:bCs/>
        </w:rPr>
        <w:t>atklāti balsojot: PAR</w:t>
      </w:r>
      <w:r w:rsidRPr="003A5EE8">
        <w:t xml:space="preserve"> – </w:t>
      </w:r>
      <w:r>
        <w:t>11</w:t>
      </w:r>
      <w:r w:rsidRPr="003A5EE8">
        <w:t xml:space="preserve"> deputāti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473D6EDC" w14:textId="0589C13A" w:rsidR="003F76D0" w:rsidRPr="003F76D0" w:rsidRDefault="003F76D0" w:rsidP="003F76D0">
      <w:pPr>
        <w:ind w:firstLine="720"/>
        <w:jc w:val="both"/>
        <w:rPr>
          <w:b/>
          <w:bCs/>
        </w:rPr>
      </w:pPr>
    </w:p>
    <w:p w14:paraId="1AD2C225" w14:textId="77777777" w:rsidR="003F76D0" w:rsidRPr="003F76D0" w:rsidRDefault="003F76D0" w:rsidP="003F76D0">
      <w:pPr>
        <w:numPr>
          <w:ilvl w:val="0"/>
          <w:numId w:val="19"/>
        </w:numPr>
        <w:ind w:left="357" w:hanging="357"/>
        <w:contextualSpacing/>
        <w:jc w:val="both"/>
      </w:pPr>
      <w:r w:rsidRPr="003F76D0">
        <w:t xml:space="preserve">Apstiprināt Limbažu novada pašvaldības izglītības atbalsta iestādes Limbažu konsultatīvā bērnu centra nolikumu (pielikumā). </w:t>
      </w:r>
    </w:p>
    <w:p w14:paraId="226EBF37" w14:textId="77777777" w:rsidR="003F76D0" w:rsidRPr="003F76D0" w:rsidRDefault="003F76D0" w:rsidP="003F76D0">
      <w:pPr>
        <w:numPr>
          <w:ilvl w:val="0"/>
          <w:numId w:val="19"/>
        </w:numPr>
        <w:ind w:left="357" w:hanging="357"/>
        <w:contextualSpacing/>
        <w:jc w:val="both"/>
      </w:pPr>
      <w:r w:rsidRPr="003F76D0">
        <w:t xml:space="preserve">Uzdot Limbažu novada pašvaldības Limbažu konsultatīvā bērnu centra vadītājai  I.Bitei </w:t>
      </w:r>
      <w:r w:rsidRPr="003F76D0">
        <w:rPr>
          <w:color w:val="000000"/>
        </w:rPr>
        <w:t>veikt Valsts izglītības informācijas sistēmā lēmuma lemjošās daļas 1.punktā apstiprinātā nolikuma aktualizāciju.</w:t>
      </w:r>
    </w:p>
    <w:p w14:paraId="0DAA562F" w14:textId="77777777" w:rsidR="003F76D0" w:rsidRPr="003F76D0" w:rsidRDefault="003F76D0" w:rsidP="003F76D0">
      <w:pPr>
        <w:numPr>
          <w:ilvl w:val="0"/>
          <w:numId w:val="18"/>
        </w:numPr>
        <w:ind w:left="357" w:hanging="357"/>
        <w:contextualSpacing/>
        <w:jc w:val="both"/>
      </w:pPr>
      <w:r w:rsidRPr="003F76D0">
        <w:t>Limbažu novada Izglītības pārvaldes vadītājai S.Upmalei veikt lēmuma izpildes kontroli.</w:t>
      </w:r>
    </w:p>
    <w:p w14:paraId="1A78EBD3" w14:textId="77777777" w:rsidR="00B60060" w:rsidRDefault="00B60060" w:rsidP="00B60060">
      <w:pPr>
        <w:autoSpaceDE w:val="0"/>
        <w:autoSpaceDN w:val="0"/>
        <w:adjustRightInd w:val="0"/>
        <w:jc w:val="both"/>
        <w:rPr>
          <w:rFonts w:eastAsia="Calibri"/>
        </w:rPr>
      </w:pPr>
    </w:p>
    <w:p w14:paraId="54233E3D" w14:textId="77777777" w:rsidR="00F019A3" w:rsidRDefault="00F019A3" w:rsidP="00B60060">
      <w:pPr>
        <w:autoSpaceDE w:val="0"/>
        <w:autoSpaceDN w:val="0"/>
        <w:adjustRightInd w:val="0"/>
        <w:jc w:val="both"/>
        <w:rPr>
          <w:rFonts w:eastAsia="Calibri"/>
        </w:rPr>
      </w:pPr>
    </w:p>
    <w:p w14:paraId="0CFEBC5D" w14:textId="22F1E845" w:rsidR="00F019A3" w:rsidRPr="00305503" w:rsidRDefault="00F019A3" w:rsidP="00F019A3">
      <w:pPr>
        <w:jc w:val="both"/>
        <w:rPr>
          <w:b/>
          <w:bCs/>
        </w:rPr>
      </w:pPr>
      <w:r w:rsidRPr="00305503">
        <w:rPr>
          <w:b/>
          <w:bCs/>
        </w:rPr>
        <w:t>Lēmums Nr.</w:t>
      </w:r>
      <w:r w:rsidR="00624CDF">
        <w:rPr>
          <w:b/>
          <w:bCs/>
        </w:rPr>
        <w:t>123</w:t>
      </w:r>
    </w:p>
    <w:p w14:paraId="238CF901" w14:textId="0A37D73E" w:rsidR="00F019A3" w:rsidRPr="0022457E" w:rsidRDefault="00F019A3" w:rsidP="00F019A3">
      <w:pPr>
        <w:keepNext/>
        <w:jc w:val="center"/>
        <w:outlineLvl w:val="0"/>
        <w:rPr>
          <w:b/>
          <w:bCs/>
          <w:lang w:eastAsia="en-US"/>
        </w:rPr>
      </w:pPr>
      <w:r>
        <w:rPr>
          <w:b/>
          <w:bCs/>
          <w:lang w:eastAsia="en-US"/>
        </w:rPr>
        <w:t>19</w:t>
      </w:r>
      <w:r w:rsidRPr="0022457E">
        <w:rPr>
          <w:b/>
          <w:bCs/>
          <w:lang w:eastAsia="en-US"/>
        </w:rPr>
        <w:t>.§</w:t>
      </w:r>
    </w:p>
    <w:p w14:paraId="3AC27A33" w14:textId="77777777" w:rsidR="004D5E46" w:rsidRPr="004D5E46" w:rsidRDefault="004D5E46" w:rsidP="004D5E46">
      <w:pPr>
        <w:pBdr>
          <w:bottom w:val="single" w:sz="6" w:space="1" w:color="auto"/>
        </w:pBdr>
        <w:jc w:val="both"/>
        <w:rPr>
          <w:b/>
          <w:bCs/>
        </w:rPr>
      </w:pPr>
      <w:r w:rsidRPr="004D5E46">
        <w:rPr>
          <w:b/>
          <w:bCs/>
          <w:noProof/>
        </w:rPr>
        <w:t>Par Limbažu novada pašvaldības iestādes “Limbažu novada Izglītības pārvalde” nolikuma apstiprināšanu</w:t>
      </w:r>
    </w:p>
    <w:p w14:paraId="51D6B8B0" w14:textId="0A517061" w:rsidR="004D5E46" w:rsidRPr="004D5E46" w:rsidRDefault="004D5E46" w:rsidP="004D5E46">
      <w:pPr>
        <w:jc w:val="center"/>
      </w:pPr>
      <w:r w:rsidRPr="004D5E46">
        <w:t xml:space="preserve">Ziņo </w:t>
      </w:r>
      <w:r>
        <w:rPr>
          <w:noProof/>
        </w:rPr>
        <w:t>D. Straubergs</w:t>
      </w:r>
    </w:p>
    <w:p w14:paraId="357820B0" w14:textId="77777777" w:rsidR="004D5E46" w:rsidRPr="004D5E46" w:rsidRDefault="004D5E46" w:rsidP="004D5E46">
      <w:pPr>
        <w:jc w:val="both"/>
      </w:pPr>
    </w:p>
    <w:p w14:paraId="5C8AD73A" w14:textId="77777777" w:rsidR="004D5E46" w:rsidRPr="004D5E46" w:rsidRDefault="004D5E46" w:rsidP="004D5E46">
      <w:pPr>
        <w:jc w:val="both"/>
      </w:pPr>
      <w:r w:rsidRPr="004D5E46">
        <w:tab/>
        <w:t>Saskaņā ar likuma “Par pašvaldībām” 15.panta pirmās daļas 4.punktu pašvaldības viena no autonomajām funkcijām ir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saskaņā ar 21.punktu – organizēt pedagoģisko darbinieku tālākizglītību un izglītības metodisko darbu un 22. punktu – veikt attiecīgajā administratīvajā teritorijā dzīvojošo bērnu uzskaiti. Izglītības likuma 17.panta trešās daļas 19.punktā ir noteikts, ka republikas pilsētas pašvaldībai jānodrošina pašvaldības pedagoģiski medicīniskās komisijas darbību un pieejamību bērniem ar speciālām vajadzībām. Izglītības likuma 18.panta pirmajā un otrajā daļā ir noteikts, ka, lai īstenotu savas funkcijas izglītības jomā, pašvaldība izveido vismaz vienu izglītības speciālista amatu vai izglītības pārvaldes iestādi. Izglītības likuma 1.panta 9.punktā ir noteikts, ka izglītības pārvaldes iestāde ir valsts vai pašvaldības iestāde vai pašvaldības struktūrvienība, kas pilda izglītības pārvaldes funkcijas.</w:t>
      </w:r>
      <w:r w:rsidRPr="004D5E46">
        <w:rPr>
          <w:rFonts w:ascii="Calibri" w:hAnsi="Calibri"/>
          <w:sz w:val="22"/>
          <w:szCs w:val="22"/>
        </w:rPr>
        <w:t xml:space="preserve"> </w:t>
      </w:r>
      <w:r w:rsidRPr="004D5E46">
        <w:t xml:space="preserve">Ar Limbažu novada pašvaldības domes 2021.gada 28.oktobra saistošo noteikumu Nr.14 “Limbažu novada pašvaldības nolikums” (stājas spēkā 2022.gada 1.janvārī) 6. punkta 6.2. apakšpunktu ir izveidota Limbažu novada pašvaldības iestāde Limbažu novada Izglītības pārvalde. Limbažu novada Izglītības pārvaldes nolikums </w:t>
      </w:r>
      <w:r w:rsidRPr="004D5E46">
        <w:rPr>
          <w:lang w:eastAsia="en-US"/>
        </w:rPr>
        <w:t>apstiprināts ar Limbažu novada domes 28.10.2021. lēmumu Nr. 441 (prot. Nr. 8; 87.</w:t>
      </w:r>
      <w:r w:rsidRPr="004D5E46">
        <w:t>§). Limbažu novada Izglītības pārvaldes nolikumā veicami grozījumi. Tā kā grozījumi izdarāmi lielākajā nolikuma daļā (vairāk par pusi) un, lai nolikuma teksts nekļūtu grūti uztverams, apsvērta ideja par jauna nolikuma izstrādi, nevis izdarīt grozījumus esošajā nolikumā.</w:t>
      </w:r>
    </w:p>
    <w:p w14:paraId="556FBD5C" w14:textId="77777777" w:rsidR="004D5E46" w:rsidRPr="004D5E46" w:rsidRDefault="004D5E46" w:rsidP="004D5E46">
      <w:pPr>
        <w:ind w:firstLine="720"/>
        <w:jc w:val="both"/>
      </w:pPr>
      <w:r w:rsidRPr="004D5E46">
        <w:t>Likuma „Par pašvaldībām” 21.panta pirmās daļas 8. un 27.punkti nosaka, ka pašvaldības dome var apstiprināt pašvaldības iestāžu nolikumus, kā arī izskatīt jebkuru jautājumu, kas ir attiecīgās pašvaldības pārziņā un tikai pašvaldības dome var pieņemt lēmumus citos likumā paredzētajos gadījumos. Saskaņā ar tā paša likuma 41.panta pirmās daļas 2.punktu, pašvaldības dome pieņem iekšējos normatīvos aktus- nolikumus. Savukārt Valsts pārvaldes iekārtas likuma 73.panta pirmās daļas 1.punkts nosaka, ka publiskas personas orgāns un amatpersona savas kompetences ietvaros var izdot iekšējos normatīvos aktus par iestādes uzbūvi un darba organizāciju.</w:t>
      </w:r>
    </w:p>
    <w:p w14:paraId="084DB79E" w14:textId="46566F9B" w:rsidR="004D5E46" w:rsidRPr="003A5EE8" w:rsidRDefault="004D5E46" w:rsidP="004D5E46">
      <w:pPr>
        <w:ind w:firstLine="720"/>
        <w:jc w:val="both"/>
        <w:rPr>
          <w:b/>
          <w:bCs/>
        </w:rPr>
      </w:pPr>
      <w:r w:rsidRPr="004D5E46">
        <w:t xml:space="preserve">Pamatojoties uz likuma “Par pašvaldībām” 15.panta pirmās daļas 4.punktu, 21.panta pirmās daļas 8., 27.punktu, 41.panta pirmās daļas 2.punktu, Valsts pārvaldes iekārtas likuma 73.panta pirmās daļas 1.punktu, Izglītības likuma 1.panta 9.punktu, </w:t>
      </w:r>
      <w:r w:rsidRPr="003A5EE8">
        <w:rPr>
          <w:b/>
          <w:bCs/>
        </w:rPr>
        <w:t>atklāti balsojot: PAR</w:t>
      </w:r>
      <w:r w:rsidRPr="003A5EE8">
        <w:t xml:space="preserve"> – </w:t>
      </w:r>
      <w:r>
        <w:t>10</w:t>
      </w:r>
      <w:r w:rsidRPr="003A5EE8">
        <w:t xml:space="preserve"> deputāti (</w:t>
      </w:r>
      <w:r>
        <w:rPr>
          <w:rFonts w:eastAsia="Calibri"/>
          <w:szCs w:val="22"/>
          <w:lang w:eastAsia="en-US"/>
        </w:rPr>
        <w:t>Jānis Bakmanis,</w:t>
      </w:r>
      <w:r w:rsidRPr="00966353">
        <w:rPr>
          <w:rFonts w:eastAsia="Calibri"/>
          <w:szCs w:val="22"/>
          <w:lang w:eastAsia="en-US"/>
        </w:rPr>
        <w:t xml:space="preserve"> Māris Beļaunieks,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w:t>
      </w:r>
      <w:r>
        <w:t xml:space="preserve">balsojumā nepiedalās deputāts </w:t>
      </w:r>
      <w:r w:rsidRPr="00966353">
        <w:rPr>
          <w:rFonts w:eastAsia="Calibri"/>
          <w:szCs w:val="22"/>
          <w:lang w:eastAsia="en-US"/>
        </w:rPr>
        <w:t xml:space="preserve">Andris Garklāvs, </w:t>
      </w:r>
      <w:r w:rsidRPr="003A5EE8">
        <w:t>Limbažu novada dome</w:t>
      </w:r>
      <w:r w:rsidRPr="003A5EE8">
        <w:rPr>
          <w:b/>
          <w:bCs/>
        </w:rPr>
        <w:t xml:space="preserve"> NOLEMJ:</w:t>
      </w:r>
    </w:p>
    <w:p w14:paraId="01E94D99" w14:textId="02C98707" w:rsidR="004D5E46" w:rsidRPr="004D5E46" w:rsidRDefault="004D5E46" w:rsidP="004D5E46">
      <w:pPr>
        <w:ind w:firstLine="720"/>
        <w:jc w:val="both"/>
      </w:pPr>
    </w:p>
    <w:p w14:paraId="6E52909D" w14:textId="77777777" w:rsidR="004D5E46" w:rsidRPr="004D5E46" w:rsidRDefault="004D5E46" w:rsidP="004D5E46">
      <w:pPr>
        <w:numPr>
          <w:ilvl w:val="0"/>
          <w:numId w:val="20"/>
        </w:numPr>
        <w:ind w:left="357" w:hanging="357"/>
        <w:contextualSpacing/>
        <w:jc w:val="both"/>
      </w:pPr>
      <w:r w:rsidRPr="004D5E46">
        <w:t>Apstiprināt Limbažu novada pašvaldības iestādes “Limbažu novada Izglītības pārvalde” nolikumu (pielikumā).</w:t>
      </w:r>
    </w:p>
    <w:p w14:paraId="7082D36A" w14:textId="77777777" w:rsidR="004D5E46" w:rsidRPr="004D5E46" w:rsidRDefault="004D5E46" w:rsidP="004D5E46">
      <w:pPr>
        <w:numPr>
          <w:ilvl w:val="0"/>
          <w:numId w:val="20"/>
        </w:numPr>
        <w:ind w:left="357" w:hanging="357"/>
        <w:contextualSpacing/>
        <w:jc w:val="both"/>
      </w:pPr>
      <w:r w:rsidRPr="004D5E46">
        <w:t>Limbažu novada Izglītības pārvaldes vadītājai S.Upmalei veikt lēmuma izpildes kontroli.</w:t>
      </w:r>
    </w:p>
    <w:p w14:paraId="67178964" w14:textId="77777777" w:rsidR="00F019A3" w:rsidRDefault="00F019A3" w:rsidP="00B60060">
      <w:pPr>
        <w:autoSpaceDE w:val="0"/>
        <w:autoSpaceDN w:val="0"/>
        <w:adjustRightInd w:val="0"/>
        <w:jc w:val="both"/>
        <w:rPr>
          <w:rFonts w:eastAsia="Calibri"/>
        </w:rPr>
      </w:pPr>
    </w:p>
    <w:p w14:paraId="300377AB" w14:textId="77777777" w:rsidR="00F019A3" w:rsidRDefault="00F019A3" w:rsidP="00B60060">
      <w:pPr>
        <w:autoSpaceDE w:val="0"/>
        <w:autoSpaceDN w:val="0"/>
        <w:adjustRightInd w:val="0"/>
        <w:jc w:val="both"/>
        <w:rPr>
          <w:rFonts w:eastAsia="Calibri"/>
        </w:rPr>
      </w:pPr>
    </w:p>
    <w:p w14:paraId="5C20082D" w14:textId="7FF78947" w:rsidR="001A5494" w:rsidRPr="00305503" w:rsidRDefault="001A5494" w:rsidP="001A5494">
      <w:pPr>
        <w:jc w:val="both"/>
        <w:rPr>
          <w:b/>
          <w:bCs/>
        </w:rPr>
      </w:pPr>
      <w:r w:rsidRPr="00305503">
        <w:rPr>
          <w:b/>
          <w:bCs/>
        </w:rPr>
        <w:t>Lēmums Nr.</w:t>
      </w:r>
      <w:r w:rsidR="006725C0">
        <w:rPr>
          <w:b/>
          <w:bCs/>
        </w:rPr>
        <w:t>124</w:t>
      </w:r>
    </w:p>
    <w:p w14:paraId="53E67D7D" w14:textId="722278E2" w:rsidR="001A5494" w:rsidRPr="0022457E" w:rsidRDefault="001A5494" w:rsidP="001A5494">
      <w:pPr>
        <w:keepNext/>
        <w:jc w:val="center"/>
        <w:outlineLvl w:val="0"/>
        <w:rPr>
          <w:b/>
          <w:bCs/>
          <w:lang w:eastAsia="en-US"/>
        </w:rPr>
      </w:pPr>
      <w:r>
        <w:rPr>
          <w:b/>
          <w:bCs/>
          <w:lang w:eastAsia="en-US"/>
        </w:rPr>
        <w:t>20</w:t>
      </w:r>
      <w:r w:rsidRPr="0022457E">
        <w:rPr>
          <w:b/>
          <w:bCs/>
          <w:lang w:eastAsia="en-US"/>
        </w:rPr>
        <w:t>.§</w:t>
      </w:r>
    </w:p>
    <w:p w14:paraId="442EFF11" w14:textId="77777777" w:rsidR="006725C0" w:rsidRPr="006725C0" w:rsidRDefault="006725C0" w:rsidP="006725C0">
      <w:pPr>
        <w:pBdr>
          <w:bottom w:val="single" w:sz="6" w:space="1" w:color="auto"/>
        </w:pBdr>
        <w:jc w:val="both"/>
        <w:rPr>
          <w:b/>
          <w:bCs/>
        </w:rPr>
      </w:pPr>
      <w:r w:rsidRPr="006725C0">
        <w:rPr>
          <w:b/>
          <w:bCs/>
          <w:noProof/>
        </w:rPr>
        <w:t>Par Limbažu novada pašvaldības iekšējo noteikumu “Par Limbažu novada pašvaldības dibināto izglītības iestāžu pedagogu tālākizglītības līdzfinansēšanu no pašvaldības budžeta” apstiprināšanu</w:t>
      </w:r>
    </w:p>
    <w:p w14:paraId="59FC0D82" w14:textId="30FBE136" w:rsidR="006725C0" w:rsidRPr="006725C0" w:rsidRDefault="006725C0" w:rsidP="006725C0">
      <w:pPr>
        <w:jc w:val="center"/>
      </w:pPr>
      <w:r w:rsidRPr="006725C0">
        <w:t xml:space="preserve">Ziņo </w:t>
      </w:r>
      <w:r>
        <w:rPr>
          <w:noProof/>
        </w:rPr>
        <w:t>D. Straubergs</w:t>
      </w:r>
    </w:p>
    <w:p w14:paraId="359F285E" w14:textId="77777777" w:rsidR="006725C0" w:rsidRPr="006725C0" w:rsidRDefault="006725C0" w:rsidP="006725C0">
      <w:pPr>
        <w:jc w:val="both"/>
      </w:pPr>
    </w:p>
    <w:p w14:paraId="35DC6675" w14:textId="77777777" w:rsidR="006725C0" w:rsidRPr="006725C0" w:rsidRDefault="006725C0" w:rsidP="006725C0">
      <w:pPr>
        <w:ind w:firstLine="720"/>
        <w:jc w:val="both"/>
        <w:rPr>
          <w:color w:val="00B0F0"/>
          <w:lang w:eastAsia="en-US"/>
        </w:rPr>
      </w:pPr>
      <w:r w:rsidRPr="006725C0">
        <w:rPr>
          <w:lang w:eastAsia="en-US"/>
        </w:rPr>
        <w:t>Lai Limbažu novada pašvaldības izglītības pakalpojumi atbilstu mūsdienu prasībām par kompetenču pieeju  mācību saturā, ir nepieciešams izveidot atbalsta rīkus, kas stimulētu pedagogus, apgūstot papildu pedagoģisko izglītību, paaugstināt profesionālo kvalifikāciju, veicinātu viņu teorētiskās un praktiskās pieredzes pilnveidi.</w:t>
      </w:r>
    </w:p>
    <w:p w14:paraId="635354D8" w14:textId="77777777" w:rsidR="006725C0" w:rsidRPr="006725C0" w:rsidRDefault="006725C0" w:rsidP="006725C0">
      <w:pPr>
        <w:jc w:val="both"/>
        <w:rPr>
          <w:lang w:eastAsia="en-US"/>
        </w:rPr>
      </w:pPr>
      <w:r w:rsidRPr="006725C0">
        <w:rPr>
          <w:lang w:eastAsia="en-US"/>
        </w:rPr>
        <w:tab/>
        <w:t>Tālākizglītība ir iepriekš iegūtās izglītības turpināšana un profesionālās meistarības pilnveidošana atbilstoši konkrētās profesijas prasībām.</w:t>
      </w:r>
    </w:p>
    <w:p w14:paraId="0EEAC11B" w14:textId="77777777" w:rsidR="006725C0" w:rsidRPr="006725C0" w:rsidRDefault="006725C0" w:rsidP="006725C0">
      <w:pPr>
        <w:ind w:firstLine="720"/>
        <w:jc w:val="both"/>
        <w:rPr>
          <w:rFonts w:eastAsia="Calibri"/>
        </w:rPr>
      </w:pPr>
      <w:r w:rsidRPr="006725C0">
        <w:rPr>
          <w:lang w:eastAsia="en-US"/>
        </w:rPr>
        <w:t xml:space="preserve">Limbažu novada domes deputāti ir iepazinušies ar Limbažu novada pašvaldības Limbažu Izglītības pārvaldes vadītājas S. Upmales un citu izglītības speciālistu izstrādāto nolikuma projektu “Par Limbažu novada pašvaldības dibināto izglītības iestāžu pedagogu tālākizglītības līdzfinansēšanu no pašvaldības budžeta”, kā arī nepieciešamo pašvaldības finansējumu šo noteikumu realizēšanai. Salacgrīvas novada dome 2021.gadā šim mērķim- pedagogu tālākizglītības līdzfinansēšanai -bija paredzējusi 5700 EUR. Plānotais Limbažu novada pašvaldības līdzfinansējums pedagogu tālākizglītībai 2022.gadā ir </w:t>
      </w:r>
      <w:r w:rsidRPr="006725C0">
        <w:rPr>
          <w:rFonts w:eastAsia="Calibri" w:cs="Calibri"/>
          <w:lang w:eastAsia="en-US"/>
        </w:rPr>
        <w:t xml:space="preserve">23830,00 EUR. </w:t>
      </w:r>
      <w:r w:rsidRPr="006725C0">
        <w:rPr>
          <w:rFonts w:eastAsia="Calibri"/>
        </w:rPr>
        <w:t>Tālākizglītības līdzfinansējuma  mērķis ir motivēt pedagogus tālākizglītības apguvei, nodrošinot pašvaldības izglītības iestādes ar profesionāliem un augsti kvalificētiem pedagogiem.</w:t>
      </w:r>
    </w:p>
    <w:p w14:paraId="5EFEEC18" w14:textId="77777777" w:rsidR="006725C0" w:rsidRPr="006725C0" w:rsidRDefault="006725C0" w:rsidP="006725C0">
      <w:pPr>
        <w:ind w:firstLine="720"/>
        <w:jc w:val="both"/>
        <w:rPr>
          <w:lang w:eastAsia="en-US"/>
        </w:rPr>
      </w:pPr>
      <w:r w:rsidRPr="006725C0">
        <w:rPr>
          <w:lang w:eastAsia="en-US"/>
        </w:rPr>
        <w:t>Izglītības likuma 17.panta pirmajā daļā noteikta pašvaldības kompetence izglītībā, tai skaitā, īstenot politiku pieaugušo izglītībā un nodrošināt</w:t>
      </w:r>
      <w:r w:rsidRPr="006725C0">
        <w:rPr>
          <w:color w:val="00B0F0"/>
          <w:lang w:eastAsia="en-US"/>
        </w:rPr>
        <w:t xml:space="preserve"> </w:t>
      </w:r>
      <w:r w:rsidRPr="006725C0">
        <w:rPr>
          <w:lang w:eastAsia="en-US"/>
        </w:rPr>
        <w:t>piešķirtā finansējuma sadali un uzraudzību pār finanšu līdzekļu izlietojumu.</w:t>
      </w:r>
    </w:p>
    <w:p w14:paraId="219BCABB" w14:textId="77777777" w:rsidR="006725C0" w:rsidRPr="003A5EE8" w:rsidRDefault="006725C0" w:rsidP="006725C0">
      <w:pPr>
        <w:ind w:firstLine="720"/>
        <w:jc w:val="both"/>
        <w:rPr>
          <w:b/>
          <w:bCs/>
        </w:rPr>
      </w:pPr>
      <w:r w:rsidRPr="006725C0">
        <w:t xml:space="preserve">Pamatojoties uz </w:t>
      </w:r>
      <w:r w:rsidRPr="006725C0">
        <w:rPr>
          <w:lang w:eastAsia="en-US"/>
        </w:rPr>
        <w:t xml:space="preserve">likuma „Par pašvaldībām” 15.panta pirmās daļas 4.punktu, 21.panta pirmās daļas ievaddaļu, 41.panta pirmās daļas 2.punktu, 42.panta pirmo daļu, Valsts pārvaldes iekārtas likuma 72.panta pirmās daļas 2.punktu, 73.panta pirmās daļas 4.punktu, Izglītības likuma 1.panta 25.punktu, 17.panta trešās daļas 22.punktu, </w:t>
      </w:r>
      <w:r w:rsidRPr="006725C0">
        <w:rPr>
          <w:rFonts w:eastAsia="Calibri"/>
          <w:lang w:eastAsia="en-US"/>
        </w:rPr>
        <w:t>likuma „Par pašvaldību budžetiem” 30. pantu,</w:t>
      </w:r>
      <w:r w:rsidRPr="006725C0">
        <w:t xml:space="preserve"> </w:t>
      </w:r>
      <w:r w:rsidRPr="003A5EE8">
        <w:rPr>
          <w:b/>
          <w:bCs/>
        </w:rPr>
        <w:t>atklāti balsojot: PAR</w:t>
      </w:r>
      <w:r w:rsidRPr="003A5EE8">
        <w:t xml:space="preserve"> – </w:t>
      </w:r>
      <w:r>
        <w:t>11</w:t>
      </w:r>
      <w:r w:rsidRPr="003A5EE8">
        <w:t xml:space="preserve"> deputāti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4011AE1F" w14:textId="09BC8DE2" w:rsidR="006725C0" w:rsidRPr="006725C0" w:rsidRDefault="006725C0" w:rsidP="006725C0">
      <w:pPr>
        <w:ind w:firstLine="720"/>
        <w:jc w:val="both"/>
        <w:rPr>
          <w:b/>
          <w:bCs/>
        </w:rPr>
      </w:pPr>
    </w:p>
    <w:p w14:paraId="0151ABD0" w14:textId="231070F9" w:rsidR="006725C0" w:rsidRPr="006725C0" w:rsidRDefault="006725C0" w:rsidP="006725C0">
      <w:pPr>
        <w:numPr>
          <w:ilvl w:val="0"/>
          <w:numId w:val="21"/>
        </w:numPr>
        <w:ind w:left="357" w:hanging="357"/>
        <w:contextualSpacing/>
        <w:jc w:val="both"/>
        <w:rPr>
          <w:lang w:eastAsia="en-US"/>
        </w:rPr>
      </w:pPr>
      <w:r w:rsidRPr="006725C0">
        <w:rPr>
          <w:lang w:eastAsia="en-US"/>
        </w:rPr>
        <w:t>Apstiprināt Limbažu novada pašvaldības iekšējos noteikumus Nr.</w:t>
      </w:r>
      <w:r>
        <w:rPr>
          <w:lang w:eastAsia="en-US"/>
        </w:rPr>
        <w:t>6</w:t>
      </w:r>
      <w:r w:rsidRPr="006725C0">
        <w:rPr>
          <w:lang w:eastAsia="en-US"/>
        </w:rPr>
        <w:t xml:space="preserve"> “Par Limbažu novada pašvaldības dibināto izglītības iestāžu pedagogu tālākizglītības līdzfinansēšanu no pašvaldības budžeta” (pielikumā).</w:t>
      </w:r>
    </w:p>
    <w:p w14:paraId="35390828" w14:textId="77777777" w:rsidR="006725C0" w:rsidRPr="006725C0" w:rsidRDefault="006725C0" w:rsidP="006725C0">
      <w:pPr>
        <w:numPr>
          <w:ilvl w:val="0"/>
          <w:numId w:val="21"/>
        </w:numPr>
        <w:ind w:left="357" w:hanging="357"/>
        <w:contextualSpacing/>
        <w:jc w:val="both"/>
        <w:rPr>
          <w:lang w:eastAsia="en-US"/>
        </w:rPr>
      </w:pPr>
      <w:r w:rsidRPr="006725C0">
        <w:rPr>
          <w:lang w:eastAsia="en-US"/>
        </w:rPr>
        <w:t xml:space="preserve">Limbažu novada pašvaldības pedagogu tālākizglītības līdzfinansēšanai paredzēt papildus finansējumu EUR </w:t>
      </w:r>
      <w:r w:rsidRPr="006725C0">
        <w:rPr>
          <w:rFonts w:eastAsia="Calibri"/>
          <w:lang w:eastAsia="en-US"/>
        </w:rPr>
        <w:t>23830,00 (divdesmit trīs tūkstoši astoņi simti trīsdesmit eiro un 00 centi), iekļaut finansējumu Limbažu novada Izglītības pārvaldes budžetā, to palielinot un veicot grozījumus Limbažu novada pašvaldības 2022.gada budžetā.</w:t>
      </w:r>
    </w:p>
    <w:p w14:paraId="67FAA5D8" w14:textId="77777777" w:rsidR="006725C0" w:rsidRPr="006725C0" w:rsidRDefault="006725C0" w:rsidP="006725C0">
      <w:pPr>
        <w:numPr>
          <w:ilvl w:val="0"/>
          <w:numId w:val="21"/>
        </w:numPr>
        <w:ind w:left="357" w:hanging="357"/>
        <w:contextualSpacing/>
        <w:jc w:val="both"/>
        <w:rPr>
          <w:lang w:eastAsia="en-US"/>
        </w:rPr>
      </w:pPr>
      <w:r w:rsidRPr="006725C0">
        <w:rPr>
          <w:lang w:eastAsia="en-US"/>
        </w:rPr>
        <w:t>Atbildīgā par lēmuma izpildi ir Limbažu novada pašvaldības Limbažu novada Izglītības pārvaldes vadītāja S.Upmale.</w:t>
      </w:r>
    </w:p>
    <w:p w14:paraId="15B94778" w14:textId="77777777" w:rsidR="006725C0" w:rsidRPr="006725C0" w:rsidRDefault="006725C0" w:rsidP="006725C0">
      <w:pPr>
        <w:numPr>
          <w:ilvl w:val="0"/>
          <w:numId w:val="21"/>
        </w:numPr>
        <w:ind w:left="357" w:hanging="357"/>
        <w:contextualSpacing/>
        <w:jc w:val="both"/>
        <w:rPr>
          <w:lang w:eastAsia="en-US"/>
        </w:rPr>
      </w:pPr>
      <w:r w:rsidRPr="006725C0">
        <w:rPr>
          <w:rFonts w:eastAsia="Calibri"/>
          <w:lang w:eastAsia="en-US"/>
        </w:rPr>
        <w:t>Limbažu novada pašvaldības izpilddirektoram A.Ārgalim veikt lēmuma izpildes kontroli.</w:t>
      </w:r>
    </w:p>
    <w:p w14:paraId="78E74A73" w14:textId="77777777" w:rsidR="001A5494" w:rsidRDefault="001A5494" w:rsidP="00B60060">
      <w:pPr>
        <w:autoSpaceDE w:val="0"/>
        <w:autoSpaceDN w:val="0"/>
        <w:adjustRightInd w:val="0"/>
        <w:jc w:val="both"/>
        <w:rPr>
          <w:rFonts w:eastAsia="Calibri"/>
        </w:rPr>
      </w:pPr>
    </w:p>
    <w:p w14:paraId="1012A8D3" w14:textId="77777777" w:rsidR="00F019A3" w:rsidRDefault="00F019A3" w:rsidP="00B60060">
      <w:pPr>
        <w:autoSpaceDE w:val="0"/>
        <w:autoSpaceDN w:val="0"/>
        <w:adjustRightInd w:val="0"/>
        <w:jc w:val="both"/>
        <w:rPr>
          <w:rFonts w:eastAsia="Calibri"/>
        </w:rPr>
      </w:pPr>
    </w:p>
    <w:p w14:paraId="4E351760" w14:textId="565A5BF5" w:rsidR="00142AD8" w:rsidRPr="00305503" w:rsidRDefault="00142AD8" w:rsidP="00142AD8">
      <w:pPr>
        <w:jc w:val="both"/>
        <w:rPr>
          <w:b/>
          <w:bCs/>
        </w:rPr>
      </w:pPr>
      <w:r w:rsidRPr="00305503">
        <w:rPr>
          <w:b/>
          <w:bCs/>
        </w:rPr>
        <w:t>Lēmums Nr.</w:t>
      </w:r>
      <w:r w:rsidR="006725C0">
        <w:rPr>
          <w:b/>
          <w:bCs/>
        </w:rPr>
        <w:t>125</w:t>
      </w:r>
    </w:p>
    <w:p w14:paraId="65CE8EA5" w14:textId="35630087" w:rsidR="00142AD8" w:rsidRPr="0022457E" w:rsidRDefault="00142AD8" w:rsidP="00123192">
      <w:pPr>
        <w:keepNext/>
        <w:jc w:val="center"/>
        <w:outlineLvl w:val="0"/>
        <w:rPr>
          <w:b/>
          <w:bCs/>
          <w:lang w:eastAsia="en-US"/>
        </w:rPr>
      </w:pPr>
      <w:r>
        <w:rPr>
          <w:b/>
          <w:bCs/>
          <w:lang w:eastAsia="en-US"/>
        </w:rPr>
        <w:lastRenderedPageBreak/>
        <w:t>21</w:t>
      </w:r>
      <w:r w:rsidRPr="0022457E">
        <w:rPr>
          <w:b/>
          <w:bCs/>
          <w:lang w:eastAsia="en-US"/>
        </w:rPr>
        <w:t>.§</w:t>
      </w:r>
    </w:p>
    <w:p w14:paraId="6ADA7D65" w14:textId="77777777" w:rsidR="006725C0" w:rsidRPr="006725C0" w:rsidRDefault="006725C0" w:rsidP="006725C0">
      <w:pPr>
        <w:pBdr>
          <w:bottom w:val="single" w:sz="6" w:space="1" w:color="auto"/>
        </w:pBdr>
        <w:jc w:val="both"/>
        <w:rPr>
          <w:b/>
          <w:bCs/>
        </w:rPr>
      </w:pPr>
      <w:r w:rsidRPr="006725C0">
        <w:rPr>
          <w:b/>
          <w:bCs/>
          <w:noProof/>
        </w:rPr>
        <w:t>Par Limbažu novada pašvaldības Skultes pirmsskolas izglītības iestādes  “Aģupīte” nolikuma apstiprināšanu</w:t>
      </w:r>
    </w:p>
    <w:p w14:paraId="5B098CCB" w14:textId="53FA48F0" w:rsidR="006725C0" w:rsidRPr="006725C0" w:rsidRDefault="006725C0" w:rsidP="006725C0">
      <w:pPr>
        <w:jc w:val="center"/>
      </w:pPr>
      <w:r w:rsidRPr="006725C0">
        <w:t xml:space="preserve">Ziņo </w:t>
      </w:r>
      <w:r>
        <w:rPr>
          <w:noProof/>
        </w:rPr>
        <w:t>D. Straubergs</w:t>
      </w:r>
    </w:p>
    <w:p w14:paraId="186B2064" w14:textId="77777777" w:rsidR="006725C0" w:rsidRPr="006725C0" w:rsidRDefault="006725C0" w:rsidP="006725C0">
      <w:pPr>
        <w:jc w:val="both"/>
      </w:pPr>
    </w:p>
    <w:p w14:paraId="60C64B3B" w14:textId="77777777" w:rsidR="006725C0" w:rsidRPr="006725C0" w:rsidRDefault="006725C0" w:rsidP="006725C0">
      <w:pPr>
        <w:ind w:firstLine="720"/>
        <w:jc w:val="both"/>
      </w:pPr>
      <w:r w:rsidRPr="006725C0">
        <w:t>Izglītības iestādes darbības tiesiskais pamats ir normatīvie akti, tai skaitā iestādes nolikums, un Limbažu novada pašvaldībai kā iestādes dibinātājai un tās lēmējvarai- Limbažu novada domei, ir jālemj par nolikuma apstiprināšanu, precizējot punktu par pakļautības noteikšanu. Ar Limbažu novada pašvaldības domes 2021.gada 28.oktobra saistošo noteikumu Nr.14 “Limbažu novada pašvaldības nolikums” (stājas spēkā 2022.gada 1.janvārī) 6. punkta 6.2. apakšpunktu ir izveidota Limbažu novada pašvaldības iestāde Limbažu novada Izglītības pārvalde, kuras pakļautībā ir Limbažu novada pašvaldības izglītības iestādes, tai skaitā Skultes pirmsskolas izglītības iestāde “Aģupīte”.</w:t>
      </w:r>
    </w:p>
    <w:p w14:paraId="32410B66" w14:textId="77777777" w:rsidR="006725C0" w:rsidRPr="006725C0" w:rsidRDefault="006725C0" w:rsidP="006725C0">
      <w:pPr>
        <w:ind w:firstLine="720"/>
        <w:jc w:val="both"/>
      </w:pPr>
      <w:r w:rsidRPr="006725C0">
        <w:t xml:space="preserve">Likuma “Par pašvaldībām” 15.panta pirmās daļas 4.punkts nosaka, ka pašvaldībām ir šādas autonomās funkcijas: [..] gādāt par iedzīvotāju izglītību. </w:t>
      </w:r>
    </w:p>
    <w:p w14:paraId="045F104A" w14:textId="77777777" w:rsidR="006725C0" w:rsidRPr="006725C0" w:rsidRDefault="006725C0" w:rsidP="006725C0">
      <w:pPr>
        <w:ind w:firstLine="720"/>
        <w:jc w:val="both"/>
      </w:pPr>
      <w:r w:rsidRPr="006725C0">
        <w:t>Likuma „Par pašvaldībām” 21.panta pirmās daļas 8. un 27.punkti nosaka, ka pašvaldības dome var apstiprināt pašvaldības iestāžu nolikumus, kā arī izskatīt jebkuru jautājumu, kas ir attiecīgās pašvaldības pārziņā un tikai pašvaldības dome var pieņemt lēmumus citos likumā paredzētajos gadījumos. Saskaņā ar tā paša likuma 41.panta pirmās daļas 2.punktu, pašvaldības dome pieņem iekšējos normatīvos aktus- nolikumus. Savukārt Valsts pārvaldes iekārtas likuma 73.panta pirmās daļas 1.punkts nosaka, ka publiskas personas orgāns un amatpersona savas kompetences ietvaros var izdot iekšējos normatīvos aktus par iestādes uzbūvi un darba organizāciju.</w:t>
      </w:r>
    </w:p>
    <w:p w14:paraId="4E009E41" w14:textId="77777777" w:rsidR="006725C0" w:rsidRPr="006725C0" w:rsidRDefault="006725C0" w:rsidP="006725C0">
      <w:pPr>
        <w:ind w:firstLine="720"/>
        <w:jc w:val="both"/>
      </w:pPr>
      <w:r w:rsidRPr="006725C0">
        <w:t>Vispārējās izglītības likuma 9.panta otrā daļa nosaka, ka vispārējās izglītības iestādes nolikumu apstiprina tās dibinātājs. Izglītības likuma 24.panta trešajā daļā noteikts, ka izglītības iestādes reģistrāciju nodrošina iestādes dibinātājs. Iesniegumu par izglītības iestādes reģistrāciju iesniedz dibinātāja pilnvarota persona.</w:t>
      </w:r>
    </w:p>
    <w:p w14:paraId="08C4065F" w14:textId="77777777" w:rsidR="006725C0" w:rsidRPr="006725C0" w:rsidRDefault="006725C0" w:rsidP="006725C0">
      <w:pPr>
        <w:ind w:firstLine="720"/>
        <w:jc w:val="both"/>
      </w:pPr>
      <w:r w:rsidRPr="006725C0">
        <w:t>Aktuālā informācija par izglītības iestādi ir reģistrējama Valsts izglītības informācijas sistēmā, un, saskaņā ar Ministru kabineta 2019.gada 25.jūnija noteikumu Nr. 276 “Valsts izglītības informācijas sistēmas noteikumi” 31.punkta 31.2. apakšpunktu, novada pašvaldība pārzina un nodrošina informācijas ievadi sistēmā pašvaldības dibinātajās izglītības iestādēs.</w:t>
      </w:r>
    </w:p>
    <w:p w14:paraId="19B795A4" w14:textId="77777777" w:rsidR="006725C0" w:rsidRPr="003A5EE8" w:rsidRDefault="006725C0" w:rsidP="006725C0">
      <w:pPr>
        <w:ind w:firstLine="720"/>
        <w:jc w:val="both"/>
        <w:rPr>
          <w:b/>
          <w:bCs/>
        </w:rPr>
      </w:pPr>
      <w:r w:rsidRPr="006725C0">
        <w:t xml:space="preserve">Pamatojoties uz likuma “Par pašvaldībām” 15.panta pirmās daļas 4.punktu, 21.panta pirmās daļas 8., 27.punktu, 41.panta pirmās daļas 2.punktu, Valsts pārvaldes iekārtas likuma 73.panta pirmās daļas 1.punktu, Izglītības likuma 24.panta trešo daļu, Vispārējās izglītības likuma 9.panta otro daļu, Ministru kabineta 2019.gada 25.jūnija noteikumu Nr. 276 “Valsts izglītības informācijas sistēmas noteikumi” 31.2. apakšpunktu, </w:t>
      </w:r>
      <w:r w:rsidRPr="003A5EE8">
        <w:rPr>
          <w:b/>
          <w:bCs/>
        </w:rPr>
        <w:t>atklāti balsojot: PAR</w:t>
      </w:r>
      <w:r w:rsidRPr="003A5EE8">
        <w:t xml:space="preserve"> – </w:t>
      </w:r>
      <w:r>
        <w:t>11</w:t>
      </w:r>
      <w:r w:rsidRPr="003A5EE8">
        <w:t xml:space="preserve"> deputāti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0A1C69F2" w14:textId="29C22FFC" w:rsidR="006725C0" w:rsidRPr="006725C0" w:rsidRDefault="006725C0" w:rsidP="006725C0">
      <w:pPr>
        <w:ind w:firstLine="720"/>
        <w:jc w:val="both"/>
        <w:rPr>
          <w:lang w:eastAsia="hi-IN" w:bidi="hi-IN"/>
        </w:rPr>
      </w:pPr>
    </w:p>
    <w:p w14:paraId="7F1916FE" w14:textId="77777777" w:rsidR="006725C0" w:rsidRPr="006725C0" w:rsidRDefault="006725C0" w:rsidP="006725C0">
      <w:pPr>
        <w:numPr>
          <w:ilvl w:val="0"/>
          <w:numId w:val="22"/>
        </w:numPr>
        <w:ind w:left="357" w:hanging="357"/>
        <w:contextualSpacing/>
        <w:jc w:val="both"/>
      </w:pPr>
      <w:r w:rsidRPr="006725C0">
        <w:t>Apstiprināt Limbažu novada pašvaldības Skultes pirmsskolas izglītības iestādes “Aģupīte” nolikumu (pielikumā).</w:t>
      </w:r>
    </w:p>
    <w:p w14:paraId="00940351" w14:textId="77777777" w:rsidR="006725C0" w:rsidRPr="006725C0" w:rsidRDefault="006725C0" w:rsidP="006725C0">
      <w:pPr>
        <w:numPr>
          <w:ilvl w:val="0"/>
          <w:numId w:val="22"/>
        </w:numPr>
        <w:ind w:left="357" w:hanging="357"/>
        <w:contextualSpacing/>
        <w:jc w:val="both"/>
      </w:pPr>
      <w:r w:rsidRPr="006725C0">
        <w:t xml:space="preserve">Uzdot Limbažu novada pašvaldības Skultes pirmsskolas izglītības iestādes “Aģupīte” vadītājai Maijai Siliņai </w:t>
      </w:r>
      <w:r w:rsidRPr="006725C0">
        <w:rPr>
          <w:color w:val="000000"/>
        </w:rPr>
        <w:t>veikt Valsts izglītības informācijas sistēmā lēmuma lemjošās daļas 1.punktā apstiprinātā nolikuma aktualizāciju.</w:t>
      </w:r>
    </w:p>
    <w:p w14:paraId="494FE369" w14:textId="77777777" w:rsidR="006725C0" w:rsidRPr="006725C0" w:rsidRDefault="006725C0" w:rsidP="006725C0">
      <w:pPr>
        <w:numPr>
          <w:ilvl w:val="0"/>
          <w:numId w:val="22"/>
        </w:numPr>
        <w:ind w:left="357" w:hanging="357"/>
        <w:contextualSpacing/>
        <w:jc w:val="both"/>
      </w:pPr>
      <w:r w:rsidRPr="006725C0">
        <w:t>Limbažu novada Izglītības pārvaldes vadītājai S.Upmalei veikt lēmuma izpildes kontroli.</w:t>
      </w:r>
    </w:p>
    <w:p w14:paraId="6ED14E53" w14:textId="77777777" w:rsidR="001A5494" w:rsidRDefault="001A5494" w:rsidP="00123192">
      <w:pPr>
        <w:autoSpaceDE w:val="0"/>
        <w:autoSpaceDN w:val="0"/>
        <w:adjustRightInd w:val="0"/>
        <w:jc w:val="both"/>
        <w:rPr>
          <w:rFonts w:eastAsia="Calibri"/>
        </w:rPr>
      </w:pPr>
    </w:p>
    <w:p w14:paraId="498F744D" w14:textId="77777777" w:rsidR="008C58BC" w:rsidRDefault="008C58BC" w:rsidP="00123192">
      <w:pPr>
        <w:autoSpaceDE w:val="0"/>
        <w:autoSpaceDN w:val="0"/>
        <w:adjustRightInd w:val="0"/>
        <w:jc w:val="both"/>
        <w:rPr>
          <w:rFonts w:eastAsia="Calibri"/>
        </w:rPr>
      </w:pPr>
    </w:p>
    <w:p w14:paraId="47259210" w14:textId="6386A6E2" w:rsidR="008C58BC" w:rsidRPr="00305503" w:rsidRDefault="008C58BC" w:rsidP="008C58BC">
      <w:pPr>
        <w:jc w:val="both"/>
        <w:rPr>
          <w:b/>
          <w:bCs/>
        </w:rPr>
      </w:pPr>
      <w:r w:rsidRPr="00305503">
        <w:rPr>
          <w:b/>
          <w:bCs/>
        </w:rPr>
        <w:t>Lēmums Nr.</w:t>
      </w:r>
      <w:r w:rsidR="006725C0">
        <w:rPr>
          <w:b/>
          <w:bCs/>
        </w:rPr>
        <w:t>126</w:t>
      </w:r>
    </w:p>
    <w:p w14:paraId="07614F80" w14:textId="2A2E2B50" w:rsidR="008C58BC" w:rsidRPr="0022457E" w:rsidRDefault="008C58BC" w:rsidP="002330CB">
      <w:pPr>
        <w:keepNext/>
        <w:jc w:val="center"/>
        <w:outlineLvl w:val="0"/>
        <w:rPr>
          <w:b/>
          <w:bCs/>
          <w:lang w:eastAsia="en-US"/>
        </w:rPr>
      </w:pPr>
      <w:r>
        <w:rPr>
          <w:b/>
          <w:bCs/>
          <w:lang w:eastAsia="en-US"/>
        </w:rPr>
        <w:t>22</w:t>
      </w:r>
      <w:r w:rsidRPr="0022457E">
        <w:rPr>
          <w:b/>
          <w:bCs/>
          <w:lang w:eastAsia="en-US"/>
        </w:rPr>
        <w:t>.§</w:t>
      </w:r>
    </w:p>
    <w:p w14:paraId="28825730" w14:textId="77777777" w:rsidR="00E12B01" w:rsidRPr="00E12B01" w:rsidRDefault="00E12B01" w:rsidP="00E12B01">
      <w:pPr>
        <w:pBdr>
          <w:bottom w:val="single" w:sz="6" w:space="1" w:color="auto"/>
        </w:pBdr>
        <w:jc w:val="both"/>
        <w:rPr>
          <w:b/>
          <w:bCs/>
        </w:rPr>
      </w:pPr>
      <w:r w:rsidRPr="00E12B01">
        <w:rPr>
          <w:b/>
          <w:bCs/>
          <w:noProof/>
        </w:rPr>
        <w:t>Par Limbažu novada pašvaldības iestādes “Umurgas pamatskolas” nolikuma apstiprināšanu</w:t>
      </w:r>
    </w:p>
    <w:p w14:paraId="2B57A634" w14:textId="4EE16CB9" w:rsidR="00E12B01" w:rsidRPr="00E12B01" w:rsidRDefault="00E12B01" w:rsidP="00E12B01">
      <w:pPr>
        <w:jc w:val="center"/>
      </w:pPr>
      <w:r w:rsidRPr="00E12B01">
        <w:t xml:space="preserve">Ziņo </w:t>
      </w:r>
      <w:r>
        <w:rPr>
          <w:noProof/>
        </w:rPr>
        <w:t>D. Straubergs</w:t>
      </w:r>
    </w:p>
    <w:p w14:paraId="5C8FE398" w14:textId="77777777" w:rsidR="00E12B01" w:rsidRPr="00E12B01" w:rsidRDefault="00E12B01" w:rsidP="00E12B01">
      <w:pPr>
        <w:jc w:val="both"/>
      </w:pPr>
    </w:p>
    <w:p w14:paraId="171B1BBB" w14:textId="77777777" w:rsidR="00E12B01" w:rsidRPr="00E12B01" w:rsidRDefault="00E12B01" w:rsidP="00E12B01">
      <w:pPr>
        <w:ind w:firstLine="720"/>
        <w:jc w:val="both"/>
      </w:pPr>
      <w:r w:rsidRPr="00E12B01">
        <w:lastRenderedPageBreak/>
        <w:t>Izglītības iestādes darbības tiesiskais pamats ir normatīvie akti, tai skaitā iestādes nolikums, un Limbažu novada pašvaldībai kā iestādes dibinātājai un tās lēmējvarai- Limbažu novada domei, ir jālemj par nolikuma apstiprināšanu, precizējot punktu par pakļautības noteikšanu. Ar Limbažu novada pašvaldības domes 2021.gada 28.oktobra saistošo noteikumu Nr.14 “Limbažu novada pašvaldības nolikums” (stājas spēkā 2022.gada 1.janvārī) 6. punkta 6.2. apakšpunktu ir izveidota Limbažu novada pašvaldības iestāde Limbažu novada Izglītības pārvalde, kuras pakļautībā ir Limbažu novada pašvaldības izglītības iestādes, tai skaitā Umurgas pamatskola.</w:t>
      </w:r>
    </w:p>
    <w:p w14:paraId="0603A2CA" w14:textId="77777777" w:rsidR="00E12B01" w:rsidRPr="00E12B01" w:rsidRDefault="00E12B01" w:rsidP="00E12B01">
      <w:pPr>
        <w:ind w:firstLine="720"/>
        <w:jc w:val="both"/>
      </w:pPr>
      <w:r w:rsidRPr="00E12B01">
        <w:t xml:space="preserve">Likuma “Par pašvaldībām” 15.panta pirmās daļas 4.punkts nosaka, ka pašvaldībām ir šādas autonomās funkcijas: [..] gādāt par iedzīvotāju izglītību. </w:t>
      </w:r>
    </w:p>
    <w:p w14:paraId="5488C84B" w14:textId="77777777" w:rsidR="00E12B01" w:rsidRPr="00E12B01" w:rsidRDefault="00E12B01" w:rsidP="00E12B01">
      <w:pPr>
        <w:ind w:firstLine="720"/>
        <w:jc w:val="both"/>
      </w:pPr>
      <w:r w:rsidRPr="00E12B01">
        <w:t>Likuma „Par pašvaldībām” 21.panta pirmās daļas 8. un 27.punkti nosaka, ka pašvaldības dome var apstiprināt pašvaldības iestāžu nolikumus, kā arī izskatīt jebkuru jautājumu, kas ir attiecīgās pašvaldības pārziņā un tikai pašvaldības dome var pieņemt lēmumus citos likumā paredzētajos gadījumos. Saskaņā ar tā paša likuma 41.panta pirmās daļas 2.punktu, pašvaldības dome pieņem iekšējos normatīvos aktus- nolikumus. Savukārt Valsts pārvaldes iekārtas likuma 73.panta pirmās daļas 1.punkts nosaka, ka publiskas personas orgāns un amatpersona savas kompetences ietvaros var izdot iekšējos normatīvos aktus par iestādes uzbūvi un darba organizāciju.</w:t>
      </w:r>
    </w:p>
    <w:p w14:paraId="1E78C5D5" w14:textId="77777777" w:rsidR="00E12B01" w:rsidRPr="00E12B01" w:rsidRDefault="00E12B01" w:rsidP="00E12B01">
      <w:pPr>
        <w:ind w:firstLine="720"/>
        <w:jc w:val="both"/>
      </w:pPr>
      <w:r w:rsidRPr="00E12B01">
        <w:t>Vispārējās izglītības likuma 9.panta otrā daļa nosaka, ka vispārējās izglītības iestādes nolikumu apstiprina tās dibinātājs. Izglītības likuma 24.panta trešajā daļā noteikts, ka izglītības iestādes reģistrāciju nodrošina iestādes dibinātājs. Iesniegumu par izglītības iestādes reģistrāciju iesniedz dibinātāja pilnvarota persona.</w:t>
      </w:r>
    </w:p>
    <w:p w14:paraId="1A4A3507" w14:textId="77777777" w:rsidR="00E12B01" w:rsidRPr="00E12B01" w:rsidRDefault="00E12B01" w:rsidP="00E12B01">
      <w:pPr>
        <w:ind w:firstLine="720"/>
        <w:jc w:val="both"/>
      </w:pPr>
      <w:r w:rsidRPr="00E12B01">
        <w:t>Aktuālā informācija par izglītības iestādi ir reģistrējama Valsts izglītības informācijas sistēmā, un, saskaņā ar Ministru kabineta 2019.gada 25.jūnija noteikumu Nr. 276 “Valsts izglītības informācijas sistēmas noteikumi” 31.2. apakšpunktu, novada pašvaldība pārzina un nodrošina informācijas ievadi sistēmā pašvaldības dibinātajās izglītības iestādēs.</w:t>
      </w:r>
    </w:p>
    <w:p w14:paraId="0C69C73A" w14:textId="77777777" w:rsidR="00E12B01" w:rsidRPr="003A5EE8" w:rsidRDefault="00E12B01" w:rsidP="00E12B01">
      <w:pPr>
        <w:ind w:firstLine="720"/>
        <w:jc w:val="both"/>
        <w:rPr>
          <w:b/>
          <w:bCs/>
        </w:rPr>
      </w:pPr>
      <w:r w:rsidRPr="00E12B01">
        <w:t xml:space="preserve">Pamatojoties uz likuma “Par pašvaldībām” 15.panta pirmās daļas 4.punktu, 21.panta pirmās daļas 8., 27.punktu, 41.panta pirmās daļas 2.punktu, Valsts pārvaldes iekārtas likuma 73.panta pirmās daļas 1.punktu, Izglītības likuma 24.panta trešo daļu, Vispārējās izglītības likuma 9.panta otro daļu, Ministru kabineta 2019.gada 25.jūnija noteikumu Nr. 276 “Valsts izglītības informācijas sistēmas noteikumi” 31.2. apakšpunktu, </w:t>
      </w:r>
      <w:r w:rsidRPr="003A5EE8">
        <w:rPr>
          <w:b/>
          <w:bCs/>
        </w:rPr>
        <w:t>atklāti balsojot: PAR</w:t>
      </w:r>
      <w:r w:rsidRPr="003A5EE8">
        <w:t xml:space="preserve"> – </w:t>
      </w:r>
      <w:r>
        <w:t>11</w:t>
      </w:r>
      <w:r w:rsidRPr="003A5EE8">
        <w:t xml:space="preserve"> deputāti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73C85947" w14:textId="6FFE5E05" w:rsidR="00E12B01" w:rsidRPr="00E12B01" w:rsidRDefault="00E12B01" w:rsidP="00E12B01">
      <w:pPr>
        <w:ind w:firstLine="720"/>
        <w:jc w:val="both"/>
      </w:pPr>
    </w:p>
    <w:p w14:paraId="6815E0DE" w14:textId="77777777" w:rsidR="00E12B01" w:rsidRPr="00E12B01" w:rsidRDefault="00E12B01" w:rsidP="00E12B01">
      <w:pPr>
        <w:numPr>
          <w:ilvl w:val="0"/>
          <w:numId w:val="23"/>
        </w:numPr>
        <w:ind w:left="357" w:hanging="357"/>
        <w:contextualSpacing/>
        <w:jc w:val="both"/>
      </w:pPr>
      <w:r w:rsidRPr="00E12B01">
        <w:t xml:space="preserve">Apstiprināt Limbažu novada pašvaldības iestādes “Umurgas pamatskola” nolikumu (pielikumā). </w:t>
      </w:r>
    </w:p>
    <w:p w14:paraId="2A608A07" w14:textId="77777777" w:rsidR="00E12B01" w:rsidRPr="00E12B01" w:rsidRDefault="00E12B01" w:rsidP="00E12B01">
      <w:pPr>
        <w:numPr>
          <w:ilvl w:val="0"/>
          <w:numId w:val="23"/>
        </w:numPr>
        <w:ind w:left="357" w:hanging="357"/>
        <w:contextualSpacing/>
        <w:jc w:val="both"/>
      </w:pPr>
      <w:r w:rsidRPr="00E12B01">
        <w:t xml:space="preserve">Uzdot Limbažu novada pašvaldības Umurgas pamatskolas direktorei Valentīnai Ozolai </w:t>
      </w:r>
      <w:r w:rsidRPr="00E12B01">
        <w:rPr>
          <w:color w:val="000000"/>
        </w:rPr>
        <w:t>veikt Valsts izglītības informācijas sistēmā lēmuma lemjošās daļas 1.punktā apstiprinātā nolikuma aktualizāciju.</w:t>
      </w:r>
    </w:p>
    <w:p w14:paraId="549BFF2A" w14:textId="77777777" w:rsidR="00E12B01" w:rsidRPr="00E12B01" w:rsidRDefault="00E12B01" w:rsidP="00E12B01">
      <w:pPr>
        <w:numPr>
          <w:ilvl w:val="0"/>
          <w:numId w:val="23"/>
        </w:numPr>
        <w:ind w:left="357" w:hanging="357"/>
        <w:contextualSpacing/>
        <w:jc w:val="both"/>
      </w:pPr>
      <w:r w:rsidRPr="00E12B01">
        <w:t>Limbažu novada Izglītības pārvaldes vadītājai S.Upmalei veikt lēmuma izpildes kontroli.</w:t>
      </w:r>
    </w:p>
    <w:p w14:paraId="1F6D821F" w14:textId="77777777" w:rsidR="008C58BC" w:rsidRDefault="008C58BC" w:rsidP="00123192">
      <w:pPr>
        <w:autoSpaceDE w:val="0"/>
        <w:autoSpaceDN w:val="0"/>
        <w:adjustRightInd w:val="0"/>
        <w:jc w:val="both"/>
        <w:rPr>
          <w:rFonts w:eastAsia="Calibri"/>
        </w:rPr>
      </w:pPr>
    </w:p>
    <w:p w14:paraId="593F599C" w14:textId="77777777" w:rsidR="001179BA" w:rsidRDefault="001179BA" w:rsidP="00123192">
      <w:pPr>
        <w:autoSpaceDE w:val="0"/>
        <w:autoSpaceDN w:val="0"/>
        <w:adjustRightInd w:val="0"/>
        <w:jc w:val="both"/>
        <w:rPr>
          <w:rFonts w:eastAsia="Calibri"/>
        </w:rPr>
      </w:pPr>
    </w:p>
    <w:p w14:paraId="07C70EE8" w14:textId="3FBD26FC" w:rsidR="001179BA" w:rsidRPr="00305503" w:rsidRDefault="001179BA" w:rsidP="001179BA">
      <w:pPr>
        <w:jc w:val="both"/>
        <w:rPr>
          <w:b/>
          <w:bCs/>
        </w:rPr>
      </w:pPr>
      <w:r w:rsidRPr="00305503">
        <w:rPr>
          <w:b/>
          <w:bCs/>
        </w:rPr>
        <w:t>Lēmums Nr.</w:t>
      </w:r>
      <w:r w:rsidR="006725C0">
        <w:rPr>
          <w:b/>
          <w:bCs/>
        </w:rPr>
        <w:t>127</w:t>
      </w:r>
    </w:p>
    <w:p w14:paraId="7A938B0E" w14:textId="4802A294" w:rsidR="001179BA" w:rsidRPr="0022457E" w:rsidRDefault="001179BA" w:rsidP="001179BA">
      <w:pPr>
        <w:keepNext/>
        <w:jc w:val="center"/>
        <w:outlineLvl w:val="0"/>
        <w:rPr>
          <w:b/>
          <w:bCs/>
          <w:lang w:eastAsia="en-US"/>
        </w:rPr>
      </w:pPr>
      <w:r>
        <w:rPr>
          <w:b/>
          <w:bCs/>
          <w:lang w:eastAsia="en-US"/>
        </w:rPr>
        <w:t>23</w:t>
      </w:r>
      <w:r w:rsidRPr="0022457E">
        <w:rPr>
          <w:b/>
          <w:bCs/>
          <w:lang w:eastAsia="en-US"/>
        </w:rPr>
        <w:t>.§</w:t>
      </w:r>
    </w:p>
    <w:p w14:paraId="7000F280" w14:textId="77777777" w:rsidR="004D5830" w:rsidRPr="004D5830" w:rsidRDefault="004D5830" w:rsidP="004D5830">
      <w:pPr>
        <w:pBdr>
          <w:bottom w:val="single" w:sz="6" w:space="1" w:color="auto"/>
        </w:pBdr>
        <w:jc w:val="both"/>
        <w:rPr>
          <w:b/>
          <w:bCs/>
        </w:rPr>
      </w:pPr>
      <w:r w:rsidRPr="004D5830">
        <w:rPr>
          <w:b/>
          <w:bCs/>
          <w:noProof/>
        </w:rPr>
        <w:t>Par Limbažu novada pašvaldības iestādes “Limbažu novada Sporta skola” nolikuma grozījumiem</w:t>
      </w:r>
    </w:p>
    <w:p w14:paraId="6F63FDBA" w14:textId="77777777" w:rsidR="004D5830" w:rsidRPr="004D5830" w:rsidRDefault="004D5830" w:rsidP="004D5830">
      <w:pPr>
        <w:jc w:val="center"/>
      </w:pPr>
      <w:r w:rsidRPr="004D5830">
        <w:t xml:space="preserve">Ziņo </w:t>
      </w:r>
      <w:r w:rsidRPr="004D5830">
        <w:rPr>
          <w:noProof/>
        </w:rPr>
        <w:t>Agnese Smalkā-France</w:t>
      </w:r>
    </w:p>
    <w:p w14:paraId="6A09B1B1" w14:textId="77777777" w:rsidR="004D5830" w:rsidRPr="004D5830" w:rsidRDefault="004D5830" w:rsidP="004D5830">
      <w:pPr>
        <w:jc w:val="both"/>
      </w:pPr>
    </w:p>
    <w:p w14:paraId="10F2CD83" w14:textId="77777777" w:rsidR="004D5830" w:rsidRPr="004D5830" w:rsidRDefault="004D5830" w:rsidP="004D5830">
      <w:pPr>
        <w:ind w:firstLine="720"/>
        <w:jc w:val="both"/>
      </w:pPr>
      <w:r w:rsidRPr="004D5830">
        <w:t xml:space="preserve">Izglītības iestādes darbības tiesiskais pamats ir normatīvie akti, tai skaitā iestādes nolikums un Limbažu novada pašvaldībai kā izglītības iestādes dibinātājai un tās lēmējvarai ir jālemj par nolikuma grozījumiem, precizējot punktu par pakļautības noteikšanu, kā arī precizējamas īstenošanas vietu adreses. </w:t>
      </w:r>
    </w:p>
    <w:p w14:paraId="4DC2D7E1" w14:textId="77777777" w:rsidR="004D5830" w:rsidRPr="004D5830" w:rsidRDefault="004D5830" w:rsidP="004D5830">
      <w:pPr>
        <w:ind w:firstLine="720"/>
        <w:jc w:val="both"/>
      </w:pPr>
      <w:r w:rsidRPr="004D5830">
        <w:t xml:space="preserve">Ar Limbažu novada pašvaldības domes 2021.gada 28.oktobra saistošo noteikumu Nr.14 “Limbažu novada pašvaldības nolikums” (stājas spēkā 2022.gada 1.janvārī) 6. punkta 6.2. </w:t>
      </w:r>
      <w:r w:rsidRPr="004D5830">
        <w:lastRenderedPageBreak/>
        <w:t>apakšpunktu ir izveidota Limbažu novada pašvaldības iestāde Limbažu novada Izglītības pārvalde, kuras pakļautībā ir Limbažu novada pašvaldības izglītības iestādes, tai skaitā Limbažu novada Sporta skola.</w:t>
      </w:r>
    </w:p>
    <w:p w14:paraId="46E0C2E8" w14:textId="77777777" w:rsidR="004D5830" w:rsidRPr="004D5830" w:rsidRDefault="004D5830" w:rsidP="004D5830">
      <w:pPr>
        <w:ind w:firstLine="720"/>
        <w:jc w:val="both"/>
      </w:pPr>
      <w:r w:rsidRPr="004D5830">
        <w:t xml:space="preserve">Likuma “Par pašvaldībām” 15.panta pirmās daļas 4.punkts nosaka, ka pašvaldībām ir šādas autonomās funkcijas: [..] gādāt par iedzīvotāju izglītību. </w:t>
      </w:r>
    </w:p>
    <w:p w14:paraId="37A214E6" w14:textId="77777777" w:rsidR="004D5830" w:rsidRPr="004D5830" w:rsidRDefault="004D5830" w:rsidP="004D5830">
      <w:pPr>
        <w:ind w:firstLine="720"/>
        <w:jc w:val="both"/>
      </w:pPr>
      <w:r w:rsidRPr="004D5830">
        <w:t>Likuma „Par pašvaldībām” 21.panta pirmās daļas 8. un 27.punkti nosaka, ka pašvaldības dome var apstiprināt pašvaldības iestāžu nolikumus, kā arī izskatīt jebkuru jautājumu, kas ir attiecīgās pašvaldības pārziņā un tikai pašvaldības dome var pieņemt lēmumus citos likumā paredzētajos gadījumos. Saskaņā ar tā paša likuma 41.panta pirmās daļas 2.punktu, pašvaldības dome pieņem iekšējos normatīvos aktus- nolikumus. Savukārt Valsts pārvaldes iekārtas likuma 73.panta pirmās daļas 1.punkts nosaka, ka publiskas personas orgāns un amatpersona savas kompetences ietvaros var izdot iekšējos normatīvos aktus par iestādes uzbūvi un darba organizāciju.</w:t>
      </w:r>
    </w:p>
    <w:p w14:paraId="6008947E" w14:textId="77777777" w:rsidR="004D5830" w:rsidRPr="004D5830" w:rsidRDefault="004D5830" w:rsidP="004D5830">
      <w:pPr>
        <w:ind w:firstLine="720"/>
        <w:jc w:val="both"/>
      </w:pPr>
      <w:r w:rsidRPr="004D5830">
        <w:t>Izglītības likuma 24.panta trešajā daļā noteikts, ka izglītības iestādes reģistrāciju nodrošina iestādes dibinātājs. Iesniegumu par izglītības iestādes reģistrāciju iesniedz dibinātāja pilnvarota persona.</w:t>
      </w:r>
    </w:p>
    <w:p w14:paraId="443596EA" w14:textId="77777777" w:rsidR="004D5830" w:rsidRPr="004D5830" w:rsidRDefault="004D5830" w:rsidP="004D5830">
      <w:pPr>
        <w:ind w:firstLine="720"/>
        <w:jc w:val="both"/>
      </w:pPr>
      <w:r w:rsidRPr="004D5830">
        <w:t>Profesionālās izglītības likuma 15.panta pirmās daļas tiesību norma nosaka: profesionālās izglītības iestādes darbības tiesiskais pamats ir šis likums, Izglītības likums, citi normatīvie akti un attiecīgās profesionālās izglītības iestādes nolikums. Profesionālās izglītības iestādes nolikumu apstiprina tās dibinātājs.</w:t>
      </w:r>
    </w:p>
    <w:p w14:paraId="56EB737C" w14:textId="77777777" w:rsidR="004D5830" w:rsidRPr="004D5830" w:rsidRDefault="004D5830" w:rsidP="004D5830">
      <w:pPr>
        <w:ind w:firstLine="720"/>
        <w:jc w:val="both"/>
      </w:pPr>
      <w:r w:rsidRPr="004D5830">
        <w:t>Aktuālā informācija par izglītības iestādi ir reģistrējama Valsts izglītības informācijas sistēmā, un, saskaņā ar Ministru kabineta 2019.gada 25.jūnija noteikumu Nr. 276 “Valsts izglītības informācijas sistēmas noteikumi” 31.2. apakšpunktu, novada pašvaldība pārzina un nodrošina informācijas ievadi sistēmā pašvaldības dibinātajās izglītības iestādēs.</w:t>
      </w:r>
    </w:p>
    <w:p w14:paraId="59FD1777" w14:textId="77777777" w:rsidR="004D5830" w:rsidRPr="003A5EE8" w:rsidRDefault="004D5830" w:rsidP="004D5830">
      <w:pPr>
        <w:ind w:firstLine="720"/>
        <w:jc w:val="both"/>
        <w:rPr>
          <w:b/>
          <w:bCs/>
        </w:rPr>
      </w:pPr>
      <w:r w:rsidRPr="004D5830">
        <w:t xml:space="preserve">Pamatojoties uz likuma “Par pašvaldībām” 15.panta pirmās daļas 4.punktu, 21.panta pirmās daļas 8., 27.punktu, 41.panta pirmās daļas 2.punktu, Valsts pārvaldes iekārtas likuma 73.panta pirmās daļas 1.punktu, Izglītības likuma 24.panta trešo daļu, Profesionālās izglītības likuma 15.panta pirmo daļu, Ministru kabineta 2019.gada 25.jūnija noteikumu Nr. 276 “Valsts izglītības informācijas sistēmas noteikumi” 31.2. apakšpunktu, </w:t>
      </w:r>
      <w:r w:rsidRPr="003A5EE8">
        <w:rPr>
          <w:b/>
          <w:bCs/>
        </w:rPr>
        <w:t>atklāti balsojot: PAR</w:t>
      </w:r>
      <w:r w:rsidRPr="003A5EE8">
        <w:t xml:space="preserve"> – </w:t>
      </w:r>
      <w:r>
        <w:t>11</w:t>
      </w:r>
      <w:r w:rsidRPr="003A5EE8">
        <w:t xml:space="preserve"> deputāti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0307D0BB" w14:textId="613F71C9" w:rsidR="004D5830" w:rsidRPr="004D5830" w:rsidRDefault="004D5830" w:rsidP="004D5830">
      <w:pPr>
        <w:ind w:firstLine="720"/>
        <w:jc w:val="both"/>
      </w:pPr>
    </w:p>
    <w:p w14:paraId="5DDF4CA1" w14:textId="77777777" w:rsidR="004D5830" w:rsidRPr="004D5830" w:rsidRDefault="004D5830" w:rsidP="004D5830">
      <w:pPr>
        <w:numPr>
          <w:ilvl w:val="0"/>
          <w:numId w:val="24"/>
        </w:numPr>
        <w:ind w:left="357" w:hanging="357"/>
        <w:contextualSpacing/>
        <w:jc w:val="both"/>
      </w:pPr>
      <w:r w:rsidRPr="004D5830">
        <w:t>Izdarīt grozījumus Limbažu novada pašvaldības iestādes Limbažu novada Sporta skola nolikumā (apstiprināts ar Limbažu novada domes 29.07.2021. lēmumu Nr. 41 (protokols Nr.4, 3.§):</w:t>
      </w:r>
    </w:p>
    <w:p w14:paraId="5A8BAD42" w14:textId="77777777" w:rsidR="004D5830" w:rsidRPr="004D5830" w:rsidRDefault="004D5830" w:rsidP="004D5830">
      <w:pPr>
        <w:ind w:left="964" w:hanging="567"/>
        <w:jc w:val="both"/>
      </w:pPr>
      <w:r w:rsidRPr="004D5830">
        <w:t>1.1. 1.punktā aizstāt vārdu “dome” ar vārdu ”pašvaldības” un precizēt vārdu “Dibinātājs” vienskaitlī;</w:t>
      </w:r>
    </w:p>
    <w:p w14:paraId="3B82959E" w14:textId="77777777" w:rsidR="004D5830" w:rsidRPr="004D5830" w:rsidRDefault="004D5830" w:rsidP="004D5830">
      <w:pPr>
        <w:ind w:left="964" w:hanging="567"/>
        <w:jc w:val="both"/>
      </w:pPr>
      <w:r w:rsidRPr="004D5830">
        <w:t>1.2. 2.punktā aizstāt vārdu “dibinātāju” ar vārdiem “Limbažu novada domes (turpmāk - Dome)”;</w:t>
      </w:r>
    </w:p>
    <w:p w14:paraId="1BB2A3AB" w14:textId="77777777" w:rsidR="004D5830" w:rsidRPr="004D5830" w:rsidRDefault="004D5830" w:rsidP="004D5830">
      <w:pPr>
        <w:ind w:left="964" w:hanging="567"/>
        <w:jc w:val="both"/>
      </w:pPr>
      <w:r w:rsidRPr="004D5830">
        <w:t>1.3. 3.punktu papildināta ar teikumu “Sporta skola ir Dibinātāja Limbažu novada Izglītības pārvaldes pakļautībā.”</w:t>
      </w:r>
    </w:p>
    <w:p w14:paraId="2F3DA5B9" w14:textId="77777777" w:rsidR="004D5830" w:rsidRPr="004D5830" w:rsidRDefault="004D5830" w:rsidP="004D5830">
      <w:pPr>
        <w:ind w:left="964" w:hanging="567"/>
        <w:jc w:val="both"/>
      </w:pPr>
      <w:r w:rsidRPr="004D5830">
        <w:t>1.4. 4.punktā precizēt reģistrācijas Nr. otro ciparu un to izteikt ar ciparu “4”;</w:t>
      </w:r>
    </w:p>
    <w:p w14:paraId="6B0B7270" w14:textId="77777777" w:rsidR="004D5830" w:rsidRPr="004D5830" w:rsidRDefault="004D5830" w:rsidP="004D5830">
      <w:pPr>
        <w:ind w:left="964" w:hanging="567"/>
        <w:jc w:val="both"/>
      </w:pPr>
      <w:r w:rsidRPr="004D5830">
        <w:t>1.5. 5. punktā aizstāt vārdu “Dibinātāju” ar vārdu “Domes”;</w:t>
      </w:r>
    </w:p>
    <w:p w14:paraId="3132106D" w14:textId="77777777" w:rsidR="004D5830" w:rsidRPr="004D5830" w:rsidRDefault="004D5830" w:rsidP="004D5830">
      <w:pPr>
        <w:ind w:left="964" w:hanging="567"/>
        <w:jc w:val="both"/>
      </w:pPr>
      <w:r w:rsidRPr="004D5830">
        <w:t>1.6. 9.14. punktā aizstāt vārdu “Dibinātāju” ar vārdu “Domes”;</w:t>
      </w:r>
    </w:p>
    <w:p w14:paraId="68ACE210" w14:textId="77777777" w:rsidR="004D5830" w:rsidRPr="004D5830" w:rsidRDefault="004D5830" w:rsidP="004D5830">
      <w:pPr>
        <w:ind w:left="964" w:hanging="567"/>
        <w:jc w:val="both"/>
      </w:pPr>
      <w:r w:rsidRPr="004D5830">
        <w:t>1.7. 11.punktā precizēt vārda “Dibinātājiem” galotni, izsakot to “Dibinātāju”;</w:t>
      </w:r>
    </w:p>
    <w:p w14:paraId="4B69700E" w14:textId="77777777" w:rsidR="004D5830" w:rsidRPr="004D5830" w:rsidRDefault="004D5830" w:rsidP="004D5830">
      <w:pPr>
        <w:ind w:left="964" w:hanging="567"/>
        <w:jc w:val="both"/>
      </w:pPr>
      <w:r w:rsidRPr="004D5830">
        <w:t>1.8. 30.punktā aizstāt vārdu “Dibinātājs” ar vārdu “Dome”;</w:t>
      </w:r>
    </w:p>
    <w:p w14:paraId="26FCA6AC" w14:textId="77777777" w:rsidR="004D5830" w:rsidRPr="004D5830" w:rsidRDefault="004D5830" w:rsidP="004D5830">
      <w:pPr>
        <w:ind w:left="964" w:hanging="567"/>
        <w:jc w:val="both"/>
      </w:pPr>
      <w:r w:rsidRPr="004D5830">
        <w:t>1.9. 43.punktā svītrot vārdus “vai izglītības metodiķi”;</w:t>
      </w:r>
    </w:p>
    <w:p w14:paraId="4592E94E" w14:textId="77777777" w:rsidR="004D5830" w:rsidRPr="004D5830" w:rsidRDefault="004D5830" w:rsidP="004D5830">
      <w:pPr>
        <w:ind w:left="964" w:hanging="567"/>
        <w:jc w:val="both"/>
      </w:pPr>
      <w:r w:rsidRPr="004D5830">
        <w:t>1.10. Papildināt 45.punktu ar šādiem apakšpunktiem:</w:t>
      </w:r>
    </w:p>
    <w:p w14:paraId="300D207E" w14:textId="77777777" w:rsidR="004D5830" w:rsidRPr="004D5830" w:rsidRDefault="004D5830" w:rsidP="004D5830">
      <w:pPr>
        <w:ind w:left="964" w:hanging="567"/>
        <w:jc w:val="both"/>
      </w:pPr>
      <w:r w:rsidRPr="004D5830">
        <w:tab/>
        <w:t>“45.15.</w:t>
      </w:r>
      <w:r w:rsidRPr="004D5830">
        <w:tab/>
        <w:t>Limbažu novada Sporta skolas Ētikas kodekss;</w:t>
      </w:r>
    </w:p>
    <w:p w14:paraId="02A43C5F" w14:textId="77777777" w:rsidR="004D5830" w:rsidRPr="004D5830" w:rsidRDefault="004D5830" w:rsidP="004D5830">
      <w:pPr>
        <w:ind w:left="964" w:hanging="567"/>
        <w:jc w:val="both"/>
      </w:pPr>
      <w:r w:rsidRPr="004D5830">
        <w:tab/>
        <w:t>45.16.</w:t>
      </w:r>
      <w:r w:rsidRPr="004D5830">
        <w:tab/>
        <w:t>Sūdzību izskatīšanas kārtība;</w:t>
      </w:r>
    </w:p>
    <w:p w14:paraId="71ACBDA2" w14:textId="77777777" w:rsidR="004D5830" w:rsidRPr="004D5830" w:rsidRDefault="004D5830" w:rsidP="004D5830">
      <w:pPr>
        <w:ind w:left="964" w:hanging="567"/>
        <w:jc w:val="both"/>
      </w:pPr>
      <w:r w:rsidRPr="004D5830">
        <w:tab/>
        <w:t>45.17.</w:t>
      </w:r>
      <w:r w:rsidRPr="004D5830">
        <w:tab/>
        <w:t>E-klases lietošanas noteikumi.”</w:t>
      </w:r>
    </w:p>
    <w:p w14:paraId="0AF3E7BE" w14:textId="77777777" w:rsidR="004D5830" w:rsidRPr="004D5830" w:rsidRDefault="004D5830" w:rsidP="004D5830">
      <w:pPr>
        <w:ind w:left="964" w:hanging="567"/>
        <w:jc w:val="both"/>
      </w:pPr>
      <w:r w:rsidRPr="004D5830">
        <w:t>1.11. 55.punktā aizstāt vārdu “pašvaldību” ar vārdu “Domes”;</w:t>
      </w:r>
    </w:p>
    <w:p w14:paraId="4A0E2031" w14:textId="77777777" w:rsidR="004D5830" w:rsidRPr="004D5830" w:rsidRDefault="004D5830" w:rsidP="004D5830">
      <w:pPr>
        <w:ind w:left="964" w:hanging="567"/>
        <w:jc w:val="both"/>
      </w:pPr>
      <w:r w:rsidRPr="004D5830">
        <w:t>1.12. 58.punktā aiz vārda “Finanšu” papildināt ar vārdiem “un ekonomikas”;</w:t>
      </w:r>
    </w:p>
    <w:p w14:paraId="1AF5CC2C" w14:textId="77777777" w:rsidR="004D5830" w:rsidRPr="004D5830" w:rsidRDefault="004D5830" w:rsidP="004D5830">
      <w:pPr>
        <w:ind w:left="964" w:hanging="567"/>
        <w:jc w:val="both"/>
      </w:pPr>
      <w:r w:rsidRPr="004D5830">
        <w:t>1.13. 59., 60. un 62. punktā aizstāt vārdu “Dibinātājs” ar vārdu “Dome”;</w:t>
      </w:r>
    </w:p>
    <w:p w14:paraId="62A67BB0" w14:textId="77777777" w:rsidR="004D5830" w:rsidRPr="004D5830" w:rsidRDefault="004D5830" w:rsidP="004D5830">
      <w:pPr>
        <w:ind w:left="964" w:hanging="567"/>
        <w:jc w:val="both"/>
      </w:pPr>
      <w:r w:rsidRPr="004D5830">
        <w:lastRenderedPageBreak/>
        <w:t>1.14. 63.punktā vārdu “Dibinātājam” aizstāt ar vārdiem “Limbažu novada Izglītības pārvaldei, Rīgas ielā 16, Limbaži, Limbažu novads”;</w:t>
      </w:r>
    </w:p>
    <w:p w14:paraId="27E4089F" w14:textId="77777777" w:rsidR="004D5830" w:rsidRPr="004D5830" w:rsidRDefault="004D5830" w:rsidP="004D5830">
      <w:pPr>
        <w:ind w:left="964" w:hanging="567"/>
        <w:jc w:val="both"/>
      </w:pPr>
      <w:r w:rsidRPr="004D5830">
        <w:t>1.15. 71.punktā aizstāt vārdus “Limbažu novada domes” ar vārdiem “Domes sēdē”;</w:t>
      </w:r>
    </w:p>
    <w:p w14:paraId="722B9500" w14:textId="77777777" w:rsidR="004D5830" w:rsidRPr="004D5830" w:rsidRDefault="004D5830" w:rsidP="004D5830">
      <w:pPr>
        <w:ind w:left="964" w:hanging="567"/>
        <w:jc w:val="both"/>
      </w:pPr>
      <w:r w:rsidRPr="004D5830">
        <w:t>1.16. Pielikumā grozīt 8.ieraksta adreses numuru, to izsakot ar ciparu “4”;</w:t>
      </w:r>
    </w:p>
    <w:p w14:paraId="0D0007A8" w14:textId="77777777" w:rsidR="004D5830" w:rsidRPr="004D5830" w:rsidRDefault="004D5830" w:rsidP="004D5830">
      <w:pPr>
        <w:ind w:left="964" w:hanging="567"/>
        <w:jc w:val="both"/>
      </w:pPr>
      <w:r w:rsidRPr="004D5830">
        <w:t>1.17. Papildināt Pielikumu ar 9. un 10.punktu šādā redakcijā: “9. Alojas Ausekļa vidusskola, Sporta zāle, āra laukumi, Ausekļa iela 1, Aloja, Limbažu novads, LV-4064; 10. Staiceles pamatskola, Sporta zāle, āra laukumi, Sporta iela 4, Staicele, Limbažu novads, LV-4043.”.</w:t>
      </w:r>
    </w:p>
    <w:p w14:paraId="553265D0" w14:textId="77777777" w:rsidR="004D5830" w:rsidRPr="004D5830" w:rsidRDefault="004D5830" w:rsidP="004D5830">
      <w:pPr>
        <w:numPr>
          <w:ilvl w:val="0"/>
          <w:numId w:val="24"/>
        </w:numPr>
        <w:ind w:left="357" w:hanging="357"/>
        <w:contextualSpacing/>
        <w:jc w:val="both"/>
        <w:rPr>
          <w:lang w:eastAsia="en-US"/>
        </w:rPr>
      </w:pPr>
      <w:r w:rsidRPr="004D5830">
        <w:rPr>
          <w:lang w:eastAsia="en-US"/>
        </w:rPr>
        <w:t>Uzdot Limbažu novada pašvaldības Limbažu novada Sporta skolas direktorei iesniegt informāciju Izglītības kvalitātes valsts dienestā par veiktajām izmaiņām nolikumā un nolikuma konsolidēto versiju ievietot Valsts izglītības informācijas sistēmā.</w:t>
      </w:r>
    </w:p>
    <w:p w14:paraId="0978B5BB" w14:textId="77777777" w:rsidR="004D5830" w:rsidRPr="004D5830" w:rsidRDefault="004D5830" w:rsidP="004D5830">
      <w:pPr>
        <w:numPr>
          <w:ilvl w:val="0"/>
          <w:numId w:val="24"/>
        </w:numPr>
        <w:ind w:left="357" w:hanging="357"/>
        <w:contextualSpacing/>
        <w:jc w:val="both"/>
        <w:rPr>
          <w:lang w:eastAsia="en-US"/>
        </w:rPr>
      </w:pPr>
      <w:r w:rsidRPr="004D5830">
        <w:rPr>
          <w:lang w:eastAsia="en-US"/>
        </w:rPr>
        <w:t>Limbažu novada Izglītības pārvaldes vadītājai S.Upmalei veikt lēmuma izpildes kontroli.</w:t>
      </w:r>
    </w:p>
    <w:p w14:paraId="6E5D96A0" w14:textId="77777777" w:rsidR="001179BA" w:rsidRDefault="001179BA" w:rsidP="00123192">
      <w:pPr>
        <w:autoSpaceDE w:val="0"/>
        <w:autoSpaceDN w:val="0"/>
        <w:adjustRightInd w:val="0"/>
        <w:jc w:val="both"/>
        <w:rPr>
          <w:rFonts w:eastAsia="Calibri"/>
        </w:rPr>
      </w:pPr>
    </w:p>
    <w:p w14:paraId="0591077E" w14:textId="77777777" w:rsidR="001179BA" w:rsidRDefault="001179BA" w:rsidP="00123192">
      <w:pPr>
        <w:autoSpaceDE w:val="0"/>
        <w:autoSpaceDN w:val="0"/>
        <w:adjustRightInd w:val="0"/>
        <w:jc w:val="both"/>
        <w:rPr>
          <w:rFonts w:eastAsia="Calibri"/>
        </w:rPr>
      </w:pPr>
    </w:p>
    <w:p w14:paraId="27DC924F" w14:textId="7B186970" w:rsidR="001179BA" w:rsidRPr="00305503" w:rsidRDefault="001179BA" w:rsidP="001179BA">
      <w:pPr>
        <w:jc w:val="both"/>
        <w:rPr>
          <w:b/>
          <w:bCs/>
        </w:rPr>
      </w:pPr>
      <w:r w:rsidRPr="00305503">
        <w:rPr>
          <w:b/>
          <w:bCs/>
        </w:rPr>
        <w:t>Lēmums Nr.</w:t>
      </w:r>
      <w:r w:rsidR="002752FE">
        <w:rPr>
          <w:b/>
          <w:bCs/>
        </w:rPr>
        <w:t>128</w:t>
      </w:r>
    </w:p>
    <w:p w14:paraId="53E5A3C2" w14:textId="342F5F30" w:rsidR="001179BA" w:rsidRPr="0022457E" w:rsidRDefault="001179BA" w:rsidP="001179BA">
      <w:pPr>
        <w:keepNext/>
        <w:jc w:val="center"/>
        <w:outlineLvl w:val="0"/>
        <w:rPr>
          <w:b/>
          <w:bCs/>
          <w:lang w:eastAsia="en-US"/>
        </w:rPr>
      </w:pPr>
      <w:r>
        <w:rPr>
          <w:b/>
          <w:bCs/>
          <w:lang w:eastAsia="en-US"/>
        </w:rPr>
        <w:t>24</w:t>
      </w:r>
      <w:r w:rsidRPr="0022457E">
        <w:rPr>
          <w:b/>
          <w:bCs/>
          <w:lang w:eastAsia="en-US"/>
        </w:rPr>
        <w:t>.§</w:t>
      </w:r>
    </w:p>
    <w:p w14:paraId="1FEDA973" w14:textId="77777777" w:rsidR="002752FE" w:rsidRPr="002752FE" w:rsidRDefault="002752FE" w:rsidP="002752FE">
      <w:pPr>
        <w:pBdr>
          <w:bottom w:val="single" w:sz="4" w:space="1" w:color="auto"/>
        </w:pBdr>
        <w:jc w:val="both"/>
        <w:rPr>
          <w:b/>
          <w:bCs/>
          <w:lang w:eastAsia="en-US"/>
        </w:rPr>
      </w:pPr>
      <w:r w:rsidRPr="002752FE">
        <w:rPr>
          <w:b/>
          <w:bCs/>
          <w:lang w:eastAsia="en-US"/>
        </w:rPr>
        <w:t xml:space="preserve">Par viena izglītojamā apmācības izmaksām Limbažu novada pašvaldības izglītības iestādēs savstarpējo norēķinu pakalpojuma sniegšanai par periodu no 2022.gada 1.janvāra līdz 2022.gada 31.decembrim </w:t>
      </w:r>
    </w:p>
    <w:p w14:paraId="7B8A75AB" w14:textId="77777777" w:rsidR="002752FE" w:rsidRPr="002752FE" w:rsidRDefault="002752FE" w:rsidP="002752FE">
      <w:pPr>
        <w:jc w:val="center"/>
        <w:rPr>
          <w:lang w:eastAsia="en-US"/>
        </w:rPr>
      </w:pPr>
      <w:r w:rsidRPr="002752FE">
        <w:rPr>
          <w:lang w:eastAsia="en-US"/>
        </w:rPr>
        <w:t>Ziņo S. Upmale</w:t>
      </w:r>
    </w:p>
    <w:p w14:paraId="09D1199C" w14:textId="77777777" w:rsidR="002752FE" w:rsidRPr="002752FE" w:rsidRDefault="002752FE" w:rsidP="002752FE">
      <w:pPr>
        <w:ind w:firstLine="567"/>
        <w:jc w:val="center"/>
        <w:rPr>
          <w:rFonts w:ascii="Times-Bold" w:hAnsi="Times-Bold" w:cs="Times-Bold"/>
          <w:b/>
          <w:bCs/>
          <w:color w:val="000000"/>
          <w:lang w:eastAsia="en-US"/>
        </w:rPr>
      </w:pPr>
    </w:p>
    <w:p w14:paraId="1F697D2F" w14:textId="0EEE74CE" w:rsidR="002752FE" w:rsidRPr="003A5EE8" w:rsidRDefault="002752FE" w:rsidP="002752FE">
      <w:pPr>
        <w:ind w:firstLine="720"/>
        <w:jc w:val="both"/>
        <w:rPr>
          <w:b/>
          <w:bCs/>
        </w:rPr>
      </w:pPr>
      <w:r w:rsidRPr="002752FE">
        <w:rPr>
          <w:lang w:eastAsia="en-US"/>
        </w:rPr>
        <w:t>Iepazinusies ar Limbažu novada Izglītības pārvaldes vadītājas S.Upmales informāciju, pamatojoties uz Ministru Kabineta 2016.gada 28.jūnija noteikumu Nr.418 „Kārtība, kādā veicami pašvaldību savstarpējie norēķini par izglītības iestāžu sniegtajiem pakalpojumiem” 2., 3., 6., 9. un 10. punktu, Izglītības likuma 17.panta otro divi prim (2.</w:t>
      </w:r>
      <w:r w:rsidRPr="002752FE">
        <w:rPr>
          <w:vertAlign w:val="superscript"/>
          <w:lang w:eastAsia="en-US"/>
        </w:rPr>
        <w:t xml:space="preserve">2 </w:t>
      </w:r>
      <w:r w:rsidRPr="002752FE">
        <w:rPr>
          <w:lang w:eastAsia="en-US"/>
        </w:rPr>
        <w:t>) daļu,</w:t>
      </w:r>
      <w:r w:rsidRPr="002752FE">
        <w:rPr>
          <w:color w:val="FF0000"/>
          <w:lang w:eastAsia="en-US"/>
        </w:rPr>
        <w:t xml:space="preserve"> </w:t>
      </w:r>
      <w:r w:rsidRPr="002752FE">
        <w:rPr>
          <w:lang w:eastAsia="en-US"/>
        </w:rPr>
        <w:t xml:space="preserve">likuma „Par pašvaldībām” 21.panta pirmās daļas 27.punktu un saskaņā ar Limbažu novada pašvaldības izglītības iestāžu naudas plūsmā uzskaitītiem izdevumiem periodā no 2021.gada 1.janvāra līdz 2021.gada 31.decembrim, </w:t>
      </w:r>
      <w:r w:rsidRPr="003A5EE8">
        <w:rPr>
          <w:b/>
          <w:bCs/>
        </w:rPr>
        <w:t>atklāti balsojot: PAR</w:t>
      </w:r>
      <w:r w:rsidRPr="003A5EE8">
        <w:t xml:space="preserve"> – </w:t>
      </w:r>
      <w:r>
        <w:t>10</w:t>
      </w:r>
      <w:r w:rsidRPr="003A5EE8">
        <w:t xml:space="preserve"> deputāti (</w:t>
      </w:r>
      <w:r>
        <w:rPr>
          <w:rFonts w:eastAsia="Calibri"/>
          <w:szCs w:val="22"/>
          <w:lang w:eastAsia="en-US"/>
        </w:rPr>
        <w:t>Jānis Bakmanis,</w:t>
      </w:r>
      <w:r w:rsidRPr="00966353">
        <w:rPr>
          <w:rFonts w:eastAsia="Calibri"/>
          <w:szCs w:val="22"/>
          <w:lang w:eastAsia="en-US"/>
        </w:rPr>
        <w:t xml:space="preserve"> Māris Beļaunieks</w:t>
      </w:r>
      <w:r>
        <w:rPr>
          <w:rFonts w:eastAsia="Calibri"/>
          <w:szCs w:val="22"/>
          <w:lang w:eastAsia="en-US"/>
        </w:rPr>
        <w:t>, 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w:t>
      </w:r>
      <w:r>
        <w:t xml:space="preserve">deputāts </w:t>
      </w:r>
      <w:r w:rsidRPr="00966353">
        <w:rPr>
          <w:rFonts w:eastAsia="Calibri"/>
          <w:szCs w:val="22"/>
          <w:lang w:eastAsia="en-US"/>
        </w:rPr>
        <w:t>Andris Garklāvs</w:t>
      </w:r>
      <w:r w:rsidRPr="003A5EE8">
        <w:t>, Limbažu novada dome</w:t>
      </w:r>
      <w:r w:rsidRPr="003A5EE8">
        <w:rPr>
          <w:b/>
          <w:bCs/>
        </w:rPr>
        <w:t xml:space="preserve"> NOLEMJ:</w:t>
      </w:r>
    </w:p>
    <w:p w14:paraId="0E3A634F" w14:textId="64294C85" w:rsidR="002752FE" w:rsidRPr="002752FE" w:rsidRDefault="002752FE" w:rsidP="002752FE">
      <w:pPr>
        <w:ind w:firstLine="720"/>
        <w:jc w:val="both"/>
        <w:rPr>
          <w:bCs/>
          <w:lang w:eastAsia="en-US"/>
        </w:rPr>
      </w:pPr>
    </w:p>
    <w:p w14:paraId="71007555" w14:textId="77777777" w:rsidR="002752FE" w:rsidRPr="002752FE" w:rsidRDefault="002752FE" w:rsidP="002752FE">
      <w:pPr>
        <w:numPr>
          <w:ilvl w:val="0"/>
          <w:numId w:val="25"/>
        </w:numPr>
        <w:tabs>
          <w:tab w:val="num" w:pos="993"/>
          <w:tab w:val="left" w:pos="6480"/>
          <w:tab w:val="left" w:pos="7560"/>
        </w:tabs>
        <w:ind w:left="357" w:hanging="357"/>
        <w:jc w:val="both"/>
        <w:rPr>
          <w:bCs/>
          <w:lang w:eastAsia="en-US"/>
        </w:rPr>
      </w:pPr>
      <w:r w:rsidRPr="002752FE">
        <w:rPr>
          <w:bCs/>
          <w:lang w:eastAsia="en-US"/>
        </w:rPr>
        <w:t>Apstiprināt viena izglītojamā apmācības izmaksu tāmes</w:t>
      </w:r>
      <w:r w:rsidRPr="002752FE">
        <w:rPr>
          <w:lang w:eastAsia="en-US"/>
        </w:rPr>
        <w:t xml:space="preserve"> </w:t>
      </w:r>
      <w:r w:rsidRPr="002752FE">
        <w:rPr>
          <w:bCs/>
          <w:lang w:eastAsia="en-US"/>
        </w:rPr>
        <w:t xml:space="preserve">projektu pašvaldības savstarpējo norēķinu veikšanai par Limbažu novada pašvaldības izglītības iestāžu sniegtajiem pakalpojumiem par periodu no </w:t>
      </w:r>
      <w:r w:rsidRPr="002752FE">
        <w:rPr>
          <w:lang w:eastAsia="en-US"/>
        </w:rPr>
        <w:t>2022.gada 1.janvāra līdz 2022.gada 31.decembrim (1., 2.pielikumā)</w:t>
      </w:r>
      <w:r w:rsidRPr="002752FE">
        <w:rPr>
          <w:bCs/>
          <w:lang w:eastAsia="en-US"/>
        </w:rPr>
        <w:t>.</w:t>
      </w:r>
    </w:p>
    <w:p w14:paraId="39A24174" w14:textId="77777777" w:rsidR="002752FE" w:rsidRPr="002752FE" w:rsidRDefault="002752FE" w:rsidP="002752FE">
      <w:pPr>
        <w:numPr>
          <w:ilvl w:val="0"/>
          <w:numId w:val="25"/>
        </w:numPr>
        <w:autoSpaceDE w:val="0"/>
        <w:autoSpaceDN w:val="0"/>
        <w:adjustRightInd w:val="0"/>
        <w:ind w:left="357" w:hanging="357"/>
        <w:jc w:val="both"/>
      </w:pPr>
      <w:r w:rsidRPr="002752FE">
        <w:rPr>
          <w:bCs/>
        </w:rPr>
        <w:t>Atbildīgo par lēmuma izpildi</w:t>
      </w:r>
      <w:r w:rsidRPr="002752FE">
        <w:t xml:space="preserve"> noteikt Limbažu novada Izglītības pārvaldes vadītāju S.Upmali.</w:t>
      </w:r>
    </w:p>
    <w:p w14:paraId="20B5D77C" w14:textId="77777777" w:rsidR="002752FE" w:rsidRPr="002752FE" w:rsidRDefault="002752FE" w:rsidP="002752FE">
      <w:pPr>
        <w:numPr>
          <w:ilvl w:val="0"/>
          <w:numId w:val="25"/>
        </w:numPr>
        <w:tabs>
          <w:tab w:val="num" w:pos="993"/>
          <w:tab w:val="left" w:pos="6480"/>
          <w:tab w:val="left" w:pos="7560"/>
        </w:tabs>
        <w:ind w:left="357" w:hanging="357"/>
        <w:jc w:val="both"/>
        <w:rPr>
          <w:bCs/>
          <w:lang w:eastAsia="en-US"/>
        </w:rPr>
      </w:pPr>
      <w:r w:rsidRPr="002752FE">
        <w:rPr>
          <w:lang w:eastAsia="en-US"/>
        </w:rPr>
        <w:t>Kontroli par lēmuma izpildi uzdot Limbažu novada pašvaldības izpilddirektoram.</w:t>
      </w:r>
    </w:p>
    <w:p w14:paraId="55909CCF" w14:textId="77777777" w:rsidR="001179BA" w:rsidRDefault="001179BA" w:rsidP="00123192">
      <w:pPr>
        <w:autoSpaceDE w:val="0"/>
        <w:autoSpaceDN w:val="0"/>
        <w:adjustRightInd w:val="0"/>
        <w:jc w:val="both"/>
        <w:rPr>
          <w:rFonts w:eastAsia="Calibri"/>
        </w:rPr>
      </w:pPr>
    </w:p>
    <w:p w14:paraId="5A5BDE2D" w14:textId="77777777" w:rsidR="0085005A" w:rsidRDefault="0085005A" w:rsidP="00123192">
      <w:pPr>
        <w:autoSpaceDE w:val="0"/>
        <w:autoSpaceDN w:val="0"/>
        <w:adjustRightInd w:val="0"/>
        <w:jc w:val="both"/>
        <w:rPr>
          <w:rFonts w:eastAsia="Calibri"/>
        </w:rPr>
      </w:pPr>
    </w:p>
    <w:p w14:paraId="3A4CE541" w14:textId="6D03CBD1" w:rsidR="0085005A" w:rsidRPr="00305503" w:rsidRDefault="0085005A" w:rsidP="0085005A">
      <w:pPr>
        <w:jc w:val="both"/>
        <w:rPr>
          <w:b/>
          <w:bCs/>
        </w:rPr>
      </w:pPr>
      <w:r w:rsidRPr="00305503">
        <w:rPr>
          <w:b/>
          <w:bCs/>
        </w:rPr>
        <w:t>Lēmums Nr.</w:t>
      </w:r>
      <w:r w:rsidR="002752FE">
        <w:rPr>
          <w:b/>
          <w:bCs/>
        </w:rPr>
        <w:t>129</w:t>
      </w:r>
    </w:p>
    <w:p w14:paraId="3303B74B" w14:textId="06B0F9E8" w:rsidR="0085005A" w:rsidRPr="0022457E" w:rsidRDefault="0085005A" w:rsidP="0085005A">
      <w:pPr>
        <w:keepNext/>
        <w:jc w:val="center"/>
        <w:outlineLvl w:val="0"/>
        <w:rPr>
          <w:b/>
          <w:bCs/>
          <w:lang w:eastAsia="en-US"/>
        </w:rPr>
      </w:pPr>
      <w:r>
        <w:rPr>
          <w:b/>
          <w:bCs/>
          <w:lang w:eastAsia="en-US"/>
        </w:rPr>
        <w:t>25</w:t>
      </w:r>
      <w:r w:rsidRPr="0022457E">
        <w:rPr>
          <w:b/>
          <w:bCs/>
          <w:lang w:eastAsia="en-US"/>
        </w:rPr>
        <w:t>.§</w:t>
      </w:r>
    </w:p>
    <w:p w14:paraId="1A9815CE" w14:textId="77777777" w:rsidR="006A1A36" w:rsidRPr="006A1A36" w:rsidRDefault="006A1A36" w:rsidP="006A1A36">
      <w:pPr>
        <w:pBdr>
          <w:bottom w:val="single" w:sz="6" w:space="1" w:color="auto"/>
        </w:pBdr>
        <w:jc w:val="both"/>
        <w:rPr>
          <w:b/>
          <w:bCs/>
          <w:color w:val="FF0000"/>
        </w:rPr>
      </w:pPr>
      <w:r w:rsidRPr="006A1A36">
        <w:rPr>
          <w:b/>
          <w:bCs/>
          <w:noProof/>
        </w:rPr>
        <w:t>Par finansējuma piešķiršanu Limbažu novada Sporta skolas audzēkņu dalībai starptautiskās sacensībās</w:t>
      </w:r>
    </w:p>
    <w:p w14:paraId="5789375B" w14:textId="767C7571" w:rsidR="006A1A36" w:rsidRPr="006A1A36" w:rsidRDefault="006A1A36" w:rsidP="006A1A36">
      <w:pPr>
        <w:jc w:val="center"/>
      </w:pPr>
      <w:r w:rsidRPr="006A1A36">
        <w:t xml:space="preserve">Ziņo </w:t>
      </w:r>
      <w:r w:rsidRPr="006A1A36">
        <w:rPr>
          <w:noProof/>
        </w:rPr>
        <w:t>S.Upmale</w:t>
      </w:r>
      <w:r>
        <w:rPr>
          <w:noProof/>
        </w:rPr>
        <w:t>, debatēs piedalās A. Garklāvs, D. Straubergs, D. Melnalksnis</w:t>
      </w:r>
    </w:p>
    <w:p w14:paraId="461D8EC0" w14:textId="77777777" w:rsidR="006A1A36" w:rsidRPr="006A1A36" w:rsidRDefault="006A1A36" w:rsidP="006A1A36">
      <w:pPr>
        <w:jc w:val="both"/>
      </w:pPr>
    </w:p>
    <w:p w14:paraId="76FA3CC7" w14:textId="77777777" w:rsidR="006A1A36" w:rsidRPr="006A1A36" w:rsidRDefault="006A1A36" w:rsidP="006A1A36">
      <w:pPr>
        <w:ind w:firstLine="720"/>
        <w:jc w:val="both"/>
        <w:rPr>
          <w:shd w:val="clear" w:color="auto" w:fill="FFFFFF"/>
          <w:lang w:eastAsia="en-US"/>
        </w:rPr>
      </w:pPr>
      <w:r w:rsidRPr="006A1A36">
        <w:rPr>
          <w:lang w:eastAsia="en-US"/>
        </w:rPr>
        <w:t xml:space="preserve">Limbažu novada pašvaldībā  01.02.2022 saņemts un reģistrēts  ar  Nr. </w:t>
      </w:r>
      <w:r w:rsidRPr="006A1A36">
        <w:rPr>
          <w:shd w:val="clear" w:color="auto" w:fill="FFFFFF"/>
          <w:lang w:eastAsia="en-US"/>
        </w:rPr>
        <w:t>4.8.1/22/772 Limbažu novada Sporta skolas iesniegums par papildus finansējuma piešķiršanu skolas audzēkņu dalībai starptautiskajās sacensībās.</w:t>
      </w:r>
    </w:p>
    <w:p w14:paraId="78FAA71C" w14:textId="77777777" w:rsidR="006A1A36" w:rsidRPr="006A1A36" w:rsidRDefault="006A1A36" w:rsidP="006A1A36">
      <w:pPr>
        <w:ind w:firstLine="720"/>
        <w:jc w:val="both"/>
        <w:rPr>
          <w:shd w:val="clear" w:color="auto" w:fill="FFFFFF"/>
          <w:lang w:eastAsia="en-US"/>
        </w:rPr>
      </w:pPr>
      <w:r w:rsidRPr="006A1A36">
        <w:rPr>
          <w:shd w:val="clear" w:color="auto" w:fill="FFFFFF"/>
          <w:lang w:eastAsia="en-US"/>
        </w:rPr>
        <w:t>Dalība starptautiskajās sacensībās plānota skolēnu vasaras brīvlaikā, nodrošinot starptautisko sacensību pieredzi sporta spēļu komandām un individuālo sporta veidu jaunāko grupu audzēkņiem.</w:t>
      </w:r>
    </w:p>
    <w:p w14:paraId="42E9D116" w14:textId="77777777" w:rsidR="006A1A36" w:rsidRPr="006A1A36" w:rsidRDefault="006A1A36" w:rsidP="006A1A36">
      <w:pPr>
        <w:ind w:firstLine="720"/>
        <w:jc w:val="both"/>
        <w:rPr>
          <w:shd w:val="clear" w:color="auto" w:fill="FFFFFF"/>
          <w:lang w:eastAsia="en-US"/>
        </w:rPr>
      </w:pPr>
      <w:r w:rsidRPr="006A1A36">
        <w:rPr>
          <w:shd w:val="clear" w:color="auto" w:fill="FFFFFF"/>
          <w:lang w:eastAsia="en-US"/>
        </w:rPr>
        <w:t xml:space="preserve">Dalībai 5 starptautiskajām sacensībām skola lūdz finansējumu EUR 13440,00 apmērā, saskaņā ar iesniegto pieprasījumu (pielikumā). Finansējums paredzēts 192 audzēkņiem, katram EUR </w:t>
      </w:r>
      <w:r w:rsidRPr="006A1A36">
        <w:rPr>
          <w:shd w:val="clear" w:color="auto" w:fill="FFFFFF"/>
          <w:lang w:eastAsia="en-US"/>
        </w:rPr>
        <w:lastRenderedPageBreak/>
        <w:t>70,00 apmērā. Līdz 2021.gada 31.decembrim Limbažu novada pašvaldība nodrošināja šādu atbalstu caur sporta aktivitāšu programmu.</w:t>
      </w:r>
    </w:p>
    <w:p w14:paraId="1F0712D5" w14:textId="77777777" w:rsidR="006A1A36" w:rsidRPr="006A1A36" w:rsidRDefault="006A1A36" w:rsidP="006A1A36">
      <w:pPr>
        <w:ind w:firstLine="720"/>
        <w:jc w:val="both"/>
        <w:rPr>
          <w:shd w:val="clear" w:color="auto" w:fill="FFFFFF"/>
          <w:lang w:eastAsia="en-US"/>
        </w:rPr>
      </w:pPr>
      <w:r w:rsidRPr="006A1A36">
        <w:rPr>
          <w:shd w:val="clear" w:color="auto" w:fill="FFFFFF"/>
          <w:lang w:eastAsia="en-US"/>
        </w:rPr>
        <w:t>Dalībai sacensībām plānots arī vecāku līdzfinansējums, katram audzēknim EUR 70,00 būtu kā pašvaldības līdzfinansējuma daļa.</w:t>
      </w:r>
    </w:p>
    <w:p w14:paraId="40500127" w14:textId="77777777" w:rsidR="006A1A36" w:rsidRPr="003A5EE8" w:rsidRDefault="006A1A36" w:rsidP="006A1A36">
      <w:pPr>
        <w:ind w:firstLine="720"/>
        <w:jc w:val="both"/>
        <w:rPr>
          <w:b/>
          <w:bCs/>
        </w:rPr>
      </w:pPr>
      <w:r w:rsidRPr="006A1A36">
        <w:rPr>
          <w:shd w:val="clear" w:color="auto" w:fill="FFFFFF"/>
          <w:lang w:eastAsia="en-US"/>
        </w:rPr>
        <w:t xml:space="preserve">Pamatojoties uz likuma “Par pašvaldībām” 41.panta pirmās daļas 3.punktu, 42.panta pirmo daļu, Valsts pārvaldes iekārtas likuma 10.panta trešo daļu, Likuma par budžetu un finanšu vadību 46.panta pirmo daļu, likuma „Par pašvaldību budžetiem” 30. pantu, </w:t>
      </w:r>
      <w:r w:rsidRPr="003A5EE8">
        <w:rPr>
          <w:b/>
          <w:bCs/>
        </w:rPr>
        <w:t>atklāti balsojot: PAR</w:t>
      </w:r>
      <w:r w:rsidRPr="003A5EE8">
        <w:t xml:space="preserve"> – </w:t>
      </w:r>
      <w:r>
        <w:t>11</w:t>
      </w:r>
      <w:r w:rsidRPr="003A5EE8">
        <w:t xml:space="preserve"> deputāti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2134971D" w14:textId="1B164489" w:rsidR="006A1A36" w:rsidRPr="006A1A36" w:rsidRDefault="006A1A36" w:rsidP="006A1A36">
      <w:pPr>
        <w:ind w:firstLine="720"/>
        <w:jc w:val="both"/>
        <w:rPr>
          <w:shd w:val="clear" w:color="auto" w:fill="FFFFFF"/>
          <w:lang w:eastAsia="en-US"/>
        </w:rPr>
      </w:pPr>
    </w:p>
    <w:p w14:paraId="799601D5" w14:textId="77777777" w:rsidR="006A1A36" w:rsidRPr="006A1A36" w:rsidRDefault="006A1A36" w:rsidP="006A1A36">
      <w:pPr>
        <w:numPr>
          <w:ilvl w:val="0"/>
          <w:numId w:val="26"/>
        </w:numPr>
        <w:ind w:left="357" w:hanging="357"/>
        <w:jc w:val="both"/>
        <w:rPr>
          <w:lang w:eastAsia="en-US"/>
        </w:rPr>
      </w:pPr>
      <w:r w:rsidRPr="006A1A36">
        <w:rPr>
          <w:lang w:eastAsia="en-US"/>
        </w:rPr>
        <w:t>Piešķirt finansējumu Limbažu novada Sporta skolas</w:t>
      </w:r>
      <w:r w:rsidRPr="006A1A36">
        <w:t xml:space="preserve"> </w:t>
      </w:r>
      <w:r w:rsidRPr="006A1A36">
        <w:rPr>
          <w:lang w:eastAsia="en-US"/>
        </w:rPr>
        <w:t>audzēkņu dalībai starptautiskās sacensībās, EUR 13440,00 (trīspadsmit tūkstoši četri simti četrdesmit eiro un 00 centi ) apmērā, dalībai piecās starptautiskajās sacensībās 192 skolas audzēkņiem, EUR 70,00 apmērā vienai personai.</w:t>
      </w:r>
    </w:p>
    <w:p w14:paraId="0AD14177" w14:textId="5B6B0B4D" w:rsidR="006A1A36" w:rsidRPr="006A1A36" w:rsidRDefault="006A1A36" w:rsidP="006A1A36">
      <w:pPr>
        <w:numPr>
          <w:ilvl w:val="0"/>
          <w:numId w:val="26"/>
        </w:numPr>
        <w:ind w:left="357" w:hanging="357"/>
        <w:jc w:val="both"/>
        <w:rPr>
          <w:lang w:eastAsia="en-US"/>
        </w:rPr>
      </w:pPr>
      <w:r w:rsidRPr="006A1A36">
        <w:rPr>
          <w:lang w:eastAsia="en-US"/>
        </w:rPr>
        <w:t>Finansējumu iekļaut Limbažu novada Izglītības pārvaldes budžetā no Limbažu novada pašvaldības 2022.gada budžeta nesadalītā atlikuma.</w:t>
      </w:r>
    </w:p>
    <w:p w14:paraId="18C93A17" w14:textId="6E695EE9" w:rsidR="006A1A36" w:rsidRPr="006A1A36" w:rsidRDefault="006A1A36" w:rsidP="006A1A36">
      <w:pPr>
        <w:numPr>
          <w:ilvl w:val="0"/>
          <w:numId w:val="26"/>
        </w:numPr>
        <w:ind w:left="357" w:hanging="357"/>
        <w:jc w:val="both"/>
        <w:rPr>
          <w:lang w:eastAsia="en-US"/>
        </w:rPr>
      </w:pPr>
      <w:r w:rsidRPr="006A1A36">
        <w:rPr>
          <w:lang w:eastAsia="en-US"/>
        </w:rPr>
        <w:t>Uzdot Limbažu novada Izglītības pārvaldei izstrādāt</w:t>
      </w:r>
      <w:r>
        <w:rPr>
          <w:lang w:eastAsia="en-US"/>
        </w:rPr>
        <w:t xml:space="preserve"> kritērijus finansējuma sadalei.</w:t>
      </w:r>
    </w:p>
    <w:p w14:paraId="7AC63F3F" w14:textId="227C4123" w:rsidR="006A1A36" w:rsidRPr="006A1A36" w:rsidRDefault="006A1A36" w:rsidP="006A1A36">
      <w:pPr>
        <w:numPr>
          <w:ilvl w:val="0"/>
          <w:numId w:val="26"/>
        </w:numPr>
        <w:ind w:left="357" w:hanging="357"/>
        <w:jc w:val="both"/>
        <w:rPr>
          <w:lang w:eastAsia="en-US"/>
        </w:rPr>
      </w:pPr>
      <w:r w:rsidRPr="006A1A36">
        <w:rPr>
          <w:lang w:eastAsia="en-US"/>
        </w:rPr>
        <w:t>Atbildīgo par lēmuma izpildi noteikt Lim</w:t>
      </w:r>
      <w:r>
        <w:rPr>
          <w:lang w:eastAsia="en-US"/>
        </w:rPr>
        <w:t>bažu novada Izglītības pārvaldi.</w:t>
      </w:r>
    </w:p>
    <w:p w14:paraId="22754B40" w14:textId="77777777" w:rsidR="006A1A36" w:rsidRPr="006A1A36" w:rsidRDefault="006A1A36" w:rsidP="006A1A36">
      <w:pPr>
        <w:numPr>
          <w:ilvl w:val="0"/>
          <w:numId w:val="26"/>
        </w:numPr>
        <w:ind w:left="357" w:hanging="357"/>
        <w:jc w:val="both"/>
        <w:rPr>
          <w:lang w:eastAsia="en-US"/>
        </w:rPr>
      </w:pPr>
      <w:r w:rsidRPr="006A1A36">
        <w:rPr>
          <w:lang w:eastAsia="en-US"/>
        </w:rPr>
        <w:t>Kontroli par lēmuma izpildi noteikt Limbažu novada pašvaldības izpilddirektoram A.Ārgalim.</w:t>
      </w:r>
    </w:p>
    <w:p w14:paraId="6D5D112E" w14:textId="77777777" w:rsidR="0085005A" w:rsidRDefault="0085005A" w:rsidP="0085005A">
      <w:pPr>
        <w:widowControl w:val="0"/>
        <w:suppressAutoHyphens/>
        <w:autoSpaceDE w:val="0"/>
        <w:autoSpaceDN w:val="0"/>
        <w:adjustRightInd w:val="0"/>
        <w:jc w:val="both"/>
        <w:rPr>
          <w:rFonts w:eastAsia="Calibri"/>
          <w:color w:val="000000"/>
          <w:lang w:eastAsia="en-US" w:bidi="lo-LA"/>
        </w:rPr>
      </w:pPr>
    </w:p>
    <w:p w14:paraId="08D4975E" w14:textId="629BF3F5" w:rsidR="006A1A36" w:rsidRDefault="006A1A36" w:rsidP="009A6A54">
      <w:pPr>
        <w:widowControl w:val="0"/>
        <w:suppressAutoHyphens/>
        <w:autoSpaceDE w:val="0"/>
        <w:autoSpaceDN w:val="0"/>
        <w:adjustRightInd w:val="0"/>
        <w:ind w:firstLine="720"/>
        <w:jc w:val="both"/>
        <w:rPr>
          <w:rFonts w:eastAsia="Calibri"/>
          <w:color w:val="000000"/>
          <w:lang w:eastAsia="en-US" w:bidi="lo-LA"/>
        </w:rPr>
      </w:pPr>
      <w:r>
        <w:rPr>
          <w:rFonts w:eastAsia="Calibri"/>
          <w:color w:val="000000"/>
          <w:lang w:eastAsia="en-US" w:bidi="lo-LA"/>
        </w:rPr>
        <w:t>Deputāts D. Melnalksnis izsaka priekšlikumu, ka deputāti arī varētu lemt par krit</w:t>
      </w:r>
      <w:r w:rsidR="009A6A54">
        <w:rPr>
          <w:rFonts w:eastAsia="Calibri"/>
          <w:color w:val="000000"/>
          <w:lang w:eastAsia="en-US" w:bidi="lo-LA"/>
        </w:rPr>
        <w:t>ērijiem</w:t>
      </w:r>
      <w:r>
        <w:rPr>
          <w:rFonts w:eastAsia="Calibri"/>
          <w:color w:val="000000"/>
          <w:lang w:eastAsia="en-US" w:bidi="lo-LA"/>
        </w:rPr>
        <w:t xml:space="preserve"> </w:t>
      </w:r>
      <w:r w:rsidR="009A6A54">
        <w:rPr>
          <w:lang w:eastAsia="en-US"/>
        </w:rPr>
        <w:t xml:space="preserve">marta </w:t>
      </w:r>
      <w:r>
        <w:rPr>
          <w:lang w:eastAsia="en-US"/>
        </w:rPr>
        <w:t>Izglītības, kultūras un sporta jautājumu komitejā un virzīt izskatīšanai domes sēdē.</w:t>
      </w:r>
    </w:p>
    <w:p w14:paraId="1DD08F01" w14:textId="77777777" w:rsidR="006A1A36" w:rsidRDefault="006A1A36" w:rsidP="0085005A">
      <w:pPr>
        <w:jc w:val="both"/>
        <w:rPr>
          <w:b/>
          <w:bCs/>
        </w:rPr>
      </w:pPr>
    </w:p>
    <w:p w14:paraId="650AE2A4" w14:textId="77777777" w:rsidR="006A1A36" w:rsidRDefault="006A1A36" w:rsidP="0085005A">
      <w:pPr>
        <w:jc w:val="both"/>
        <w:rPr>
          <w:b/>
          <w:bCs/>
        </w:rPr>
      </w:pPr>
    </w:p>
    <w:p w14:paraId="23D63E50" w14:textId="45AEFE9F" w:rsidR="0085005A" w:rsidRPr="00305503" w:rsidRDefault="0085005A" w:rsidP="0085005A">
      <w:pPr>
        <w:jc w:val="both"/>
        <w:rPr>
          <w:b/>
          <w:bCs/>
        </w:rPr>
      </w:pPr>
      <w:r w:rsidRPr="00305503">
        <w:rPr>
          <w:b/>
          <w:bCs/>
        </w:rPr>
        <w:t>Lēmums Nr.</w:t>
      </w:r>
      <w:r w:rsidR="002752FE">
        <w:rPr>
          <w:b/>
          <w:bCs/>
        </w:rPr>
        <w:t>130</w:t>
      </w:r>
    </w:p>
    <w:p w14:paraId="6D2156D4" w14:textId="32B45D4A" w:rsidR="0085005A" w:rsidRPr="0022457E" w:rsidRDefault="0085005A" w:rsidP="0085005A">
      <w:pPr>
        <w:keepNext/>
        <w:jc w:val="center"/>
        <w:outlineLvl w:val="0"/>
        <w:rPr>
          <w:b/>
          <w:bCs/>
          <w:lang w:eastAsia="en-US"/>
        </w:rPr>
      </w:pPr>
      <w:r>
        <w:rPr>
          <w:b/>
          <w:bCs/>
          <w:lang w:eastAsia="en-US"/>
        </w:rPr>
        <w:t>26</w:t>
      </w:r>
      <w:r w:rsidRPr="0022457E">
        <w:rPr>
          <w:b/>
          <w:bCs/>
          <w:lang w:eastAsia="en-US"/>
        </w:rPr>
        <w:t>.§</w:t>
      </w:r>
    </w:p>
    <w:p w14:paraId="7C6562F4" w14:textId="77777777" w:rsidR="001A2960" w:rsidRPr="001A2960" w:rsidRDefault="001A2960" w:rsidP="001A2960">
      <w:pPr>
        <w:pBdr>
          <w:bottom w:val="single" w:sz="6" w:space="1" w:color="auto"/>
        </w:pBdr>
        <w:jc w:val="both"/>
        <w:rPr>
          <w:b/>
          <w:bCs/>
        </w:rPr>
      </w:pPr>
      <w:r w:rsidRPr="001A2960">
        <w:rPr>
          <w:b/>
          <w:bCs/>
          <w:noProof/>
        </w:rPr>
        <w:t>Par izmaiņām Limbažu novada pašvaldības iestāžu darbinieku amatu un likmju 2022.gada sarakstā</w:t>
      </w:r>
    </w:p>
    <w:p w14:paraId="226072D8" w14:textId="77777777" w:rsidR="001A2960" w:rsidRDefault="001A2960" w:rsidP="001A2960">
      <w:pPr>
        <w:jc w:val="center"/>
        <w:rPr>
          <w:noProof/>
        </w:rPr>
      </w:pPr>
      <w:r w:rsidRPr="001A2960">
        <w:t xml:space="preserve">Ziņo </w:t>
      </w:r>
      <w:r w:rsidRPr="001A2960">
        <w:rPr>
          <w:noProof/>
        </w:rPr>
        <w:t>Agnese Smalkā-France, I.Millere</w:t>
      </w:r>
      <w:r>
        <w:rPr>
          <w:noProof/>
        </w:rPr>
        <w:t xml:space="preserve">, debatēs piedalās J. Bakmanis, R. Pelēkais, D. Straubergs, </w:t>
      </w:r>
    </w:p>
    <w:p w14:paraId="58923123" w14:textId="692296C4" w:rsidR="001A2960" w:rsidRPr="001A2960" w:rsidRDefault="001A2960" w:rsidP="001A2960">
      <w:pPr>
        <w:jc w:val="center"/>
      </w:pPr>
      <w:r>
        <w:rPr>
          <w:noProof/>
        </w:rPr>
        <w:t>A. Garklāvs, S. Upmale</w:t>
      </w:r>
    </w:p>
    <w:p w14:paraId="7B73E759" w14:textId="77777777" w:rsidR="001A2960" w:rsidRPr="001A2960" w:rsidRDefault="001A2960" w:rsidP="001A2960">
      <w:pPr>
        <w:jc w:val="both"/>
      </w:pPr>
    </w:p>
    <w:p w14:paraId="287F4728" w14:textId="77777777" w:rsidR="001A2960" w:rsidRPr="001A2960" w:rsidRDefault="001A2960" w:rsidP="001A2960">
      <w:pPr>
        <w:ind w:firstLine="720"/>
        <w:contextualSpacing/>
        <w:jc w:val="both"/>
      </w:pPr>
      <w:r w:rsidRPr="001A2960">
        <w:t>Lai nodrošinātu efektīvāku un ekonomiskāku Limbažu novada pašvaldības budžeta līdzekļu izmantošanu, un nodrošinātu vienlīdzīgāku atalgojuma apmēru līdzīgiem amatiem lūdzam izdarīt šādus grozījumus Limbažu novada domes 29.12.2021. lēmumā Nr. 750 "Par Limbažu novada pašvaldības administrācijas darbinieku, pašvaldības iestāžu un aģentūru amatu un to likmju 2022.gada saraksta apstiprināšanu"  un  Limbažu novada domes 27.01.2022. sēdes lēmuma Nr.104  Pielikumā Nr.3 Limbažu novada pašvaldības administrācijas darbinieku amatu un likmju sarakstā:</w:t>
      </w:r>
    </w:p>
    <w:p w14:paraId="35D98CE5" w14:textId="77777777" w:rsidR="001A2960" w:rsidRPr="001A2960" w:rsidRDefault="001A2960" w:rsidP="001A2960">
      <w:pPr>
        <w:numPr>
          <w:ilvl w:val="0"/>
          <w:numId w:val="29"/>
        </w:numPr>
        <w:contextualSpacing/>
        <w:jc w:val="both"/>
      </w:pPr>
      <w:r w:rsidRPr="001A2960">
        <w:t>Limbažu novada pašvaldības administrācijas darbinieku amatu un likmju sarakstā  - IZSLĒGT no Brīvzemnieku pagasta kopienas centra amata vienību "Saimniecības pārzinis", Profesijas kods 5151 11, amata vietu sk. 0,5;</w:t>
      </w:r>
    </w:p>
    <w:p w14:paraId="75FEEBFA" w14:textId="77777777" w:rsidR="001A2960" w:rsidRPr="001A2960" w:rsidRDefault="001A2960" w:rsidP="001A2960">
      <w:pPr>
        <w:numPr>
          <w:ilvl w:val="0"/>
          <w:numId w:val="29"/>
        </w:numPr>
        <w:contextualSpacing/>
        <w:jc w:val="both"/>
      </w:pPr>
      <w:r w:rsidRPr="001A2960">
        <w:t>Limbažu novada pašvaldības administrācijas darbinieku amatu un likmju sarakstā:</w:t>
      </w:r>
    </w:p>
    <w:p w14:paraId="4FAFDE44" w14:textId="331B347E" w:rsidR="001A2960" w:rsidRPr="001A2960" w:rsidRDefault="001A2960" w:rsidP="001A2960">
      <w:pPr>
        <w:numPr>
          <w:ilvl w:val="1"/>
          <w:numId w:val="29"/>
        </w:numPr>
        <w:contextualSpacing/>
        <w:jc w:val="both"/>
      </w:pPr>
      <w:r w:rsidRPr="001A2960">
        <w:t>IZSLĒGT no Brīvzemnieku pagasta kopienas centra amata vienību "Saimniecības pārzinis" amata vietu sk. 0,5 , profesiju klasifikācijas kods 5151 11, amatalga par slodzi 543 EUR, amata atalgojums mēnesī 271,50 EUR;</w:t>
      </w:r>
    </w:p>
    <w:p w14:paraId="28EEA7B4" w14:textId="77777777" w:rsidR="001A2960" w:rsidRPr="001A2960" w:rsidRDefault="001A2960" w:rsidP="001A2960">
      <w:pPr>
        <w:numPr>
          <w:ilvl w:val="1"/>
          <w:numId w:val="29"/>
        </w:numPr>
        <w:contextualSpacing/>
        <w:jc w:val="both"/>
      </w:pPr>
      <w:r w:rsidRPr="001A2960">
        <w:t>amata vienībai “Apkopējs” palielināt amata vietu skaitu no 0,8 uz 1;</w:t>
      </w:r>
    </w:p>
    <w:p w14:paraId="66A4656D" w14:textId="77777777" w:rsidR="001A2960" w:rsidRPr="001A2960" w:rsidRDefault="001A2960" w:rsidP="001A2960">
      <w:pPr>
        <w:numPr>
          <w:ilvl w:val="1"/>
          <w:numId w:val="29"/>
        </w:numPr>
        <w:contextualSpacing/>
        <w:jc w:val="both"/>
      </w:pPr>
      <w:r w:rsidRPr="001A2960">
        <w:t>amata vienībai “Vadītājs” palielināt amata algu par slodzi no 739 EUR uz 900 EUR.</w:t>
      </w:r>
    </w:p>
    <w:p w14:paraId="4BD3F9E9" w14:textId="77777777" w:rsidR="001A2960" w:rsidRPr="001A2960" w:rsidRDefault="001A2960" w:rsidP="001A2960">
      <w:pPr>
        <w:numPr>
          <w:ilvl w:val="0"/>
          <w:numId w:val="29"/>
        </w:numPr>
        <w:contextualSpacing/>
        <w:jc w:val="both"/>
      </w:pPr>
      <w:r w:rsidRPr="001A2960">
        <w:t>Noteikt, ka lēmums stājas spēkā ar 2022. gada 01. aprīli.</w:t>
      </w:r>
    </w:p>
    <w:p w14:paraId="6EFED649" w14:textId="77777777" w:rsidR="001A2960" w:rsidRDefault="001A2960" w:rsidP="001A2960">
      <w:pPr>
        <w:ind w:firstLine="720"/>
        <w:contextualSpacing/>
        <w:jc w:val="both"/>
        <w:rPr>
          <w:lang w:eastAsia="en-US"/>
        </w:rPr>
      </w:pPr>
    </w:p>
    <w:p w14:paraId="64F717A3" w14:textId="2FFF1800" w:rsidR="001A2960" w:rsidRPr="001A2960" w:rsidRDefault="001A2960" w:rsidP="001A2960">
      <w:pPr>
        <w:ind w:firstLine="720"/>
        <w:contextualSpacing/>
        <w:jc w:val="both"/>
        <w:rPr>
          <w:lang w:eastAsia="en-US"/>
        </w:rPr>
      </w:pPr>
      <w:r>
        <w:rPr>
          <w:lang w:eastAsia="en-US"/>
        </w:rPr>
        <w:t>Dome</w:t>
      </w:r>
      <w:r w:rsidRPr="001A2960">
        <w:rPr>
          <w:lang w:eastAsia="en-US"/>
        </w:rPr>
        <w:t xml:space="preserve"> ir iepazinusies ar Limbažu novada Izglītības pārvaldes vadītājas S.Upmales informāciju par nepieciešamību veikt izmaiņas Limbažu novada pašvaldības administrācijas darbinieku amatu un likmju 2022.gada sarakstā. Izglītības pārvaldē saņemti un reģistrēti izglītības iestāžu vadītāju iesniegumi ar pamatojumu izmaiņu nepieciešamībai.</w:t>
      </w:r>
    </w:p>
    <w:p w14:paraId="7652A2BA" w14:textId="77777777" w:rsidR="001A2960" w:rsidRPr="001A2960" w:rsidRDefault="001A2960" w:rsidP="001A2960">
      <w:pPr>
        <w:ind w:firstLine="720"/>
        <w:jc w:val="both"/>
      </w:pPr>
      <w:r w:rsidRPr="001A2960">
        <w:rPr>
          <w:rFonts w:eastAsia="Calibri"/>
          <w:bCs/>
          <w:lang w:eastAsia="en-US"/>
        </w:rPr>
        <w:lastRenderedPageBreak/>
        <w:t xml:space="preserve">Salacgrīvas vidusskolas amata vienībai </w:t>
      </w:r>
      <w:r w:rsidRPr="001A2960">
        <w:rPr>
          <w:color w:val="000000"/>
        </w:rPr>
        <w:t>Pirmsskolas iestāžu un skolu māsa</w:t>
      </w:r>
      <w:r w:rsidRPr="001A2960">
        <w:rPr>
          <w:b/>
          <w:color w:val="000000"/>
        </w:rPr>
        <w:t xml:space="preserve"> </w:t>
      </w:r>
      <w:r w:rsidRPr="001A2960">
        <w:rPr>
          <w:color w:val="000000"/>
        </w:rPr>
        <w:t xml:space="preserve">grozāma amatalga par slodzi no EUR 908.00 uz EUR </w:t>
      </w:r>
      <w:r w:rsidRPr="001A2960">
        <w:t>1032.00, pamatojoties uz Ministru kabineta 18.12.2018. noteikumu Nr. 851 “Noteikumi par zemāko mēnešalgu un speciālo piemaksu veselības aprūpes jomā nodarbinātajiem” 2.Pielikumā norādītās ārstniecības personas atbilstību noteiktai kategorijai un tās noteiktajai zemākās mēnešalgas likmei.</w:t>
      </w:r>
    </w:p>
    <w:p w14:paraId="5B39A398" w14:textId="4F3D1D0B" w:rsidR="001A2960" w:rsidRPr="001A2960" w:rsidRDefault="001A2960" w:rsidP="001A2960">
      <w:pPr>
        <w:ind w:firstLine="720"/>
        <w:jc w:val="both"/>
        <w:rPr>
          <w:rFonts w:eastAsia="Calibri"/>
          <w:bCs/>
          <w:lang w:eastAsia="en-US"/>
        </w:rPr>
      </w:pPr>
      <w:r w:rsidRPr="001A2960">
        <w:rPr>
          <w:rFonts w:eastAsia="Calibri"/>
          <w:bCs/>
          <w:lang w:eastAsia="en-US"/>
        </w:rPr>
        <w:t>Alojas pirmsskolas izglītības iestāde “Auseklītis” amatu vienībai skolēnu pavadonis maināma slodze no 0,7 uz 1, jo ar esošo slodzi nav iespējams nodrošināt šī pakalpojuma sniegšanu izglītojamajiem pilnā apmērā.</w:t>
      </w:r>
    </w:p>
    <w:p w14:paraId="4D45D8F5" w14:textId="28FA0C14" w:rsidR="001A2960" w:rsidRPr="001A2960" w:rsidRDefault="001A2960" w:rsidP="001A2960">
      <w:pPr>
        <w:ind w:firstLine="720"/>
        <w:jc w:val="both"/>
        <w:rPr>
          <w:rFonts w:eastAsia="Calibri"/>
          <w:bCs/>
          <w:lang w:eastAsia="en-US"/>
        </w:rPr>
      </w:pPr>
      <w:r w:rsidRPr="001A2960">
        <w:rPr>
          <w:rFonts w:eastAsia="Calibri"/>
          <w:bCs/>
          <w:lang w:eastAsia="en-US"/>
        </w:rPr>
        <w:t>Jāņa Zirņa Staiceles Mūzikas un mākslas skolas amata vietas</w:t>
      </w:r>
      <w:r>
        <w:rPr>
          <w:rFonts w:eastAsia="Calibri"/>
          <w:bCs/>
          <w:lang w:eastAsia="en-US"/>
        </w:rPr>
        <w:t xml:space="preserve"> </w:t>
      </w:r>
      <w:r w:rsidRPr="001A2960">
        <w:rPr>
          <w:rFonts w:eastAsia="Calibri"/>
          <w:bCs/>
          <w:lang w:eastAsia="en-US"/>
        </w:rPr>
        <w:t>-</w:t>
      </w:r>
      <w:r w:rsidRPr="001A2960">
        <w:rPr>
          <w:rFonts w:eastAsia="Calibri"/>
          <w:b/>
          <w:bCs/>
          <w:lang w:eastAsia="en-US"/>
        </w:rPr>
        <w:t xml:space="preserve"> </w:t>
      </w:r>
      <w:r w:rsidRPr="001A2960">
        <w:rPr>
          <w:rFonts w:eastAsia="Calibri"/>
          <w:bCs/>
          <w:lang w:eastAsia="en-US"/>
        </w:rPr>
        <w:t>Saimniecības vadītājs</w:t>
      </w:r>
      <w:r>
        <w:rPr>
          <w:rFonts w:eastAsia="Calibri"/>
          <w:bCs/>
          <w:lang w:eastAsia="en-US"/>
        </w:rPr>
        <w:t xml:space="preserve"> </w:t>
      </w:r>
      <w:r w:rsidRPr="001A2960">
        <w:rPr>
          <w:rFonts w:eastAsia="Calibri"/>
          <w:bCs/>
          <w:lang w:eastAsia="en-US"/>
        </w:rPr>
        <w:t>-</w:t>
      </w:r>
      <w:r w:rsidRPr="001A2960">
        <w:rPr>
          <w:rFonts w:eastAsia="Calibri"/>
          <w:b/>
          <w:bCs/>
          <w:lang w:eastAsia="en-US"/>
        </w:rPr>
        <w:t xml:space="preserve"> </w:t>
      </w:r>
      <w:r w:rsidRPr="001A2960">
        <w:rPr>
          <w:rFonts w:eastAsia="Calibri"/>
          <w:bCs/>
          <w:lang w:eastAsia="en-US"/>
        </w:rPr>
        <w:t>slodze nosakāma no 0,3 uz 1, svītrojot amatu vietas: sētnieks un remontstrādnieks.</w:t>
      </w:r>
    </w:p>
    <w:p w14:paraId="4189EB3D" w14:textId="77777777" w:rsidR="001A2960" w:rsidRPr="003A5EE8" w:rsidRDefault="001A2960" w:rsidP="001A2960">
      <w:pPr>
        <w:ind w:firstLine="720"/>
        <w:jc w:val="both"/>
        <w:rPr>
          <w:b/>
          <w:bCs/>
        </w:rPr>
      </w:pPr>
      <w:r w:rsidRPr="001A2960">
        <w:t xml:space="preserve">Pamatojoties uz likuma Valsts pārvaldes iekārtas likuma 1. panta pirmās daļas 2. punktu, likuma „Par pašvaldībām” 21. panta pirmās daļas 27. punktu un Ministru kabineta 2017. gada 23. maija noteikumiem Nr. 264 „Noteikumi par Profesiju klasifikatoru, profesijai atbilstošiem pamatuzdevumiem un kvalifikācijas pamatprasībām”, </w:t>
      </w:r>
      <w:r w:rsidRPr="003A5EE8">
        <w:rPr>
          <w:b/>
          <w:bCs/>
        </w:rPr>
        <w:t>atklāti balsojot: PAR</w:t>
      </w:r>
      <w:r w:rsidRPr="003A5EE8">
        <w:t xml:space="preserve"> – </w:t>
      </w:r>
      <w:r>
        <w:t>10</w:t>
      </w:r>
      <w:r w:rsidRPr="003A5EE8">
        <w:t xml:space="preserve"> deputāti (</w:t>
      </w:r>
      <w:r>
        <w:rPr>
          <w:rFonts w:eastAsia="Calibri"/>
          <w:szCs w:val="22"/>
          <w:lang w:eastAsia="en-US"/>
        </w:rPr>
        <w:t>Jānis Bakmanis,</w:t>
      </w:r>
      <w:r w:rsidRPr="00966353">
        <w:rPr>
          <w:rFonts w:eastAsia="Calibri"/>
          <w:szCs w:val="22"/>
          <w:lang w:eastAsia="en-US"/>
        </w:rPr>
        <w:t xml:space="preserve"> Māris Beļaunieks</w:t>
      </w:r>
      <w:r>
        <w:rPr>
          <w:rFonts w:eastAsia="Calibri"/>
          <w:szCs w:val="22"/>
          <w:lang w:eastAsia="en-US"/>
        </w:rPr>
        <w:t>, 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w:t>
      </w:r>
      <w:r>
        <w:t xml:space="preserve">deputāts </w:t>
      </w:r>
      <w:r w:rsidRPr="00966353">
        <w:rPr>
          <w:rFonts w:eastAsia="Calibri"/>
          <w:szCs w:val="22"/>
          <w:lang w:eastAsia="en-US"/>
        </w:rPr>
        <w:t>Andris Garklāvs</w:t>
      </w:r>
      <w:r w:rsidRPr="003A5EE8">
        <w:t>, Limbažu novada dome</w:t>
      </w:r>
      <w:r w:rsidRPr="003A5EE8">
        <w:rPr>
          <w:b/>
          <w:bCs/>
        </w:rPr>
        <w:t xml:space="preserve"> NOLEMJ:</w:t>
      </w:r>
    </w:p>
    <w:p w14:paraId="3BAC3A57" w14:textId="71DCDFFD" w:rsidR="001A2960" w:rsidRPr="001A2960" w:rsidRDefault="001A2960" w:rsidP="001A2960">
      <w:pPr>
        <w:ind w:firstLine="720"/>
        <w:jc w:val="both"/>
        <w:rPr>
          <w:b/>
          <w:bCs/>
        </w:rPr>
      </w:pPr>
    </w:p>
    <w:p w14:paraId="5946EE53" w14:textId="682E31E5" w:rsidR="001A2960" w:rsidRPr="001A2960" w:rsidRDefault="001A2960" w:rsidP="001A2960">
      <w:pPr>
        <w:numPr>
          <w:ilvl w:val="0"/>
          <w:numId w:val="27"/>
        </w:numPr>
        <w:ind w:left="357" w:hanging="357"/>
        <w:contextualSpacing/>
        <w:jc w:val="both"/>
        <w:rPr>
          <w:rFonts w:eastAsia="Arial Unicode MS"/>
          <w:kern w:val="1"/>
          <w:lang w:eastAsia="hi-IN" w:bidi="hi-IN"/>
        </w:rPr>
      </w:pPr>
      <w:r w:rsidRPr="001A2960">
        <w:rPr>
          <w:rFonts w:eastAsia="Arial Unicode MS"/>
          <w:kern w:val="1"/>
          <w:lang w:eastAsia="hi-IN" w:bidi="hi-IN"/>
        </w:rPr>
        <w:t xml:space="preserve">Veikt izmaiņas </w:t>
      </w:r>
      <w:r w:rsidRPr="001A2960">
        <w:rPr>
          <w:rFonts w:eastAsia="Calibri"/>
          <w:lang w:eastAsia="en-US"/>
        </w:rPr>
        <w:t>2022.gada</w:t>
      </w:r>
      <w:r w:rsidRPr="001A2960">
        <w:rPr>
          <w:rFonts w:eastAsia="Calibri"/>
          <w:b/>
          <w:lang w:eastAsia="en-US"/>
        </w:rPr>
        <w:t xml:space="preserve"> </w:t>
      </w:r>
      <w:r w:rsidRPr="001A2960">
        <w:rPr>
          <w:rFonts w:eastAsia="Calibri"/>
          <w:bCs/>
          <w:lang w:eastAsia="en-US"/>
        </w:rPr>
        <w:t>Limbažu novada pašvaldības administrācijas dar</w:t>
      </w:r>
      <w:r>
        <w:rPr>
          <w:rFonts w:eastAsia="Calibri"/>
          <w:bCs/>
          <w:lang w:eastAsia="en-US"/>
        </w:rPr>
        <w:t>binieku amatu un likmju sarakstā</w:t>
      </w:r>
      <w:r w:rsidRPr="001A2960">
        <w:rPr>
          <w:lang w:eastAsia="en-US"/>
        </w:rPr>
        <w:t xml:space="preserve"> (apstiprināts ar Limbažu novada domes 29.12.2021. lēmumu Nr. 750 (protokols Nr.14, 18 .§):</w:t>
      </w:r>
    </w:p>
    <w:p w14:paraId="1131D460" w14:textId="77777777" w:rsidR="001A2960" w:rsidRPr="001A2960" w:rsidRDefault="001A2960" w:rsidP="001A2960">
      <w:pPr>
        <w:ind w:left="357"/>
        <w:contextualSpacing/>
        <w:jc w:val="both"/>
        <w:rPr>
          <w:rFonts w:eastAsia="Arial Unicode MS"/>
          <w:kern w:val="1"/>
          <w:lang w:eastAsia="hi-IN" w:bidi="hi-IN"/>
        </w:rPr>
      </w:pPr>
      <w:r w:rsidRPr="001A2960">
        <w:rPr>
          <w:lang w:eastAsia="en-US"/>
        </w:rPr>
        <w:t>1.1.</w:t>
      </w:r>
      <w:r w:rsidRPr="001A2960">
        <w:rPr>
          <w:rFonts w:eastAsia="Arial Unicode MS"/>
          <w:kern w:val="1"/>
          <w:lang w:eastAsia="hi-IN" w:bidi="hi-IN"/>
        </w:rPr>
        <w:t xml:space="preserve"> IZSLĒGT no Brīvzemnieku pagasta kopienas centra amata vienību "Saimniecības pārzinis", Profesijas kods 5151 11, amata vietu sk. 0,5.</w:t>
      </w:r>
    </w:p>
    <w:p w14:paraId="3FAD21C5" w14:textId="43FDBD59" w:rsidR="001A2960" w:rsidRPr="001A2960" w:rsidRDefault="001A2960" w:rsidP="001A2960">
      <w:pPr>
        <w:numPr>
          <w:ilvl w:val="0"/>
          <w:numId w:val="27"/>
        </w:numPr>
        <w:ind w:left="357" w:hanging="357"/>
        <w:contextualSpacing/>
        <w:jc w:val="both"/>
        <w:rPr>
          <w:lang w:eastAsia="hi-IN" w:bidi="hi-IN"/>
        </w:rPr>
      </w:pPr>
      <w:r w:rsidRPr="001A2960">
        <w:rPr>
          <w:rFonts w:eastAsia="Arial Unicode MS"/>
          <w:kern w:val="1"/>
          <w:lang w:eastAsia="hi-IN" w:bidi="hi-IN"/>
        </w:rPr>
        <w:t xml:space="preserve">Veikt izmaiņas </w:t>
      </w:r>
      <w:r w:rsidRPr="001A2960">
        <w:rPr>
          <w:lang w:eastAsia="hi-IN" w:bidi="hi-IN"/>
        </w:rPr>
        <w:t>Limbažu novada domes</w:t>
      </w:r>
      <w:r w:rsidRPr="001A2960">
        <w:t xml:space="preserve"> </w:t>
      </w:r>
      <w:r w:rsidRPr="001A2960">
        <w:rPr>
          <w:lang w:eastAsia="hi-IN" w:bidi="hi-IN"/>
        </w:rPr>
        <w:t xml:space="preserve">27.01.2022. gada sēdes lēmuma Nr.104  </w:t>
      </w:r>
      <w:r w:rsidRPr="001A2960">
        <w:rPr>
          <w:b/>
          <w:lang w:eastAsia="hi-IN" w:bidi="hi-IN"/>
        </w:rPr>
        <w:t>3.</w:t>
      </w:r>
      <w:r>
        <w:rPr>
          <w:b/>
          <w:lang w:eastAsia="hi-IN" w:bidi="hi-IN"/>
        </w:rPr>
        <w:t>p</w:t>
      </w:r>
      <w:r w:rsidRPr="001A2960">
        <w:rPr>
          <w:b/>
          <w:lang w:eastAsia="hi-IN" w:bidi="hi-IN"/>
        </w:rPr>
        <w:t xml:space="preserve">ielikumā </w:t>
      </w:r>
      <w:r w:rsidRPr="001A2960">
        <w:rPr>
          <w:lang w:eastAsia="hi-IN" w:bidi="hi-IN"/>
        </w:rPr>
        <w:t xml:space="preserve">Limbažu novada pašvaldības administrācijas darbinieku amatu un likmju saraksts:  </w:t>
      </w:r>
    </w:p>
    <w:p w14:paraId="6FF55390" w14:textId="77777777" w:rsidR="001A2960" w:rsidRPr="001A2960" w:rsidRDefault="001A2960" w:rsidP="001A2960">
      <w:pPr>
        <w:ind w:left="357"/>
        <w:contextualSpacing/>
        <w:jc w:val="both"/>
        <w:rPr>
          <w:lang w:eastAsia="hi-IN" w:bidi="hi-IN"/>
        </w:rPr>
      </w:pPr>
      <w:r w:rsidRPr="001A2960">
        <w:rPr>
          <w:lang w:eastAsia="hi-IN" w:bidi="hi-IN"/>
        </w:rPr>
        <w:t>2.1. IZSLĒGT no Brīvzemnieku pagasta kopienas centra amata vienību "Saimniecības pārzinis" amata vietu sk. 0,5 , profesiju klasifikācijas kods 5151 11, amatalga par slodzi 543 EUR, amata atalgojums mēnesī 271,50 Eur;</w:t>
      </w:r>
    </w:p>
    <w:p w14:paraId="3193A2B7" w14:textId="77777777" w:rsidR="001A2960" w:rsidRPr="001A2960" w:rsidRDefault="001A2960" w:rsidP="001A2960">
      <w:pPr>
        <w:ind w:left="357"/>
        <w:contextualSpacing/>
        <w:jc w:val="both"/>
        <w:rPr>
          <w:lang w:eastAsia="hi-IN" w:bidi="hi-IN"/>
        </w:rPr>
      </w:pPr>
      <w:r w:rsidRPr="001A2960">
        <w:rPr>
          <w:lang w:eastAsia="hi-IN" w:bidi="hi-IN"/>
        </w:rPr>
        <w:t>2.2. amata vienībai “Apkopējs” palielināt amata vietu skaitu no 0,8 uz 1;</w:t>
      </w:r>
    </w:p>
    <w:p w14:paraId="07D61370" w14:textId="77777777" w:rsidR="001A2960" w:rsidRPr="001A2960" w:rsidRDefault="001A2960" w:rsidP="001A2960">
      <w:pPr>
        <w:ind w:left="357"/>
        <w:contextualSpacing/>
        <w:jc w:val="both"/>
        <w:rPr>
          <w:lang w:eastAsia="hi-IN" w:bidi="hi-IN"/>
        </w:rPr>
      </w:pPr>
      <w:r w:rsidRPr="001A2960">
        <w:rPr>
          <w:lang w:eastAsia="hi-IN" w:bidi="hi-IN"/>
        </w:rPr>
        <w:t>2.3. amata vienībai “Vadītājs” palielināt amata algu par slodzi no 739 EUR uz 900 EUR.</w:t>
      </w:r>
    </w:p>
    <w:p w14:paraId="3AB451B5" w14:textId="7D9B5044" w:rsidR="001A2960" w:rsidRPr="001A2960" w:rsidRDefault="001A2960" w:rsidP="001A2960">
      <w:pPr>
        <w:jc w:val="both"/>
        <w:rPr>
          <w:lang w:eastAsia="hi-IN" w:bidi="hi-IN"/>
        </w:rPr>
      </w:pPr>
      <w:r w:rsidRPr="001A2960">
        <w:rPr>
          <w:lang w:eastAsia="hi-IN" w:bidi="hi-IN"/>
        </w:rPr>
        <w:t>3.   Noteikt, ka izmaiņas lēmuma 1.un 2.punktā stājas spēkā ar 2022. gada 1. aprīli.</w:t>
      </w:r>
    </w:p>
    <w:p w14:paraId="32AF5210" w14:textId="13E66301" w:rsidR="001A2960" w:rsidRPr="001A2960" w:rsidRDefault="001A2960" w:rsidP="001A2960">
      <w:pPr>
        <w:numPr>
          <w:ilvl w:val="0"/>
          <w:numId w:val="28"/>
        </w:numPr>
        <w:ind w:left="357" w:hanging="357"/>
        <w:jc w:val="both"/>
        <w:rPr>
          <w:rFonts w:eastAsia="Calibri"/>
          <w:bCs/>
          <w:lang w:eastAsia="en-US"/>
        </w:rPr>
      </w:pPr>
      <w:r w:rsidRPr="001A2960">
        <w:rPr>
          <w:lang w:eastAsia="en-US"/>
        </w:rPr>
        <w:t>Veikt izmaiņas</w:t>
      </w:r>
      <w:r w:rsidRPr="001A2960">
        <w:rPr>
          <w:rFonts w:eastAsia="Calibri"/>
          <w:b/>
          <w:lang w:eastAsia="en-US"/>
        </w:rPr>
        <w:t xml:space="preserve"> </w:t>
      </w:r>
      <w:r w:rsidRPr="001A2960">
        <w:rPr>
          <w:rFonts w:eastAsia="Calibri"/>
          <w:lang w:eastAsia="en-US"/>
        </w:rPr>
        <w:t>2022.gada</w:t>
      </w:r>
      <w:r w:rsidRPr="001A2960">
        <w:rPr>
          <w:rFonts w:eastAsia="Calibri"/>
          <w:b/>
          <w:lang w:eastAsia="en-US"/>
        </w:rPr>
        <w:t xml:space="preserve"> </w:t>
      </w:r>
      <w:r w:rsidRPr="001A2960">
        <w:rPr>
          <w:rFonts w:eastAsia="Calibri"/>
          <w:bCs/>
          <w:lang w:eastAsia="en-US"/>
        </w:rPr>
        <w:t>Limbažu novada pašvaldības administrācijas darbinieku amatu un likmju saraksta</w:t>
      </w:r>
      <w:r w:rsidRPr="001A2960">
        <w:rPr>
          <w:lang w:eastAsia="en-US"/>
        </w:rPr>
        <w:t xml:space="preserve"> (apstiprināts ar Limbažu novada domes 29.12.2021. lēmumu Nr. 750 (protokols Nr.14, 18 .§) un Limbažu novada domes 27.01.2022. lēmumu Nr. 104 (protokols Nr.1, 106. §) </w:t>
      </w:r>
      <w:r>
        <w:rPr>
          <w:b/>
          <w:lang w:eastAsia="en-US"/>
        </w:rPr>
        <w:t>5.p</w:t>
      </w:r>
      <w:r w:rsidRPr="001A2960">
        <w:rPr>
          <w:b/>
          <w:lang w:eastAsia="en-US"/>
        </w:rPr>
        <w:t>ielikumā</w:t>
      </w:r>
      <w:r w:rsidRPr="001A2960">
        <w:rPr>
          <w:lang w:eastAsia="en-US"/>
        </w:rPr>
        <w:t xml:space="preserve"> “Limbažu novada pašvaldības iestāžu darbinieku amatu un likmju saraksts PIRMSSKOLAS IZGLĪTĪBAS IESTĀDES”</w:t>
      </w:r>
      <w:r w:rsidRPr="001A2960">
        <w:rPr>
          <w:rFonts w:eastAsia="Calibri"/>
          <w:bCs/>
          <w:lang w:eastAsia="en-US"/>
        </w:rPr>
        <w:t>:</w:t>
      </w:r>
    </w:p>
    <w:p w14:paraId="0AEC0A54" w14:textId="77777777" w:rsidR="001A2960" w:rsidRPr="001A2960" w:rsidRDefault="001A2960" w:rsidP="001A2960">
      <w:pPr>
        <w:numPr>
          <w:ilvl w:val="1"/>
          <w:numId w:val="28"/>
        </w:numPr>
        <w:ind w:left="964" w:hanging="567"/>
        <w:jc w:val="both"/>
        <w:rPr>
          <w:rFonts w:eastAsia="Calibri"/>
          <w:bCs/>
          <w:lang w:eastAsia="en-US"/>
        </w:rPr>
      </w:pPr>
      <w:r w:rsidRPr="001A2960">
        <w:rPr>
          <w:rFonts w:eastAsia="Calibri"/>
          <w:bCs/>
          <w:lang w:eastAsia="en-US"/>
        </w:rPr>
        <w:t xml:space="preserve">Alojas pirmsskolas izglītības iestāde “Auseklītis” 12.amatu vienībai </w:t>
      </w:r>
      <w:r w:rsidRPr="001A2960">
        <w:rPr>
          <w:rFonts w:eastAsia="Calibri"/>
          <w:b/>
          <w:bCs/>
          <w:lang w:eastAsia="en-US"/>
        </w:rPr>
        <w:t xml:space="preserve">Skolēnu pavadonis </w:t>
      </w:r>
      <w:r w:rsidRPr="001A2960">
        <w:rPr>
          <w:rFonts w:eastAsia="Calibri"/>
          <w:bCs/>
          <w:lang w:eastAsia="en-US"/>
        </w:rPr>
        <w:t>grozīt amatu vietu skaitu no 0,7 uz 1.</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634"/>
        <w:gridCol w:w="880"/>
        <w:gridCol w:w="1203"/>
        <w:gridCol w:w="938"/>
        <w:gridCol w:w="1081"/>
        <w:gridCol w:w="1058"/>
        <w:gridCol w:w="1161"/>
        <w:gridCol w:w="953"/>
      </w:tblGrid>
      <w:tr w:rsidR="001A2960" w:rsidRPr="001A2960" w14:paraId="4469F47C" w14:textId="77777777" w:rsidTr="001A2960">
        <w:tc>
          <w:tcPr>
            <w:tcW w:w="583" w:type="dxa"/>
            <w:shd w:val="clear" w:color="auto" w:fill="E2EFD9"/>
            <w:vAlign w:val="center"/>
          </w:tcPr>
          <w:p w14:paraId="1C54FC2E" w14:textId="77777777" w:rsidR="001A2960" w:rsidRPr="001A2960" w:rsidRDefault="001A2960" w:rsidP="001A2960">
            <w:pPr>
              <w:jc w:val="both"/>
              <w:rPr>
                <w:rFonts w:eastAsia="Calibri"/>
                <w:bCs/>
                <w:sz w:val="18"/>
                <w:szCs w:val="18"/>
                <w:lang w:eastAsia="en-US"/>
              </w:rPr>
            </w:pPr>
            <w:r w:rsidRPr="001A2960">
              <w:rPr>
                <w:b/>
                <w:bCs/>
                <w:color w:val="000000"/>
                <w:sz w:val="18"/>
                <w:szCs w:val="18"/>
              </w:rPr>
              <w:t>Nr. p.k.</w:t>
            </w:r>
          </w:p>
        </w:tc>
        <w:tc>
          <w:tcPr>
            <w:tcW w:w="1634" w:type="dxa"/>
            <w:shd w:val="clear" w:color="auto" w:fill="E2EFD9"/>
            <w:vAlign w:val="center"/>
          </w:tcPr>
          <w:p w14:paraId="035B2504" w14:textId="77777777" w:rsidR="001A2960" w:rsidRPr="001A2960" w:rsidRDefault="001A2960" w:rsidP="001A2960">
            <w:pPr>
              <w:jc w:val="both"/>
              <w:rPr>
                <w:rFonts w:eastAsia="Calibri"/>
                <w:b/>
                <w:bCs/>
                <w:sz w:val="18"/>
                <w:szCs w:val="18"/>
                <w:lang w:eastAsia="en-US"/>
              </w:rPr>
            </w:pPr>
            <w:r w:rsidRPr="001A2960">
              <w:rPr>
                <w:b/>
                <w:bCs/>
                <w:color w:val="000000"/>
                <w:sz w:val="18"/>
                <w:szCs w:val="18"/>
              </w:rPr>
              <w:t>Amata nosaukums</w:t>
            </w:r>
          </w:p>
        </w:tc>
        <w:tc>
          <w:tcPr>
            <w:tcW w:w="880" w:type="dxa"/>
            <w:shd w:val="clear" w:color="auto" w:fill="E2EFD9"/>
            <w:vAlign w:val="center"/>
          </w:tcPr>
          <w:p w14:paraId="5AA7B5AF" w14:textId="77777777" w:rsidR="001A2960" w:rsidRPr="001A2960" w:rsidRDefault="001A2960" w:rsidP="001A2960">
            <w:pPr>
              <w:jc w:val="both"/>
              <w:rPr>
                <w:rFonts w:eastAsia="Calibri"/>
                <w:bCs/>
                <w:sz w:val="18"/>
                <w:szCs w:val="18"/>
                <w:lang w:eastAsia="en-US"/>
              </w:rPr>
            </w:pPr>
            <w:r w:rsidRPr="001A2960">
              <w:rPr>
                <w:b/>
                <w:bCs/>
                <w:color w:val="000000"/>
                <w:sz w:val="18"/>
                <w:szCs w:val="18"/>
              </w:rPr>
              <w:t>Amata vietu skaits</w:t>
            </w:r>
          </w:p>
        </w:tc>
        <w:tc>
          <w:tcPr>
            <w:tcW w:w="1203" w:type="dxa"/>
            <w:shd w:val="clear" w:color="auto" w:fill="E2EFD9"/>
            <w:vAlign w:val="center"/>
          </w:tcPr>
          <w:p w14:paraId="6EF1F35B" w14:textId="77777777" w:rsidR="001A2960" w:rsidRPr="001A2960" w:rsidRDefault="001A2960" w:rsidP="001A2960">
            <w:pPr>
              <w:jc w:val="both"/>
              <w:rPr>
                <w:rFonts w:eastAsia="Calibri"/>
                <w:bCs/>
                <w:sz w:val="18"/>
                <w:szCs w:val="18"/>
                <w:lang w:eastAsia="en-US"/>
              </w:rPr>
            </w:pPr>
            <w:r w:rsidRPr="001A2960">
              <w:rPr>
                <w:b/>
                <w:bCs/>
                <w:color w:val="000000"/>
                <w:sz w:val="18"/>
                <w:szCs w:val="18"/>
              </w:rPr>
              <w:t>Profesiju klasifikatora kods</w:t>
            </w:r>
          </w:p>
        </w:tc>
        <w:tc>
          <w:tcPr>
            <w:tcW w:w="938" w:type="dxa"/>
            <w:shd w:val="clear" w:color="auto" w:fill="E2EFD9"/>
            <w:vAlign w:val="center"/>
          </w:tcPr>
          <w:p w14:paraId="5311E2C4" w14:textId="77777777" w:rsidR="001A2960" w:rsidRPr="001A2960" w:rsidRDefault="001A2960" w:rsidP="001A2960">
            <w:pPr>
              <w:jc w:val="both"/>
              <w:rPr>
                <w:rFonts w:eastAsia="Calibri"/>
                <w:bCs/>
                <w:sz w:val="18"/>
                <w:szCs w:val="18"/>
                <w:lang w:eastAsia="en-US"/>
              </w:rPr>
            </w:pPr>
            <w:r w:rsidRPr="001A2960">
              <w:rPr>
                <w:b/>
                <w:bCs/>
                <w:color w:val="000000"/>
                <w:sz w:val="18"/>
                <w:szCs w:val="18"/>
              </w:rPr>
              <w:t>Amata saime un līmenis</w:t>
            </w:r>
          </w:p>
        </w:tc>
        <w:tc>
          <w:tcPr>
            <w:tcW w:w="1081" w:type="dxa"/>
            <w:shd w:val="clear" w:color="auto" w:fill="E2EFD9"/>
            <w:vAlign w:val="center"/>
          </w:tcPr>
          <w:p w14:paraId="70356B04" w14:textId="77777777" w:rsidR="001A2960" w:rsidRPr="001A2960" w:rsidRDefault="001A2960" w:rsidP="001A2960">
            <w:pPr>
              <w:jc w:val="both"/>
              <w:rPr>
                <w:rFonts w:eastAsia="Calibri"/>
                <w:bCs/>
                <w:sz w:val="18"/>
                <w:szCs w:val="18"/>
                <w:lang w:eastAsia="en-US"/>
              </w:rPr>
            </w:pPr>
            <w:r w:rsidRPr="001A2960">
              <w:rPr>
                <w:b/>
                <w:bCs/>
                <w:color w:val="000000"/>
                <w:sz w:val="18"/>
                <w:szCs w:val="18"/>
              </w:rPr>
              <w:t>Mēnešalgu grupa</w:t>
            </w:r>
          </w:p>
        </w:tc>
        <w:tc>
          <w:tcPr>
            <w:tcW w:w="1058" w:type="dxa"/>
            <w:shd w:val="clear" w:color="auto" w:fill="E2EFD9"/>
            <w:vAlign w:val="center"/>
          </w:tcPr>
          <w:p w14:paraId="4C577549" w14:textId="77777777" w:rsidR="001A2960" w:rsidRPr="001A2960" w:rsidRDefault="001A2960" w:rsidP="001A2960">
            <w:pPr>
              <w:jc w:val="both"/>
              <w:rPr>
                <w:rFonts w:eastAsia="Calibri"/>
                <w:bCs/>
                <w:sz w:val="18"/>
                <w:szCs w:val="18"/>
                <w:lang w:eastAsia="en-US"/>
              </w:rPr>
            </w:pPr>
            <w:r w:rsidRPr="001A2960">
              <w:rPr>
                <w:b/>
                <w:bCs/>
                <w:sz w:val="18"/>
                <w:szCs w:val="18"/>
              </w:rPr>
              <w:t>Amatalga par slodzi vai stundas likme, EUR</w:t>
            </w:r>
          </w:p>
        </w:tc>
        <w:tc>
          <w:tcPr>
            <w:tcW w:w="1161" w:type="dxa"/>
            <w:shd w:val="clear" w:color="auto" w:fill="E2EFD9"/>
            <w:vAlign w:val="center"/>
          </w:tcPr>
          <w:p w14:paraId="523B3CAC" w14:textId="77777777" w:rsidR="001A2960" w:rsidRPr="001A2960" w:rsidRDefault="001A2960" w:rsidP="001A2960">
            <w:pPr>
              <w:jc w:val="both"/>
              <w:rPr>
                <w:rFonts w:eastAsia="Calibri"/>
                <w:bCs/>
                <w:sz w:val="18"/>
                <w:szCs w:val="18"/>
                <w:lang w:eastAsia="en-US"/>
              </w:rPr>
            </w:pPr>
            <w:r w:rsidRPr="001A2960">
              <w:rPr>
                <w:b/>
                <w:bCs/>
                <w:sz w:val="18"/>
                <w:szCs w:val="18"/>
              </w:rPr>
              <w:t>Amata atalgojums mēnesī, EUR</w:t>
            </w:r>
          </w:p>
        </w:tc>
        <w:tc>
          <w:tcPr>
            <w:tcW w:w="953" w:type="dxa"/>
            <w:shd w:val="clear" w:color="auto" w:fill="E2EFD9"/>
          </w:tcPr>
          <w:p w14:paraId="45937371" w14:textId="77777777" w:rsidR="001A2960" w:rsidRPr="001A2960" w:rsidRDefault="001A2960" w:rsidP="001A2960">
            <w:pPr>
              <w:jc w:val="both"/>
              <w:rPr>
                <w:b/>
                <w:bCs/>
                <w:sz w:val="18"/>
                <w:szCs w:val="18"/>
              </w:rPr>
            </w:pPr>
          </w:p>
          <w:p w14:paraId="44C0918A" w14:textId="77777777" w:rsidR="001A2960" w:rsidRPr="001A2960" w:rsidRDefault="001A2960" w:rsidP="001A2960">
            <w:pPr>
              <w:jc w:val="both"/>
              <w:rPr>
                <w:b/>
                <w:bCs/>
                <w:sz w:val="18"/>
                <w:szCs w:val="18"/>
              </w:rPr>
            </w:pPr>
          </w:p>
          <w:p w14:paraId="2A9C2CA8" w14:textId="77777777" w:rsidR="001A2960" w:rsidRPr="001A2960" w:rsidRDefault="001A2960" w:rsidP="001A2960">
            <w:pPr>
              <w:jc w:val="both"/>
              <w:rPr>
                <w:b/>
                <w:bCs/>
                <w:sz w:val="18"/>
                <w:szCs w:val="18"/>
              </w:rPr>
            </w:pPr>
            <w:r w:rsidRPr="001A2960">
              <w:rPr>
                <w:b/>
                <w:bCs/>
                <w:sz w:val="18"/>
                <w:szCs w:val="18"/>
              </w:rPr>
              <w:t>Piezīmes</w:t>
            </w:r>
          </w:p>
        </w:tc>
      </w:tr>
      <w:tr w:rsidR="001A2960" w:rsidRPr="001A2960" w14:paraId="21FD617D" w14:textId="77777777" w:rsidTr="001A2960">
        <w:tc>
          <w:tcPr>
            <w:tcW w:w="583" w:type="dxa"/>
            <w:shd w:val="clear" w:color="auto" w:fill="FFFFFF"/>
            <w:vAlign w:val="center"/>
          </w:tcPr>
          <w:p w14:paraId="2FD50F84" w14:textId="77777777" w:rsidR="001A2960" w:rsidRPr="001A2960" w:rsidRDefault="001A2960" w:rsidP="001A2960">
            <w:pPr>
              <w:jc w:val="both"/>
              <w:rPr>
                <w:b/>
                <w:bCs/>
                <w:color w:val="000000"/>
                <w:sz w:val="20"/>
                <w:szCs w:val="20"/>
              </w:rPr>
            </w:pPr>
          </w:p>
        </w:tc>
        <w:tc>
          <w:tcPr>
            <w:tcW w:w="3717" w:type="dxa"/>
            <w:gridSpan w:val="3"/>
            <w:shd w:val="clear" w:color="auto" w:fill="FFFFFF"/>
            <w:vAlign w:val="center"/>
          </w:tcPr>
          <w:p w14:paraId="1BC105F5" w14:textId="77777777" w:rsidR="001A2960" w:rsidRPr="001A2960" w:rsidRDefault="001A2960" w:rsidP="001A2960">
            <w:pPr>
              <w:jc w:val="both"/>
              <w:rPr>
                <w:b/>
                <w:color w:val="000000"/>
                <w:sz w:val="18"/>
                <w:szCs w:val="18"/>
              </w:rPr>
            </w:pPr>
            <w:r w:rsidRPr="001A2960">
              <w:rPr>
                <w:rFonts w:eastAsia="Calibri"/>
                <w:b/>
                <w:lang w:eastAsia="en-US"/>
              </w:rPr>
              <w:t>Alojas pirmsskolas izglītības iestāde “Auseklītis”</w:t>
            </w:r>
          </w:p>
        </w:tc>
        <w:tc>
          <w:tcPr>
            <w:tcW w:w="938" w:type="dxa"/>
            <w:shd w:val="clear" w:color="auto" w:fill="FFFFFF"/>
            <w:vAlign w:val="center"/>
          </w:tcPr>
          <w:p w14:paraId="570E5B06" w14:textId="77777777" w:rsidR="001A2960" w:rsidRPr="001A2960" w:rsidRDefault="001A2960" w:rsidP="001A2960">
            <w:pPr>
              <w:jc w:val="both"/>
              <w:rPr>
                <w:b/>
                <w:bCs/>
                <w:color w:val="000000"/>
                <w:sz w:val="18"/>
                <w:szCs w:val="18"/>
              </w:rPr>
            </w:pPr>
          </w:p>
        </w:tc>
        <w:tc>
          <w:tcPr>
            <w:tcW w:w="1081" w:type="dxa"/>
            <w:shd w:val="clear" w:color="auto" w:fill="FFFFFF"/>
            <w:vAlign w:val="center"/>
          </w:tcPr>
          <w:p w14:paraId="5CC6D8E8" w14:textId="77777777" w:rsidR="001A2960" w:rsidRPr="001A2960" w:rsidRDefault="001A2960" w:rsidP="001A2960">
            <w:pPr>
              <w:jc w:val="both"/>
              <w:rPr>
                <w:b/>
                <w:bCs/>
                <w:color w:val="000000"/>
                <w:sz w:val="18"/>
                <w:szCs w:val="18"/>
              </w:rPr>
            </w:pPr>
          </w:p>
        </w:tc>
        <w:tc>
          <w:tcPr>
            <w:tcW w:w="1058" w:type="dxa"/>
            <w:shd w:val="clear" w:color="auto" w:fill="FFFFFF"/>
            <w:vAlign w:val="center"/>
          </w:tcPr>
          <w:p w14:paraId="537C336B" w14:textId="77777777" w:rsidR="001A2960" w:rsidRPr="001A2960" w:rsidRDefault="001A2960" w:rsidP="001A2960">
            <w:pPr>
              <w:jc w:val="both"/>
              <w:rPr>
                <w:b/>
                <w:bCs/>
                <w:sz w:val="20"/>
                <w:szCs w:val="20"/>
              </w:rPr>
            </w:pPr>
          </w:p>
        </w:tc>
        <w:tc>
          <w:tcPr>
            <w:tcW w:w="1161" w:type="dxa"/>
            <w:shd w:val="clear" w:color="auto" w:fill="FFFFFF"/>
            <w:vAlign w:val="center"/>
          </w:tcPr>
          <w:p w14:paraId="5ECD625E" w14:textId="77777777" w:rsidR="001A2960" w:rsidRPr="001A2960" w:rsidRDefault="001A2960" w:rsidP="001A2960">
            <w:pPr>
              <w:jc w:val="both"/>
              <w:rPr>
                <w:b/>
                <w:bCs/>
                <w:sz w:val="20"/>
                <w:szCs w:val="20"/>
              </w:rPr>
            </w:pPr>
          </w:p>
        </w:tc>
        <w:tc>
          <w:tcPr>
            <w:tcW w:w="953" w:type="dxa"/>
            <w:shd w:val="clear" w:color="auto" w:fill="FFFFFF"/>
          </w:tcPr>
          <w:p w14:paraId="08438977" w14:textId="77777777" w:rsidR="001A2960" w:rsidRPr="001A2960" w:rsidRDefault="001A2960" w:rsidP="001A2960">
            <w:pPr>
              <w:jc w:val="both"/>
              <w:rPr>
                <w:b/>
                <w:bCs/>
                <w:sz w:val="20"/>
                <w:szCs w:val="20"/>
              </w:rPr>
            </w:pPr>
          </w:p>
        </w:tc>
      </w:tr>
      <w:tr w:rsidR="001A2960" w:rsidRPr="001A2960" w14:paraId="31B6C2B3" w14:textId="77777777" w:rsidTr="00314D6F">
        <w:tc>
          <w:tcPr>
            <w:tcW w:w="583" w:type="dxa"/>
            <w:shd w:val="clear" w:color="auto" w:fill="auto"/>
          </w:tcPr>
          <w:p w14:paraId="1091C849" w14:textId="77777777" w:rsidR="001A2960" w:rsidRPr="001A2960" w:rsidRDefault="001A2960" w:rsidP="001A2960">
            <w:pPr>
              <w:jc w:val="both"/>
              <w:rPr>
                <w:rFonts w:eastAsia="Calibri"/>
                <w:bCs/>
                <w:lang w:eastAsia="en-US"/>
              </w:rPr>
            </w:pPr>
            <w:r w:rsidRPr="001A2960">
              <w:rPr>
                <w:rFonts w:eastAsia="Calibri"/>
                <w:bCs/>
                <w:lang w:eastAsia="en-US"/>
              </w:rPr>
              <w:t>12.</w:t>
            </w:r>
          </w:p>
        </w:tc>
        <w:tc>
          <w:tcPr>
            <w:tcW w:w="1634" w:type="dxa"/>
            <w:shd w:val="clear" w:color="auto" w:fill="auto"/>
          </w:tcPr>
          <w:p w14:paraId="43BD641F" w14:textId="77777777" w:rsidR="001A2960" w:rsidRPr="001A2960" w:rsidRDefault="001A2960" w:rsidP="001A2960">
            <w:pPr>
              <w:jc w:val="both"/>
              <w:rPr>
                <w:rFonts w:eastAsia="Calibri"/>
                <w:lang w:eastAsia="en-US"/>
              </w:rPr>
            </w:pPr>
            <w:r w:rsidRPr="001A2960">
              <w:rPr>
                <w:rFonts w:eastAsia="Calibri"/>
                <w:lang w:eastAsia="en-US"/>
              </w:rPr>
              <w:t>Skolēnu pavadonis</w:t>
            </w:r>
          </w:p>
        </w:tc>
        <w:tc>
          <w:tcPr>
            <w:tcW w:w="880" w:type="dxa"/>
            <w:shd w:val="clear" w:color="auto" w:fill="auto"/>
          </w:tcPr>
          <w:p w14:paraId="53B6DDAA" w14:textId="77777777" w:rsidR="001A2960" w:rsidRPr="001A2960" w:rsidRDefault="001A2960" w:rsidP="001A2960">
            <w:pPr>
              <w:jc w:val="both"/>
              <w:rPr>
                <w:rFonts w:eastAsia="Calibri"/>
                <w:bCs/>
                <w:lang w:eastAsia="en-US"/>
              </w:rPr>
            </w:pPr>
            <w:r w:rsidRPr="001A2960">
              <w:rPr>
                <w:rFonts w:eastAsia="Calibri"/>
                <w:bCs/>
                <w:lang w:eastAsia="en-US"/>
              </w:rPr>
              <w:t>1</w:t>
            </w:r>
          </w:p>
        </w:tc>
        <w:tc>
          <w:tcPr>
            <w:tcW w:w="1203" w:type="dxa"/>
            <w:shd w:val="clear" w:color="auto" w:fill="auto"/>
          </w:tcPr>
          <w:p w14:paraId="2962ABE2" w14:textId="77777777" w:rsidR="001A2960" w:rsidRPr="001A2960" w:rsidRDefault="001A2960" w:rsidP="001A2960">
            <w:pPr>
              <w:jc w:val="both"/>
              <w:rPr>
                <w:rFonts w:eastAsia="Calibri"/>
                <w:bCs/>
                <w:lang w:eastAsia="en-US"/>
              </w:rPr>
            </w:pPr>
            <w:r w:rsidRPr="001A2960">
              <w:rPr>
                <w:rFonts w:eastAsia="Calibri"/>
                <w:bCs/>
                <w:lang w:eastAsia="en-US"/>
              </w:rPr>
              <w:t>5211 03</w:t>
            </w:r>
          </w:p>
        </w:tc>
        <w:tc>
          <w:tcPr>
            <w:tcW w:w="938" w:type="dxa"/>
            <w:shd w:val="clear" w:color="auto" w:fill="auto"/>
          </w:tcPr>
          <w:p w14:paraId="4968D0DF" w14:textId="77777777" w:rsidR="001A2960" w:rsidRPr="001A2960" w:rsidRDefault="001A2960" w:rsidP="001A2960">
            <w:pPr>
              <w:jc w:val="both"/>
              <w:rPr>
                <w:rFonts w:eastAsia="Calibri"/>
                <w:bCs/>
                <w:lang w:eastAsia="en-US"/>
              </w:rPr>
            </w:pPr>
            <w:r w:rsidRPr="001A2960">
              <w:rPr>
                <w:rFonts w:eastAsia="Calibri"/>
                <w:bCs/>
                <w:lang w:eastAsia="en-US"/>
              </w:rPr>
              <w:t>13, I</w:t>
            </w:r>
          </w:p>
        </w:tc>
        <w:tc>
          <w:tcPr>
            <w:tcW w:w="1081" w:type="dxa"/>
            <w:shd w:val="clear" w:color="auto" w:fill="auto"/>
          </w:tcPr>
          <w:p w14:paraId="5521D7B2" w14:textId="77777777" w:rsidR="001A2960" w:rsidRPr="001A2960" w:rsidRDefault="001A2960" w:rsidP="001A2960">
            <w:pPr>
              <w:jc w:val="both"/>
              <w:rPr>
                <w:rFonts w:eastAsia="Calibri"/>
                <w:bCs/>
                <w:lang w:eastAsia="en-US"/>
              </w:rPr>
            </w:pPr>
            <w:r w:rsidRPr="001A2960">
              <w:rPr>
                <w:rFonts w:eastAsia="Calibri"/>
                <w:bCs/>
                <w:lang w:eastAsia="en-US"/>
              </w:rPr>
              <w:t>1</w:t>
            </w:r>
          </w:p>
        </w:tc>
        <w:tc>
          <w:tcPr>
            <w:tcW w:w="1058" w:type="dxa"/>
            <w:shd w:val="clear" w:color="auto" w:fill="auto"/>
          </w:tcPr>
          <w:p w14:paraId="0E5CBBF5" w14:textId="77777777" w:rsidR="001A2960" w:rsidRPr="001A2960" w:rsidRDefault="001A2960" w:rsidP="001A2960">
            <w:pPr>
              <w:jc w:val="both"/>
              <w:rPr>
                <w:rFonts w:eastAsia="Calibri"/>
                <w:bCs/>
                <w:lang w:eastAsia="en-US"/>
              </w:rPr>
            </w:pPr>
            <w:r w:rsidRPr="001A2960">
              <w:rPr>
                <w:rFonts w:eastAsia="Calibri"/>
                <w:bCs/>
                <w:lang w:eastAsia="en-US"/>
              </w:rPr>
              <w:t>525.00</w:t>
            </w:r>
          </w:p>
        </w:tc>
        <w:tc>
          <w:tcPr>
            <w:tcW w:w="1161" w:type="dxa"/>
            <w:shd w:val="clear" w:color="auto" w:fill="auto"/>
          </w:tcPr>
          <w:p w14:paraId="16A355E3" w14:textId="77777777" w:rsidR="001A2960" w:rsidRPr="001A2960" w:rsidRDefault="001A2960" w:rsidP="001A2960">
            <w:pPr>
              <w:jc w:val="both"/>
              <w:rPr>
                <w:rFonts w:eastAsia="Calibri"/>
                <w:bCs/>
                <w:lang w:eastAsia="en-US"/>
              </w:rPr>
            </w:pPr>
            <w:r w:rsidRPr="001A2960">
              <w:rPr>
                <w:rFonts w:eastAsia="Calibri"/>
                <w:bCs/>
                <w:lang w:eastAsia="en-US"/>
              </w:rPr>
              <w:t>525.00</w:t>
            </w:r>
          </w:p>
        </w:tc>
        <w:tc>
          <w:tcPr>
            <w:tcW w:w="953" w:type="dxa"/>
          </w:tcPr>
          <w:p w14:paraId="13229B91" w14:textId="77777777" w:rsidR="001A2960" w:rsidRPr="001A2960" w:rsidRDefault="001A2960" w:rsidP="001A2960">
            <w:pPr>
              <w:jc w:val="both"/>
              <w:rPr>
                <w:rFonts w:eastAsia="Calibri"/>
                <w:bCs/>
                <w:lang w:eastAsia="en-US"/>
              </w:rPr>
            </w:pPr>
          </w:p>
        </w:tc>
      </w:tr>
    </w:tbl>
    <w:p w14:paraId="4B580945" w14:textId="77777777" w:rsidR="001A2960" w:rsidRPr="001A2960" w:rsidRDefault="001A2960" w:rsidP="001A2960">
      <w:pPr>
        <w:ind w:left="360"/>
        <w:jc w:val="both"/>
        <w:rPr>
          <w:rFonts w:eastAsia="Calibri"/>
          <w:bCs/>
          <w:lang w:eastAsia="en-US"/>
        </w:rPr>
      </w:pPr>
    </w:p>
    <w:p w14:paraId="0B687768" w14:textId="2A54AB78" w:rsidR="001A2960" w:rsidRPr="001A2960" w:rsidRDefault="001A2960" w:rsidP="001A2960">
      <w:pPr>
        <w:numPr>
          <w:ilvl w:val="0"/>
          <w:numId w:val="28"/>
        </w:numPr>
        <w:ind w:left="357" w:hanging="357"/>
        <w:jc w:val="both"/>
        <w:rPr>
          <w:rFonts w:eastAsia="Calibri"/>
          <w:bCs/>
          <w:lang w:eastAsia="en-US"/>
        </w:rPr>
      </w:pPr>
      <w:r w:rsidRPr="001A2960">
        <w:rPr>
          <w:lang w:eastAsia="en-US"/>
        </w:rPr>
        <w:t>Veikt izmaiņas</w:t>
      </w:r>
      <w:r w:rsidRPr="001A2960">
        <w:rPr>
          <w:rFonts w:eastAsia="Calibri"/>
          <w:b/>
          <w:lang w:eastAsia="en-US"/>
        </w:rPr>
        <w:t xml:space="preserve"> </w:t>
      </w:r>
      <w:r w:rsidRPr="001A2960">
        <w:rPr>
          <w:rFonts w:eastAsia="Calibri"/>
          <w:lang w:eastAsia="en-US"/>
        </w:rPr>
        <w:t>2022.gada</w:t>
      </w:r>
      <w:r w:rsidRPr="001A2960">
        <w:rPr>
          <w:rFonts w:eastAsia="Calibri"/>
          <w:b/>
          <w:lang w:eastAsia="en-US"/>
        </w:rPr>
        <w:t xml:space="preserve"> </w:t>
      </w:r>
      <w:r w:rsidRPr="001A2960">
        <w:rPr>
          <w:rFonts w:eastAsia="Calibri"/>
          <w:bCs/>
          <w:lang w:eastAsia="en-US"/>
        </w:rPr>
        <w:t>Limbažu novada pašvaldības administrācijas darbinieku amatu un likmju saraksta</w:t>
      </w:r>
      <w:r w:rsidRPr="001A2960">
        <w:rPr>
          <w:lang w:eastAsia="en-US"/>
        </w:rPr>
        <w:t xml:space="preserve"> (apstiprināts ar Limbažu novada domes 29.12.2021. lēmumu Nr. 750 (protokols Nr.14, 18 .§) un Limbažu novada domes 27.01.2022. lēmumu Nr. 104 (protokols Nr.1, 106. §) </w:t>
      </w:r>
      <w:r>
        <w:rPr>
          <w:b/>
          <w:lang w:eastAsia="en-US"/>
        </w:rPr>
        <w:lastRenderedPageBreak/>
        <w:t>6.p</w:t>
      </w:r>
      <w:r w:rsidRPr="001A2960">
        <w:rPr>
          <w:b/>
          <w:lang w:eastAsia="en-US"/>
        </w:rPr>
        <w:t>ielikumā</w:t>
      </w:r>
      <w:r w:rsidRPr="001A2960">
        <w:rPr>
          <w:lang w:eastAsia="en-US"/>
        </w:rPr>
        <w:t xml:space="preserve"> “Limbažu novada pašvaldības iestāžu darbinieku amatu un likmju saraksts IZGLĪTĪBAS IESTĀDES”</w:t>
      </w:r>
      <w:r w:rsidRPr="001A2960">
        <w:rPr>
          <w:rFonts w:eastAsia="Calibri"/>
          <w:bCs/>
          <w:lang w:eastAsia="en-US"/>
        </w:rPr>
        <w:t>:</w:t>
      </w:r>
    </w:p>
    <w:p w14:paraId="41B9945E" w14:textId="77777777" w:rsidR="001A2960" w:rsidRPr="001A2960" w:rsidRDefault="001A2960" w:rsidP="001A2960">
      <w:pPr>
        <w:numPr>
          <w:ilvl w:val="1"/>
          <w:numId w:val="28"/>
        </w:numPr>
        <w:ind w:left="964" w:hanging="567"/>
        <w:jc w:val="both"/>
        <w:rPr>
          <w:rFonts w:eastAsia="Calibri"/>
          <w:bCs/>
          <w:lang w:eastAsia="en-US"/>
        </w:rPr>
      </w:pPr>
      <w:r w:rsidRPr="001A2960">
        <w:rPr>
          <w:rFonts w:eastAsia="Calibri"/>
          <w:bCs/>
          <w:lang w:eastAsia="en-US"/>
        </w:rPr>
        <w:t xml:space="preserve">Salacgrīvas vidusskolas 1. amata vienībai </w:t>
      </w:r>
      <w:r w:rsidRPr="001A2960">
        <w:rPr>
          <w:b/>
          <w:color w:val="000000"/>
        </w:rPr>
        <w:t xml:space="preserve">Pirmsskolas iestāžu un skolu māsa </w:t>
      </w:r>
      <w:r w:rsidRPr="001A2960">
        <w:rPr>
          <w:color w:val="000000"/>
        </w:rPr>
        <w:t xml:space="preserve">grozīt amatalgu par slodzi no EUR 908.00 uz EUR </w:t>
      </w:r>
      <w:r w:rsidRPr="001A2960">
        <w:t>1032.00, pamatojoties uz Ministru kabineta 18.12.2018. noteikumu Nr. 851 “Noteikumi par zemāko mēnešalgu un speciālo piemaksu veselības aprūpes jomā nodarbinātajiem” 2.Pielikumā norādītās ārstniecības personas atbilstību noteiktai kategorijai un tās noteiktajai zemākās mēnešalgas likmei;</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655"/>
        <w:gridCol w:w="856"/>
        <w:gridCol w:w="1197"/>
        <w:gridCol w:w="968"/>
        <w:gridCol w:w="1046"/>
        <w:gridCol w:w="1068"/>
        <w:gridCol w:w="1158"/>
        <w:gridCol w:w="886"/>
      </w:tblGrid>
      <w:tr w:rsidR="001A2960" w:rsidRPr="001A2960" w14:paraId="2CC38BDD" w14:textId="77777777" w:rsidTr="001A2960">
        <w:tc>
          <w:tcPr>
            <w:tcW w:w="657" w:type="dxa"/>
            <w:shd w:val="clear" w:color="auto" w:fill="E2EFD9"/>
            <w:vAlign w:val="center"/>
          </w:tcPr>
          <w:p w14:paraId="077DADD9" w14:textId="77777777" w:rsidR="001A2960" w:rsidRPr="001A2960" w:rsidRDefault="001A2960" w:rsidP="001A2960">
            <w:pPr>
              <w:jc w:val="both"/>
              <w:rPr>
                <w:rFonts w:eastAsia="Calibri"/>
                <w:bCs/>
                <w:sz w:val="18"/>
                <w:szCs w:val="18"/>
                <w:lang w:eastAsia="en-US"/>
              </w:rPr>
            </w:pPr>
            <w:bookmarkStart w:id="8" w:name="_Hlk95816609"/>
            <w:r w:rsidRPr="001A2960">
              <w:rPr>
                <w:b/>
                <w:bCs/>
                <w:color w:val="000000"/>
                <w:sz w:val="18"/>
                <w:szCs w:val="18"/>
              </w:rPr>
              <w:t>Nr. p.k.</w:t>
            </w:r>
          </w:p>
        </w:tc>
        <w:tc>
          <w:tcPr>
            <w:tcW w:w="1655" w:type="dxa"/>
            <w:shd w:val="clear" w:color="auto" w:fill="E2EFD9"/>
            <w:vAlign w:val="center"/>
          </w:tcPr>
          <w:p w14:paraId="7B830D2F" w14:textId="77777777" w:rsidR="001A2960" w:rsidRPr="001A2960" w:rsidRDefault="001A2960" w:rsidP="001A2960">
            <w:pPr>
              <w:jc w:val="both"/>
              <w:rPr>
                <w:bCs/>
                <w:color w:val="000000"/>
                <w:sz w:val="18"/>
                <w:szCs w:val="18"/>
              </w:rPr>
            </w:pPr>
            <w:r w:rsidRPr="001A2960">
              <w:rPr>
                <w:b/>
                <w:bCs/>
                <w:color w:val="000000"/>
                <w:sz w:val="18"/>
                <w:szCs w:val="18"/>
              </w:rPr>
              <w:t>Amata nosaukums</w:t>
            </w:r>
          </w:p>
        </w:tc>
        <w:tc>
          <w:tcPr>
            <w:tcW w:w="856" w:type="dxa"/>
            <w:shd w:val="clear" w:color="auto" w:fill="E2EFD9"/>
            <w:vAlign w:val="center"/>
          </w:tcPr>
          <w:p w14:paraId="6D9DBC7B" w14:textId="77777777" w:rsidR="001A2960" w:rsidRPr="001A2960" w:rsidRDefault="001A2960" w:rsidP="001A2960">
            <w:pPr>
              <w:jc w:val="both"/>
              <w:rPr>
                <w:rFonts w:eastAsia="Calibri"/>
                <w:bCs/>
                <w:sz w:val="18"/>
                <w:szCs w:val="18"/>
                <w:lang w:eastAsia="en-US"/>
              </w:rPr>
            </w:pPr>
            <w:r w:rsidRPr="001A2960">
              <w:rPr>
                <w:b/>
                <w:bCs/>
                <w:color w:val="000000"/>
                <w:sz w:val="18"/>
                <w:szCs w:val="18"/>
              </w:rPr>
              <w:t>Amata vietu skaits</w:t>
            </w:r>
          </w:p>
        </w:tc>
        <w:tc>
          <w:tcPr>
            <w:tcW w:w="1197" w:type="dxa"/>
            <w:shd w:val="clear" w:color="auto" w:fill="E2EFD9"/>
            <w:vAlign w:val="center"/>
          </w:tcPr>
          <w:p w14:paraId="5754B6FD" w14:textId="77777777" w:rsidR="001A2960" w:rsidRPr="001A2960" w:rsidRDefault="001A2960" w:rsidP="001A2960">
            <w:pPr>
              <w:jc w:val="both"/>
              <w:rPr>
                <w:rFonts w:eastAsia="Calibri"/>
                <w:bCs/>
                <w:sz w:val="18"/>
                <w:szCs w:val="18"/>
                <w:lang w:eastAsia="en-US"/>
              </w:rPr>
            </w:pPr>
            <w:r w:rsidRPr="001A2960">
              <w:rPr>
                <w:b/>
                <w:bCs/>
                <w:color w:val="000000"/>
                <w:sz w:val="18"/>
                <w:szCs w:val="18"/>
              </w:rPr>
              <w:t>Profesiju klasifikatora kods</w:t>
            </w:r>
          </w:p>
        </w:tc>
        <w:tc>
          <w:tcPr>
            <w:tcW w:w="968" w:type="dxa"/>
            <w:shd w:val="clear" w:color="auto" w:fill="E2EFD9"/>
            <w:vAlign w:val="center"/>
          </w:tcPr>
          <w:p w14:paraId="67FCEEEF" w14:textId="77777777" w:rsidR="001A2960" w:rsidRPr="001A2960" w:rsidRDefault="001A2960" w:rsidP="001A2960">
            <w:pPr>
              <w:jc w:val="both"/>
              <w:rPr>
                <w:rFonts w:eastAsia="Calibri"/>
                <w:bCs/>
                <w:sz w:val="18"/>
                <w:szCs w:val="18"/>
                <w:lang w:eastAsia="en-US"/>
              </w:rPr>
            </w:pPr>
            <w:r w:rsidRPr="001A2960">
              <w:rPr>
                <w:b/>
                <w:bCs/>
                <w:color w:val="000000"/>
                <w:sz w:val="18"/>
                <w:szCs w:val="18"/>
              </w:rPr>
              <w:t>Amata saime un līmenis</w:t>
            </w:r>
          </w:p>
        </w:tc>
        <w:tc>
          <w:tcPr>
            <w:tcW w:w="1046" w:type="dxa"/>
            <w:shd w:val="clear" w:color="auto" w:fill="E2EFD9"/>
            <w:vAlign w:val="center"/>
          </w:tcPr>
          <w:p w14:paraId="6D673DA8" w14:textId="77777777" w:rsidR="001A2960" w:rsidRPr="001A2960" w:rsidRDefault="001A2960" w:rsidP="001A2960">
            <w:pPr>
              <w:jc w:val="both"/>
              <w:rPr>
                <w:rFonts w:eastAsia="Calibri"/>
                <w:bCs/>
                <w:sz w:val="18"/>
                <w:szCs w:val="18"/>
                <w:lang w:eastAsia="en-US"/>
              </w:rPr>
            </w:pPr>
            <w:r w:rsidRPr="001A2960">
              <w:rPr>
                <w:b/>
                <w:bCs/>
                <w:color w:val="000000"/>
                <w:sz w:val="18"/>
                <w:szCs w:val="18"/>
              </w:rPr>
              <w:t>Mēnešalgu grupa</w:t>
            </w:r>
          </w:p>
        </w:tc>
        <w:tc>
          <w:tcPr>
            <w:tcW w:w="1068" w:type="dxa"/>
            <w:shd w:val="clear" w:color="auto" w:fill="E2EFD9"/>
            <w:vAlign w:val="center"/>
          </w:tcPr>
          <w:p w14:paraId="2CB55962" w14:textId="77777777" w:rsidR="001A2960" w:rsidRPr="001A2960" w:rsidRDefault="001A2960" w:rsidP="001A2960">
            <w:pPr>
              <w:jc w:val="both"/>
              <w:rPr>
                <w:rFonts w:eastAsia="Calibri"/>
                <w:bCs/>
                <w:sz w:val="18"/>
                <w:szCs w:val="18"/>
                <w:lang w:eastAsia="en-US"/>
              </w:rPr>
            </w:pPr>
            <w:r w:rsidRPr="001A2960">
              <w:rPr>
                <w:b/>
                <w:bCs/>
                <w:sz w:val="18"/>
                <w:szCs w:val="18"/>
              </w:rPr>
              <w:t>Amatalga par slodzi vai stundas likme, EUR</w:t>
            </w:r>
          </w:p>
        </w:tc>
        <w:tc>
          <w:tcPr>
            <w:tcW w:w="1158" w:type="dxa"/>
            <w:shd w:val="clear" w:color="auto" w:fill="E2EFD9"/>
            <w:vAlign w:val="center"/>
          </w:tcPr>
          <w:p w14:paraId="4432C81D" w14:textId="77777777" w:rsidR="001A2960" w:rsidRPr="001A2960" w:rsidRDefault="001A2960" w:rsidP="001A2960">
            <w:pPr>
              <w:jc w:val="both"/>
              <w:rPr>
                <w:rFonts w:eastAsia="Calibri"/>
                <w:bCs/>
                <w:sz w:val="18"/>
                <w:szCs w:val="18"/>
                <w:lang w:eastAsia="en-US"/>
              </w:rPr>
            </w:pPr>
            <w:r w:rsidRPr="001A2960">
              <w:rPr>
                <w:b/>
                <w:bCs/>
                <w:sz w:val="18"/>
                <w:szCs w:val="18"/>
              </w:rPr>
              <w:t>Amata atalgojums mēnesī, EUR</w:t>
            </w:r>
          </w:p>
        </w:tc>
        <w:tc>
          <w:tcPr>
            <w:tcW w:w="886" w:type="dxa"/>
            <w:shd w:val="clear" w:color="auto" w:fill="E2EFD9"/>
          </w:tcPr>
          <w:p w14:paraId="6B33CD42" w14:textId="77777777" w:rsidR="001A2960" w:rsidRPr="001A2960" w:rsidRDefault="001A2960" w:rsidP="001A2960">
            <w:pPr>
              <w:jc w:val="both"/>
              <w:rPr>
                <w:b/>
                <w:bCs/>
                <w:sz w:val="18"/>
                <w:szCs w:val="18"/>
              </w:rPr>
            </w:pPr>
          </w:p>
          <w:p w14:paraId="3D565D2E" w14:textId="77777777" w:rsidR="001A2960" w:rsidRPr="001A2960" w:rsidRDefault="001A2960" w:rsidP="001A2960">
            <w:pPr>
              <w:jc w:val="both"/>
              <w:rPr>
                <w:b/>
                <w:bCs/>
                <w:sz w:val="18"/>
                <w:szCs w:val="18"/>
              </w:rPr>
            </w:pPr>
          </w:p>
          <w:p w14:paraId="35417F75" w14:textId="77777777" w:rsidR="001A2960" w:rsidRPr="001A2960" w:rsidRDefault="001A2960" w:rsidP="001A2960">
            <w:pPr>
              <w:jc w:val="both"/>
              <w:rPr>
                <w:b/>
                <w:bCs/>
                <w:sz w:val="18"/>
                <w:szCs w:val="18"/>
              </w:rPr>
            </w:pPr>
            <w:r w:rsidRPr="001A2960">
              <w:rPr>
                <w:b/>
                <w:bCs/>
                <w:sz w:val="18"/>
                <w:szCs w:val="18"/>
              </w:rPr>
              <w:t>Piezīmes</w:t>
            </w:r>
          </w:p>
        </w:tc>
      </w:tr>
      <w:tr w:rsidR="001A2960" w:rsidRPr="001A2960" w14:paraId="227409F0" w14:textId="77777777" w:rsidTr="001A2960">
        <w:tc>
          <w:tcPr>
            <w:tcW w:w="657" w:type="dxa"/>
            <w:shd w:val="clear" w:color="auto" w:fill="FFFFFF"/>
            <w:vAlign w:val="center"/>
          </w:tcPr>
          <w:p w14:paraId="64D96763" w14:textId="77777777" w:rsidR="001A2960" w:rsidRPr="001A2960" w:rsidRDefault="001A2960" w:rsidP="001A2960">
            <w:pPr>
              <w:jc w:val="both"/>
              <w:rPr>
                <w:b/>
                <w:bCs/>
                <w:color w:val="000000"/>
                <w:sz w:val="20"/>
                <w:szCs w:val="20"/>
              </w:rPr>
            </w:pPr>
          </w:p>
        </w:tc>
        <w:tc>
          <w:tcPr>
            <w:tcW w:w="4676" w:type="dxa"/>
            <w:gridSpan w:val="4"/>
            <w:shd w:val="clear" w:color="auto" w:fill="FFFFFF"/>
            <w:vAlign w:val="center"/>
          </w:tcPr>
          <w:p w14:paraId="03603376" w14:textId="77777777" w:rsidR="001A2960" w:rsidRPr="001A2960" w:rsidRDefault="001A2960" w:rsidP="001A2960">
            <w:pPr>
              <w:jc w:val="both"/>
              <w:rPr>
                <w:b/>
                <w:bCs/>
                <w:color w:val="000000"/>
                <w:sz w:val="18"/>
                <w:szCs w:val="18"/>
              </w:rPr>
            </w:pPr>
            <w:r w:rsidRPr="001A2960">
              <w:rPr>
                <w:rFonts w:eastAsia="Calibri"/>
                <w:b/>
                <w:lang w:eastAsia="en-US"/>
              </w:rPr>
              <w:t>Salacgrīvas vidusskola</w:t>
            </w:r>
          </w:p>
        </w:tc>
        <w:tc>
          <w:tcPr>
            <w:tcW w:w="1046" w:type="dxa"/>
            <w:shd w:val="clear" w:color="auto" w:fill="FFFFFF"/>
            <w:vAlign w:val="center"/>
          </w:tcPr>
          <w:p w14:paraId="1CA2D7F6" w14:textId="77777777" w:rsidR="001A2960" w:rsidRPr="001A2960" w:rsidRDefault="001A2960" w:rsidP="001A2960">
            <w:pPr>
              <w:jc w:val="both"/>
              <w:rPr>
                <w:b/>
                <w:bCs/>
                <w:color w:val="000000"/>
                <w:sz w:val="18"/>
                <w:szCs w:val="18"/>
              </w:rPr>
            </w:pPr>
          </w:p>
        </w:tc>
        <w:tc>
          <w:tcPr>
            <w:tcW w:w="1068" w:type="dxa"/>
            <w:shd w:val="clear" w:color="auto" w:fill="FFFFFF"/>
            <w:vAlign w:val="center"/>
          </w:tcPr>
          <w:p w14:paraId="2E43C4A5" w14:textId="77777777" w:rsidR="001A2960" w:rsidRPr="001A2960" w:rsidRDefault="001A2960" w:rsidP="001A2960">
            <w:pPr>
              <w:jc w:val="both"/>
              <w:rPr>
                <w:b/>
                <w:bCs/>
                <w:sz w:val="20"/>
                <w:szCs w:val="20"/>
              </w:rPr>
            </w:pPr>
          </w:p>
        </w:tc>
        <w:tc>
          <w:tcPr>
            <w:tcW w:w="1158" w:type="dxa"/>
            <w:shd w:val="clear" w:color="auto" w:fill="FFFFFF"/>
            <w:vAlign w:val="center"/>
          </w:tcPr>
          <w:p w14:paraId="78DBC455" w14:textId="77777777" w:rsidR="001A2960" w:rsidRPr="001A2960" w:rsidRDefault="001A2960" w:rsidP="001A2960">
            <w:pPr>
              <w:jc w:val="both"/>
              <w:rPr>
                <w:b/>
                <w:bCs/>
                <w:sz w:val="20"/>
                <w:szCs w:val="20"/>
              </w:rPr>
            </w:pPr>
          </w:p>
        </w:tc>
        <w:tc>
          <w:tcPr>
            <w:tcW w:w="886" w:type="dxa"/>
            <w:shd w:val="clear" w:color="auto" w:fill="FFFFFF"/>
          </w:tcPr>
          <w:p w14:paraId="2207DB47" w14:textId="77777777" w:rsidR="001A2960" w:rsidRPr="001A2960" w:rsidRDefault="001A2960" w:rsidP="001A2960">
            <w:pPr>
              <w:jc w:val="both"/>
              <w:rPr>
                <w:b/>
                <w:bCs/>
                <w:sz w:val="20"/>
                <w:szCs w:val="20"/>
              </w:rPr>
            </w:pPr>
          </w:p>
        </w:tc>
      </w:tr>
      <w:bookmarkEnd w:id="8"/>
      <w:tr w:rsidR="001A2960" w:rsidRPr="001A2960" w14:paraId="7131BB0F" w14:textId="77777777" w:rsidTr="00314D6F">
        <w:tc>
          <w:tcPr>
            <w:tcW w:w="657" w:type="dxa"/>
            <w:shd w:val="clear" w:color="auto" w:fill="auto"/>
          </w:tcPr>
          <w:p w14:paraId="58ADF92E" w14:textId="77777777" w:rsidR="001A2960" w:rsidRPr="001A2960" w:rsidRDefault="001A2960" w:rsidP="001A2960">
            <w:pPr>
              <w:jc w:val="both"/>
              <w:rPr>
                <w:rFonts w:eastAsia="Calibri"/>
                <w:bCs/>
                <w:lang w:eastAsia="en-US"/>
              </w:rPr>
            </w:pPr>
            <w:r w:rsidRPr="001A2960">
              <w:rPr>
                <w:rFonts w:eastAsia="Calibri"/>
                <w:bCs/>
                <w:lang w:eastAsia="en-US"/>
              </w:rPr>
              <w:t>1.</w:t>
            </w:r>
          </w:p>
        </w:tc>
        <w:tc>
          <w:tcPr>
            <w:tcW w:w="1655" w:type="dxa"/>
            <w:shd w:val="clear" w:color="auto" w:fill="auto"/>
          </w:tcPr>
          <w:p w14:paraId="253D2E02" w14:textId="77777777" w:rsidR="001A2960" w:rsidRPr="001A2960" w:rsidRDefault="001A2960" w:rsidP="001A2960">
            <w:pPr>
              <w:jc w:val="both"/>
              <w:rPr>
                <w:rFonts w:eastAsia="Calibri"/>
                <w:bCs/>
                <w:lang w:eastAsia="en-US"/>
              </w:rPr>
            </w:pPr>
            <w:r w:rsidRPr="001A2960">
              <w:rPr>
                <w:bCs/>
                <w:color w:val="000000"/>
              </w:rPr>
              <w:t>Pirmsskolas iestāžu un skolu māsa</w:t>
            </w:r>
          </w:p>
        </w:tc>
        <w:tc>
          <w:tcPr>
            <w:tcW w:w="856" w:type="dxa"/>
            <w:shd w:val="clear" w:color="auto" w:fill="auto"/>
          </w:tcPr>
          <w:p w14:paraId="371AC377" w14:textId="77777777" w:rsidR="001A2960" w:rsidRPr="001A2960" w:rsidRDefault="001A2960" w:rsidP="001A2960">
            <w:pPr>
              <w:jc w:val="both"/>
              <w:rPr>
                <w:rFonts w:eastAsia="Calibri"/>
                <w:bCs/>
                <w:lang w:eastAsia="en-US"/>
              </w:rPr>
            </w:pPr>
            <w:r w:rsidRPr="001A2960">
              <w:rPr>
                <w:rFonts w:eastAsia="Calibri"/>
                <w:bCs/>
                <w:lang w:eastAsia="en-US"/>
              </w:rPr>
              <w:t>1</w:t>
            </w:r>
          </w:p>
        </w:tc>
        <w:tc>
          <w:tcPr>
            <w:tcW w:w="1197" w:type="dxa"/>
            <w:shd w:val="clear" w:color="auto" w:fill="auto"/>
          </w:tcPr>
          <w:p w14:paraId="18C983AD" w14:textId="77777777" w:rsidR="001A2960" w:rsidRPr="001A2960" w:rsidRDefault="001A2960" w:rsidP="001A2960">
            <w:pPr>
              <w:jc w:val="both"/>
              <w:rPr>
                <w:rFonts w:eastAsia="Calibri"/>
                <w:bCs/>
                <w:lang w:eastAsia="en-US"/>
              </w:rPr>
            </w:pPr>
            <w:r w:rsidRPr="001A2960">
              <w:rPr>
                <w:rFonts w:eastAsia="Calibri"/>
                <w:bCs/>
                <w:lang w:eastAsia="en-US"/>
              </w:rPr>
              <w:t>2221 34</w:t>
            </w:r>
          </w:p>
        </w:tc>
        <w:tc>
          <w:tcPr>
            <w:tcW w:w="968" w:type="dxa"/>
            <w:shd w:val="clear" w:color="auto" w:fill="auto"/>
          </w:tcPr>
          <w:p w14:paraId="05CD365A" w14:textId="77777777" w:rsidR="001A2960" w:rsidRPr="001A2960" w:rsidRDefault="001A2960" w:rsidP="001A2960">
            <w:pPr>
              <w:jc w:val="both"/>
              <w:rPr>
                <w:rFonts w:eastAsia="Calibri"/>
                <w:bCs/>
                <w:lang w:eastAsia="en-US"/>
              </w:rPr>
            </w:pPr>
            <w:r w:rsidRPr="001A2960">
              <w:rPr>
                <w:rFonts w:eastAsia="Calibri"/>
                <w:bCs/>
                <w:lang w:eastAsia="en-US"/>
              </w:rPr>
              <w:t>5.2, III</w:t>
            </w:r>
          </w:p>
        </w:tc>
        <w:tc>
          <w:tcPr>
            <w:tcW w:w="1046" w:type="dxa"/>
            <w:shd w:val="clear" w:color="auto" w:fill="auto"/>
          </w:tcPr>
          <w:p w14:paraId="2CAADE82" w14:textId="77777777" w:rsidR="001A2960" w:rsidRPr="001A2960" w:rsidRDefault="001A2960" w:rsidP="001A2960">
            <w:pPr>
              <w:jc w:val="both"/>
              <w:rPr>
                <w:rFonts w:eastAsia="Calibri"/>
                <w:bCs/>
                <w:lang w:eastAsia="en-US"/>
              </w:rPr>
            </w:pPr>
            <w:r w:rsidRPr="001A2960">
              <w:rPr>
                <w:rFonts w:eastAsia="Calibri"/>
                <w:bCs/>
                <w:lang w:eastAsia="en-US"/>
              </w:rPr>
              <w:t>7</w:t>
            </w:r>
          </w:p>
        </w:tc>
        <w:tc>
          <w:tcPr>
            <w:tcW w:w="1068" w:type="dxa"/>
            <w:shd w:val="clear" w:color="auto" w:fill="auto"/>
          </w:tcPr>
          <w:p w14:paraId="3226E377" w14:textId="77777777" w:rsidR="001A2960" w:rsidRPr="001A2960" w:rsidRDefault="001A2960" w:rsidP="001A2960">
            <w:pPr>
              <w:jc w:val="both"/>
              <w:rPr>
                <w:rFonts w:eastAsia="Calibri"/>
                <w:bCs/>
                <w:lang w:eastAsia="en-US"/>
              </w:rPr>
            </w:pPr>
            <w:r w:rsidRPr="001A2960">
              <w:rPr>
                <w:rFonts w:eastAsia="Calibri"/>
                <w:bCs/>
                <w:lang w:eastAsia="en-US"/>
              </w:rPr>
              <w:t>1032.00</w:t>
            </w:r>
          </w:p>
        </w:tc>
        <w:tc>
          <w:tcPr>
            <w:tcW w:w="1158" w:type="dxa"/>
            <w:shd w:val="clear" w:color="auto" w:fill="auto"/>
          </w:tcPr>
          <w:p w14:paraId="18F11597" w14:textId="77777777" w:rsidR="001A2960" w:rsidRPr="001A2960" w:rsidRDefault="001A2960" w:rsidP="001A2960">
            <w:pPr>
              <w:jc w:val="both"/>
              <w:rPr>
                <w:rFonts w:eastAsia="Calibri"/>
                <w:bCs/>
                <w:lang w:eastAsia="en-US"/>
              </w:rPr>
            </w:pPr>
            <w:r w:rsidRPr="001A2960">
              <w:rPr>
                <w:rFonts w:eastAsia="Calibri"/>
                <w:bCs/>
                <w:lang w:eastAsia="en-US"/>
              </w:rPr>
              <w:t>1032.00</w:t>
            </w:r>
          </w:p>
        </w:tc>
        <w:tc>
          <w:tcPr>
            <w:tcW w:w="886" w:type="dxa"/>
          </w:tcPr>
          <w:p w14:paraId="73D5EEA9" w14:textId="77777777" w:rsidR="001A2960" w:rsidRPr="001A2960" w:rsidRDefault="001A2960" w:rsidP="001A2960">
            <w:pPr>
              <w:jc w:val="both"/>
              <w:rPr>
                <w:rFonts w:eastAsia="Calibri"/>
                <w:bCs/>
                <w:lang w:eastAsia="en-US"/>
              </w:rPr>
            </w:pPr>
          </w:p>
        </w:tc>
      </w:tr>
    </w:tbl>
    <w:p w14:paraId="1BE21D6C" w14:textId="77777777" w:rsidR="001A2960" w:rsidRPr="001A2960" w:rsidRDefault="001A2960" w:rsidP="001A2960">
      <w:pPr>
        <w:ind w:left="1080"/>
        <w:jc w:val="both"/>
        <w:rPr>
          <w:rFonts w:eastAsia="Calibri"/>
          <w:bCs/>
          <w:lang w:eastAsia="en-US"/>
        </w:rPr>
      </w:pPr>
    </w:p>
    <w:p w14:paraId="35353604" w14:textId="606806B3" w:rsidR="001A2960" w:rsidRPr="001A2960" w:rsidRDefault="001A2960" w:rsidP="001A2960">
      <w:pPr>
        <w:numPr>
          <w:ilvl w:val="0"/>
          <w:numId w:val="28"/>
        </w:numPr>
        <w:ind w:left="357" w:hanging="357"/>
        <w:jc w:val="both"/>
        <w:rPr>
          <w:rFonts w:eastAsia="Calibri"/>
          <w:bCs/>
          <w:lang w:eastAsia="en-US"/>
        </w:rPr>
      </w:pPr>
      <w:r w:rsidRPr="001A2960">
        <w:rPr>
          <w:lang w:eastAsia="en-US"/>
        </w:rPr>
        <w:t>Veikt izmaiņas</w:t>
      </w:r>
      <w:r w:rsidRPr="001A2960">
        <w:rPr>
          <w:rFonts w:eastAsia="Calibri"/>
          <w:b/>
          <w:lang w:eastAsia="en-US"/>
        </w:rPr>
        <w:t xml:space="preserve"> </w:t>
      </w:r>
      <w:r w:rsidRPr="001A2960">
        <w:rPr>
          <w:rFonts w:eastAsia="Calibri"/>
          <w:lang w:eastAsia="en-US"/>
        </w:rPr>
        <w:t>2022.gada</w:t>
      </w:r>
      <w:r w:rsidRPr="001A2960">
        <w:rPr>
          <w:rFonts w:eastAsia="Calibri"/>
          <w:b/>
          <w:lang w:eastAsia="en-US"/>
        </w:rPr>
        <w:t xml:space="preserve"> </w:t>
      </w:r>
      <w:r w:rsidRPr="001A2960">
        <w:rPr>
          <w:rFonts w:eastAsia="Calibri"/>
          <w:bCs/>
          <w:lang w:eastAsia="en-US"/>
        </w:rPr>
        <w:t>Limbažu novada pašvaldības administrācijas darbinieku amatu un likmju saraksta</w:t>
      </w:r>
      <w:r w:rsidRPr="001A2960">
        <w:rPr>
          <w:lang w:eastAsia="en-US"/>
        </w:rPr>
        <w:t xml:space="preserve"> (apstiprināts ar Limbažu novada domes 29.12.2021. lēmumu Nr. 750 (protokols Nr.14, 18 .§) un Limbažu novada domes 27.01.2022. lēmumu Nr. 104 (protokols Nr.1, 106. §) </w:t>
      </w:r>
      <w:r>
        <w:rPr>
          <w:b/>
          <w:lang w:eastAsia="en-US"/>
        </w:rPr>
        <w:t>7.p</w:t>
      </w:r>
      <w:r w:rsidRPr="001A2960">
        <w:rPr>
          <w:b/>
          <w:lang w:eastAsia="en-US"/>
        </w:rPr>
        <w:t>ielikumā</w:t>
      </w:r>
      <w:r w:rsidRPr="001A2960">
        <w:rPr>
          <w:lang w:eastAsia="en-US"/>
        </w:rPr>
        <w:t xml:space="preserve"> “Limbažu novada pašvaldības iestāžu darbinieku amatu un likmju saraksts PROFESIONĀLĀS IEVIRZES UN INTEREŠU IZGLĪTĪBAS IESTĀDES”:</w:t>
      </w:r>
    </w:p>
    <w:p w14:paraId="5565F81E" w14:textId="77777777" w:rsidR="001A2960" w:rsidRPr="001A2960" w:rsidRDefault="001A2960" w:rsidP="001A2960">
      <w:pPr>
        <w:numPr>
          <w:ilvl w:val="1"/>
          <w:numId w:val="28"/>
        </w:numPr>
        <w:ind w:left="964" w:hanging="567"/>
        <w:jc w:val="both"/>
        <w:rPr>
          <w:rFonts w:eastAsia="Calibri"/>
          <w:bCs/>
          <w:lang w:eastAsia="en-US"/>
        </w:rPr>
      </w:pPr>
      <w:r w:rsidRPr="001A2960">
        <w:rPr>
          <w:rFonts w:eastAsia="Calibri"/>
          <w:bCs/>
          <w:lang w:eastAsia="en-US"/>
        </w:rPr>
        <w:t>Svītrot Jāņa Zirņa Staiceles Mūzikas un mākslas skolas 4. un 5. amatu vietu (sētnieks 0,4 amatu vieta, remontstrādnieks 0,2);</w:t>
      </w:r>
    </w:p>
    <w:p w14:paraId="43EC675F" w14:textId="3DC8A6D7" w:rsidR="001A2960" w:rsidRPr="001A2960" w:rsidRDefault="001A2960" w:rsidP="001A2960">
      <w:pPr>
        <w:numPr>
          <w:ilvl w:val="1"/>
          <w:numId w:val="28"/>
        </w:numPr>
        <w:ind w:left="964" w:hanging="567"/>
        <w:jc w:val="both"/>
        <w:rPr>
          <w:rFonts w:eastAsia="Calibri"/>
          <w:bCs/>
          <w:lang w:eastAsia="en-US"/>
        </w:rPr>
      </w:pPr>
      <w:r w:rsidRPr="001A2960">
        <w:rPr>
          <w:rFonts w:eastAsia="Calibri"/>
          <w:bCs/>
          <w:lang w:eastAsia="en-US"/>
        </w:rPr>
        <w:t>Grozīt Jāņa Zirņa Staiceles Mūzikas un mākslas skolas 2.amata vietas</w:t>
      </w:r>
      <w:r>
        <w:rPr>
          <w:rFonts w:eastAsia="Calibri"/>
          <w:bCs/>
          <w:lang w:eastAsia="en-US"/>
        </w:rPr>
        <w:t xml:space="preserve"> </w:t>
      </w:r>
      <w:r w:rsidRPr="001A2960">
        <w:rPr>
          <w:rFonts w:eastAsia="Calibri"/>
          <w:bCs/>
          <w:lang w:eastAsia="en-US"/>
        </w:rPr>
        <w:t>-</w:t>
      </w:r>
      <w:r w:rsidRPr="001A2960">
        <w:rPr>
          <w:rFonts w:eastAsia="Calibri"/>
          <w:b/>
          <w:bCs/>
          <w:lang w:eastAsia="en-US"/>
        </w:rPr>
        <w:t xml:space="preserve"> Saimniecības vadītājs</w:t>
      </w:r>
      <w:r>
        <w:rPr>
          <w:rFonts w:eastAsia="Calibri"/>
          <w:b/>
          <w:bCs/>
          <w:lang w:eastAsia="en-US"/>
        </w:rPr>
        <w:t xml:space="preserve"> </w:t>
      </w:r>
      <w:r w:rsidRPr="001A2960">
        <w:rPr>
          <w:rFonts w:eastAsia="Calibri"/>
          <w:b/>
          <w:bCs/>
          <w:lang w:eastAsia="en-US"/>
        </w:rPr>
        <w:t xml:space="preserve">- </w:t>
      </w:r>
      <w:r w:rsidRPr="001A2960">
        <w:rPr>
          <w:rFonts w:eastAsia="Calibri"/>
          <w:bCs/>
          <w:lang w:eastAsia="en-US"/>
        </w:rPr>
        <w:t>skaitu no 0,3 uz 1.</w:t>
      </w:r>
    </w:p>
    <w:tbl>
      <w:tblPr>
        <w:tblW w:w="94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950"/>
        <w:gridCol w:w="794"/>
        <w:gridCol w:w="1197"/>
        <w:gridCol w:w="767"/>
        <w:gridCol w:w="1046"/>
        <w:gridCol w:w="1050"/>
        <w:gridCol w:w="1161"/>
        <w:gridCol w:w="970"/>
      </w:tblGrid>
      <w:tr w:rsidR="001A2960" w:rsidRPr="001A2960" w14:paraId="48F8DA0B" w14:textId="77777777" w:rsidTr="001A2960">
        <w:tc>
          <w:tcPr>
            <w:tcW w:w="556" w:type="dxa"/>
            <w:shd w:val="clear" w:color="auto" w:fill="E2EFD9"/>
            <w:vAlign w:val="center"/>
          </w:tcPr>
          <w:p w14:paraId="5F46847F" w14:textId="77777777" w:rsidR="001A2960" w:rsidRPr="001A2960" w:rsidRDefault="001A2960" w:rsidP="001A2960">
            <w:pPr>
              <w:jc w:val="both"/>
              <w:rPr>
                <w:rFonts w:eastAsia="Calibri"/>
                <w:bCs/>
                <w:strike/>
                <w:sz w:val="18"/>
                <w:szCs w:val="18"/>
                <w:lang w:eastAsia="en-US"/>
              </w:rPr>
            </w:pPr>
            <w:r w:rsidRPr="001A2960">
              <w:rPr>
                <w:b/>
                <w:bCs/>
                <w:color w:val="000000"/>
                <w:sz w:val="18"/>
                <w:szCs w:val="18"/>
              </w:rPr>
              <w:t>Nr. p.k.</w:t>
            </w:r>
          </w:p>
        </w:tc>
        <w:tc>
          <w:tcPr>
            <w:tcW w:w="1950" w:type="dxa"/>
            <w:shd w:val="clear" w:color="auto" w:fill="E2EFD9"/>
            <w:vAlign w:val="center"/>
          </w:tcPr>
          <w:p w14:paraId="2F55E5F0" w14:textId="77777777" w:rsidR="001A2960" w:rsidRPr="001A2960" w:rsidRDefault="001A2960" w:rsidP="001A2960">
            <w:pPr>
              <w:jc w:val="both"/>
              <w:rPr>
                <w:rFonts w:eastAsia="Calibri"/>
                <w:bCs/>
                <w:strike/>
                <w:sz w:val="18"/>
                <w:szCs w:val="18"/>
                <w:lang w:eastAsia="en-US"/>
              </w:rPr>
            </w:pPr>
            <w:r w:rsidRPr="001A2960">
              <w:rPr>
                <w:b/>
                <w:bCs/>
                <w:color w:val="000000"/>
                <w:sz w:val="18"/>
                <w:szCs w:val="18"/>
              </w:rPr>
              <w:t>Amata nosaukums</w:t>
            </w:r>
          </w:p>
        </w:tc>
        <w:tc>
          <w:tcPr>
            <w:tcW w:w="794" w:type="dxa"/>
            <w:shd w:val="clear" w:color="auto" w:fill="E2EFD9"/>
            <w:vAlign w:val="center"/>
          </w:tcPr>
          <w:p w14:paraId="0D62EDF3" w14:textId="77777777" w:rsidR="001A2960" w:rsidRPr="001A2960" w:rsidRDefault="001A2960" w:rsidP="001A2960">
            <w:pPr>
              <w:jc w:val="both"/>
              <w:rPr>
                <w:rFonts w:eastAsia="Calibri"/>
                <w:bCs/>
                <w:strike/>
                <w:sz w:val="18"/>
                <w:szCs w:val="18"/>
                <w:lang w:eastAsia="en-US"/>
              </w:rPr>
            </w:pPr>
            <w:r w:rsidRPr="001A2960">
              <w:rPr>
                <w:b/>
                <w:bCs/>
                <w:color w:val="000000"/>
                <w:sz w:val="18"/>
                <w:szCs w:val="18"/>
              </w:rPr>
              <w:t>Amata vietu skaits</w:t>
            </w:r>
          </w:p>
        </w:tc>
        <w:tc>
          <w:tcPr>
            <w:tcW w:w="1197" w:type="dxa"/>
            <w:shd w:val="clear" w:color="auto" w:fill="E2EFD9"/>
            <w:vAlign w:val="center"/>
          </w:tcPr>
          <w:p w14:paraId="274F3AE0" w14:textId="77777777" w:rsidR="001A2960" w:rsidRPr="001A2960" w:rsidRDefault="001A2960" w:rsidP="001A2960">
            <w:pPr>
              <w:jc w:val="both"/>
              <w:rPr>
                <w:rFonts w:eastAsia="Calibri"/>
                <w:bCs/>
                <w:strike/>
                <w:sz w:val="18"/>
                <w:szCs w:val="18"/>
                <w:lang w:eastAsia="en-US"/>
              </w:rPr>
            </w:pPr>
            <w:r w:rsidRPr="001A2960">
              <w:rPr>
                <w:b/>
                <w:bCs/>
                <w:color w:val="000000"/>
                <w:sz w:val="18"/>
                <w:szCs w:val="18"/>
              </w:rPr>
              <w:t>Profesiju klasifikatora kods</w:t>
            </w:r>
          </w:p>
        </w:tc>
        <w:tc>
          <w:tcPr>
            <w:tcW w:w="767" w:type="dxa"/>
            <w:shd w:val="clear" w:color="auto" w:fill="E2EFD9"/>
            <w:vAlign w:val="center"/>
          </w:tcPr>
          <w:p w14:paraId="259274AD" w14:textId="77777777" w:rsidR="001A2960" w:rsidRPr="001A2960" w:rsidRDefault="001A2960" w:rsidP="001A2960">
            <w:pPr>
              <w:jc w:val="both"/>
              <w:rPr>
                <w:rFonts w:eastAsia="Calibri"/>
                <w:bCs/>
                <w:strike/>
                <w:sz w:val="18"/>
                <w:szCs w:val="18"/>
                <w:lang w:eastAsia="en-US"/>
              </w:rPr>
            </w:pPr>
            <w:r w:rsidRPr="001A2960">
              <w:rPr>
                <w:b/>
                <w:bCs/>
                <w:color w:val="000000"/>
                <w:sz w:val="18"/>
                <w:szCs w:val="18"/>
              </w:rPr>
              <w:t>Amata saime un līmenis</w:t>
            </w:r>
          </w:p>
        </w:tc>
        <w:tc>
          <w:tcPr>
            <w:tcW w:w="1046" w:type="dxa"/>
            <w:shd w:val="clear" w:color="auto" w:fill="E2EFD9"/>
            <w:vAlign w:val="center"/>
          </w:tcPr>
          <w:p w14:paraId="7E92C764" w14:textId="77777777" w:rsidR="001A2960" w:rsidRPr="001A2960" w:rsidRDefault="001A2960" w:rsidP="001A2960">
            <w:pPr>
              <w:jc w:val="both"/>
              <w:rPr>
                <w:rFonts w:eastAsia="Calibri"/>
                <w:bCs/>
                <w:strike/>
                <w:sz w:val="18"/>
                <w:szCs w:val="18"/>
                <w:lang w:eastAsia="en-US"/>
              </w:rPr>
            </w:pPr>
            <w:r w:rsidRPr="001A2960">
              <w:rPr>
                <w:b/>
                <w:bCs/>
                <w:color w:val="000000"/>
                <w:sz w:val="18"/>
                <w:szCs w:val="18"/>
              </w:rPr>
              <w:t>Mēnešalgu grupa</w:t>
            </w:r>
          </w:p>
        </w:tc>
        <w:tc>
          <w:tcPr>
            <w:tcW w:w="1050" w:type="dxa"/>
            <w:shd w:val="clear" w:color="auto" w:fill="E2EFD9"/>
            <w:vAlign w:val="center"/>
          </w:tcPr>
          <w:p w14:paraId="5FF85085" w14:textId="77777777" w:rsidR="001A2960" w:rsidRPr="001A2960" w:rsidRDefault="001A2960" w:rsidP="001A2960">
            <w:pPr>
              <w:jc w:val="both"/>
              <w:rPr>
                <w:rFonts w:eastAsia="Calibri"/>
                <w:bCs/>
                <w:strike/>
                <w:sz w:val="18"/>
                <w:szCs w:val="18"/>
                <w:lang w:eastAsia="en-US"/>
              </w:rPr>
            </w:pPr>
            <w:r w:rsidRPr="001A2960">
              <w:rPr>
                <w:b/>
                <w:bCs/>
                <w:sz w:val="18"/>
                <w:szCs w:val="18"/>
              </w:rPr>
              <w:t>Amatalga par slodzi vai stundas likme, EUR</w:t>
            </w:r>
          </w:p>
        </w:tc>
        <w:tc>
          <w:tcPr>
            <w:tcW w:w="1161" w:type="dxa"/>
            <w:shd w:val="clear" w:color="auto" w:fill="E2EFD9"/>
            <w:vAlign w:val="center"/>
          </w:tcPr>
          <w:p w14:paraId="5435EEA2" w14:textId="77777777" w:rsidR="001A2960" w:rsidRPr="001A2960" w:rsidRDefault="001A2960" w:rsidP="001A2960">
            <w:pPr>
              <w:jc w:val="both"/>
              <w:rPr>
                <w:rFonts w:eastAsia="Calibri"/>
                <w:bCs/>
                <w:strike/>
                <w:sz w:val="18"/>
                <w:szCs w:val="18"/>
                <w:lang w:eastAsia="en-US"/>
              </w:rPr>
            </w:pPr>
            <w:r w:rsidRPr="001A2960">
              <w:rPr>
                <w:b/>
                <w:bCs/>
                <w:sz w:val="18"/>
                <w:szCs w:val="18"/>
              </w:rPr>
              <w:t>Amata atalgojums mēnesī, EUR</w:t>
            </w:r>
          </w:p>
        </w:tc>
        <w:tc>
          <w:tcPr>
            <w:tcW w:w="970" w:type="dxa"/>
            <w:shd w:val="clear" w:color="auto" w:fill="E2EFD9"/>
          </w:tcPr>
          <w:p w14:paraId="3410A168" w14:textId="77777777" w:rsidR="001A2960" w:rsidRPr="001A2960" w:rsidRDefault="001A2960" w:rsidP="001A2960">
            <w:pPr>
              <w:jc w:val="center"/>
              <w:rPr>
                <w:b/>
                <w:bCs/>
                <w:color w:val="000000"/>
                <w:sz w:val="18"/>
                <w:szCs w:val="18"/>
              </w:rPr>
            </w:pPr>
          </w:p>
          <w:p w14:paraId="7D0CE37A" w14:textId="77777777" w:rsidR="001A2960" w:rsidRPr="001A2960" w:rsidRDefault="001A2960" w:rsidP="001A2960">
            <w:pPr>
              <w:jc w:val="center"/>
              <w:rPr>
                <w:b/>
                <w:bCs/>
                <w:color w:val="000000"/>
                <w:sz w:val="18"/>
                <w:szCs w:val="18"/>
              </w:rPr>
            </w:pPr>
          </w:p>
          <w:p w14:paraId="727FB135" w14:textId="77777777" w:rsidR="001A2960" w:rsidRPr="001A2960" w:rsidRDefault="001A2960" w:rsidP="001A2960">
            <w:pPr>
              <w:jc w:val="center"/>
              <w:rPr>
                <w:b/>
                <w:bCs/>
                <w:color w:val="000000"/>
                <w:sz w:val="18"/>
                <w:szCs w:val="18"/>
              </w:rPr>
            </w:pPr>
          </w:p>
          <w:p w14:paraId="27BE420E" w14:textId="77777777" w:rsidR="001A2960" w:rsidRPr="001A2960" w:rsidRDefault="001A2960" w:rsidP="001A2960">
            <w:pPr>
              <w:jc w:val="center"/>
              <w:rPr>
                <w:b/>
                <w:bCs/>
                <w:sz w:val="18"/>
                <w:szCs w:val="18"/>
              </w:rPr>
            </w:pPr>
            <w:r w:rsidRPr="001A2960">
              <w:rPr>
                <w:b/>
                <w:bCs/>
                <w:color w:val="000000"/>
                <w:sz w:val="18"/>
                <w:szCs w:val="18"/>
              </w:rPr>
              <w:t>Piezīmes</w:t>
            </w:r>
          </w:p>
        </w:tc>
      </w:tr>
      <w:tr w:rsidR="001A2960" w:rsidRPr="001A2960" w14:paraId="2F8A873A" w14:textId="77777777" w:rsidTr="00314D6F">
        <w:trPr>
          <w:trHeight w:val="248"/>
        </w:trPr>
        <w:tc>
          <w:tcPr>
            <w:tcW w:w="556" w:type="dxa"/>
            <w:tcBorders>
              <w:left w:val="single" w:sz="4" w:space="0" w:color="000000"/>
              <w:bottom w:val="single" w:sz="4" w:space="0" w:color="000000"/>
              <w:right w:val="single" w:sz="4" w:space="0" w:color="000000"/>
            </w:tcBorders>
            <w:shd w:val="clear" w:color="auto" w:fill="auto"/>
            <w:vAlign w:val="center"/>
          </w:tcPr>
          <w:p w14:paraId="0DD1B25D" w14:textId="77777777" w:rsidR="001A2960" w:rsidRPr="001A2960" w:rsidRDefault="001A2960" w:rsidP="001A2960">
            <w:pPr>
              <w:jc w:val="both"/>
              <w:rPr>
                <w:b/>
                <w:bCs/>
                <w:color w:val="000000"/>
                <w:sz w:val="20"/>
                <w:szCs w:val="20"/>
              </w:rPr>
            </w:pPr>
            <w:r w:rsidRPr="001A2960">
              <w:rPr>
                <w:color w:val="000000"/>
              </w:rPr>
              <w:t> </w:t>
            </w:r>
          </w:p>
        </w:tc>
        <w:tc>
          <w:tcPr>
            <w:tcW w:w="4708" w:type="dxa"/>
            <w:gridSpan w:val="4"/>
            <w:tcBorders>
              <w:top w:val="single" w:sz="4" w:space="0" w:color="000000"/>
              <w:bottom w:val="single" w:sz="4" w:space="0" w:color="000000"/>
              <w:right w:val="single" w:sz="4" w:space="0" w:color="000000"/>
            </w:tcBorders>
            <w:shd w:val="clear" w:color="auto" w:fill="auto"/>
            <w:vAlign w:val="center"/>
          </w:tcPr>
          <w:p w14:paraId="40B44F82" w14:textId="77777777" w:rsidR="001A2960" w:rsidRPr="001A2960" w:rsidRDefault="001A2960" w:rsidP="001A2960">
            <w:pPr>
              <w:jc w:val="both"/>
              <w:rPr>
                <w:b/>
                <w:bCs/>
                <w:color w:val="000000"/>
                <w:sz w:val="18"/>
                <w:szCs w:val="18"/>
              </w:rPr>
            </w:pPr>
            <w:r w:rsidRPr="001A2960">
              <w:rPr>
                <w:rFonts w:eastAsia="Calibri"/>
                <w:b/>
                <w:lang w:eastAsia="en-US"/>
              </w:rPr>
              <w:t>Jāņa Zirņa Staiceles Mūzikas un mākslas skola</w:t>
            </w:r>
            <w:r w:rsidRPr="001A2960">
              <w:rPr>
                <w:b/>
                <w:color w:val="000000"/>
              </w:rPr>
              <w:t> </w:t>
            </w:r>
            <w:r w:rsidRPr="001A2960">
              <w:rPr>
                <w:color w:val="000000"/>
              </w:rPr>
              <w:t> </w:t>
            </w:r>
            <w:r w:rsidRPr="001A2960">
              <w:rPr>
                <w:color w:val="FF0000"/>
              </w:rPr>
              <w:t> </w:t>
            </w:r>
          </w:p>
        </w:tc>
        <w:tc>
          <w:tcPr>
            <w:tcW w:w="1046" w:type="dxa"/>
            <w:tcBorders>
              <w:bottom w:val="single" w:sz="4" w:space="0" w:color="000000"/>
              <w:right w:val="single" w:sz="4" w:space="0" w:color="000000"/>
            </w:tcBorders>
            <w:shd w:val="clear" w:color="auto" w:fill="FFFFFF"/>
          </w:tcPr>
          <w:p w14:paraId="605B1121" w14:textId="77777777" w:rsidR="001A2960" w:rsidRPr="001A2960" w:rsidRDefault="001A2960" w:rsidP="001A2960">
            <w:pPr>
              <w:jc w:val="both"/>
              <w:rPr>
                <w:b/>
                <w:bCs/>
                <w:color w:val="000000"/>
                <w:sz w:val="18"/>
                <w:szCs w:val="18"/>
              </w:rPr>
            </w:pPr>
          </w:p>
        </w:tc>
        <w:tc>
          <w:tcPr>
            <w:tcW w:w="1050" w:type="dxa"/>
            <w:tcBorders>
              <w:bottom w:val="single" w:sz="4" w:space="0" w:color="000000"/>
              <w:right w:val="single" w:sz="4" w:space="0" w:color="000000"/>
            </w:tcBorders>
            <w:shd w:val="clear" w:color="auto" w:fill="FFFFFF"/>
          </w:tcPr>
          <w:p w14:paraId="20AD1634" w14:textId="77777777" w:rsidR="001A2960" w:rsidRPr="001A2960" w:rsidRDefault="001A2960" w:rsidP="001A2960">
            <w:pPr>
              <w:jc w:val="both"/>
              <w:rPr>
                <w:b/>
                <w:bCs/>
                <w:sz w:val="20"/>
                <w:szCs w:val="20"/>
              </w:rPr>
            </w:pPr>
          </w:p>
        </w:tc>
        <w:tc>
          <w:tcPr>
            <w:tcW w:w="1161" w:type="dxa"/>
            <w:tcBorders>
              <w:left w:val="single" w:sz="4" w:space="0" w:color="000000"/>
              <w:bottom w:val="single" w:sz="4" w:space="0" w:color="000000"/>
              <w:right w:val="single" w:sz="4" w:space="0" w:color="000000"/>
            </w:tcBorders>
            <w:shd w:val="clear" w:color="auto" w:fill="auto"/>
            <w:vAlign w:val="center"/>
          </w:tcPr>
          <w:p w14:paraId="2B397BFE" w14:textId="77777777" w:rsidR="001A2960" w:rsidRPr="001A2960" w:rsidRDefault="001A2960" w:rsidP="001A2960">
            <w:pPr>
              <w:jc w:val="both"/>
              <w:rPr>
                <w:b/>
                <w:bCs/>
                <w:sz w:val="20"/>
                <w:szCs w:val="20"/>
              </w:rPr>
            </w:pPr>
            <w:r w:rsidRPr="001A2960">
              <w:rPr>
                <w:color w:val="000000"/>
              </w:rPr>
              <w:t> </w:t>
            </w:r>
          </w:p>
        </w:tc>
        <w:tc>
          <w:tcPr>
            <w:tcW w:w="970" w:type="dxa"/>
            <w:tcBorders>
              <w:left w:val="single" w:sz="4" w:space="0" w:color="000000"/>
              <w:bottom w:val="single" w:sz="4" w:space="0" w:color="000000"/>
              <w:right w:val="single" w:sz="4" w:space="0" w:color="000000"/>
            </w:tcBorders>
          </w:tcPr>
          <w:p w14:paraId="57569477" w14:textId="77777777" w:rsidR="001A2960" w:rsidRPr="001A2960" w:rsidRDefault="001A2960" w:rsidP="001A2960">
            <w:pPr>
              <w:jc w:val="both"/>
              <w:rPr>
                <w:color w:val="000000"/>
              </w:rPr>
            </w:pPr>
          </w:p>
        </w:tc>
      </w:tr>
      <w:tr w:rsidR="001A2960" w:rsidRPr="001A2960" w14:paraId="11609751" w14:textId="77777777" w:rsidTr="00314D6F">
        <w:tc>
          <w:tcPr>
            <w:tcW w:w="556" w:type="dxa"/>
            <w:shd w:val="clear" w:color="auto" w:fill="auto"/>
          </w:tcPr>
          <w:p w14:paraId="22DC0E1C" w14:textId="77777777" w:rsidR="001A2960" w:rsidRPr="001A2960" w:rsidRDefault="001A2960" w:rsidP="001A2960">
            <w:pPr>
              <w:jc w:val="both"/>
              <w:rPr>
                <w:rFonts w:eastAsia="Calibri"/>
                <w:bCs/>
                <w:lang w:eastAsia="en-US"/>
              </w:rPr>
            </w:pPr>
            <w:r w:rsidRPr="001A2960">
              <w:rPr>
                <w:rFonts w:eastAsia="Calibri"/>
                <w:bCs/>
                <w:lang w:eastAsia="en-US"/>
              </w:rPr>
              <w:t>2.</w:t>
            </w:r>
          </w:p>
        </w:tc>
        <w:tc>
          <w:tcPr>
            <w:tcW w:w="1950" w:type="dxa"/>
            <w:shd w:val="clear" w:color="auto" w:fill="auto"/>
          </w:tcPr>
          <w:p w14:paraId="6F160982" w14:textId="77777777" w:rsidR="001A2960" w:rsidRPr="001A2960" w:rsidRDefault="001A2960" w:rsidP="001A2960">
            <w:pPr>
              <w:jc w:val="both"/>
              <w:rPr>
                <w:color w:val="000000"/>
              </w:rPr>
            </w:pPr>
            <w:r w:rsidRPr="001A2960">
              <w:rPr>
                <w:rFonts w:eastAsia="Calibri"/>
                <w:lang w:eastAsia="en-US"/>
              </w:rPr>
              <w:t>Saimniecības vadītājs</w:t>
            </w:r>
          </w:p>
        </w:tc>
        <w:tc>
          <w:tcPr>
            <w:tcW w:w="794" w:type="dxa"/>
            <w:shd w:val="clear" w:color="auto" w:fill="auto"/>
          </w:tcPr>
          <w:p w14:paraId="3B77A90D" w14:textId="77777777" w:rsidR="001A2960" w:rsidRPr="001A2960" w:rsidRDefault="001A2960" w:rsidP="001A2960">
            <w:pPr>
              <w:jc w:val="both"/>
              <w:rPr>
                <w:rFonts w:eastAsia="Calibri"/>
                <w:bCs/>
                <w:lang w:eastAsia="en-US"/>
              </w:rPr>
            </w:pPr>
            <w:r w:rsidRPr="001A2960">
              <w:rPr>
                <w:rFonts w:eastAsia="Calibri"/>
                <w:bCs/>
                <w:lang w:eastAsia="en-US"/>
              </w:rPr>
              <w:t>1</w:t>
            </w:r>
          </w:p>
        </w:tc>
        <w:tc>
          <w:tcPr>
            <w:tcW w:w="1197" w:type="dxa"/>
            <w:shd w:val="clear" w:color="auto" w:fill="auto"/>
          </w:tcPr>
          <w:p w14:paraId="789D360E" w14:textId="77777777" w:rsidR="001A2960" w:rsidRPr="001A2960" w:rsidRDefault="001A2960" w:rsidP="001A2960">
            <w:pPr>
              <w:jc w:val="both"/>
              <w:rPr>
                <w:rFonts w:eastAsia="Calibri"/>
                <w:bCs/>
                <w:lang w:eastAsia="en-US"/>
              </w:rPr>
            </w:pPr>
            <w:r w:rsidRPr="001A2960">
              <w:rPr>
                <w:rFonts w:eastAsia="Calibri"/>
                <w:bCs/>
                <w:lang w:eastAsia="en-US"/>
              </w:rPr>
              <w:t>5151 03</w:t>
            </w:r>
          </w:p>
        </w:tc>
        <w:tc>
          <w:tcPr>
            <w:tcW w:w="767" w:type="dxa"/>
            <w:shd w:val="clear" w:color="auto" w:fill="auto"/>
          </w:tcPr>
          <w:p w14:paraId="422FAB3A" w14:textId="77777777" w:rsidR="001A2960" w:rsidRPr="001A2960" w:rsidRDefault="001A2960" w:rsidP="001A2960">
            <w:pPr>
              <w:jc w:val="both"/>
              <w:rPr>
                <w:rFonts w:eastAsia="Calibri"/>
                <w:bCs/>
                <w:lang w:eastAsia="en-US"/>
              </w:rPr>
            </w:pPr>
            <w:r w:rsidRPr="001A2960">
              <w:rPr>
                <w:rFonts w:eastAsia="Calibri"/>
                <w:bCs/>
                <w:lang w:eastAsia="en-US"/>
              </w:rPr>
              <w:t>3, IIA</w:t>
            </w:r>
          </w:p>
        </w:tc>
        <w:tc>
          <w:tcPr>
            <w:tcW w:w="1046" w:type="dxa"/>
            <w:shd w:val="clear" w:color="auto" w:fill="auto"/>
          </w:tcPr>
          <w:p w14:paraId="39C89887" w14:textId="77777777" w:rsidR="001A2960" w:rsidRPr="001A2960" w:rsidRDefault="001A2960" w:rsidP="001A2960">
            <w:pPr>
              <w:jc w:val="both"/>
              <w:rPr>
                <w:rFonts w:eastAsia="Calibri"/>
                <w:bCs/>
                <w:lang w:eastAsia="en-US"/>
              </w:rPr>
            </w:pPr>
            <w:r w:rsidRPr="001A2960">
              <w:rPr>
                <w:rFonts w:eastAsia="Calibri"/>
                <w:bCs/>
                <w:lang w:eastAsia="en-US"/>
              </w:rPr>
              <w:t>6</w:t>
            </w:r>
          </w:p>
        </w:tc>
        <w:tc>
          <w:tcPr>
            <w:tcW w:w="1050" w:type="dxa"/>
            <w:shd w:val="clear" w:color="auto" w:fill="auto"/>
          </w:tcPr>
          <w:p w14:paraId="5F903F52" w14:textId="77777777" w:rsidR="001A2960" w:rsidRPr="001A2960" w:rsidRDefault="001A2960" w:rsidP="001A2960">
            <w:pPr>
              <w:jc w:val="both"/>
              <w:rPr>
                <w:rFonts w:eastAsia="Calibri"/>
                <w:bCs/>
                <w:lang w:eastAsia="en-US"/>
              </w:rPr>
            </w:pPr>
            <w:r w:rsidRPr="001A2960">
              <w:rPr>
                <w:rFonts w:eastAsia="Calibri"/>
                <w:bCs/>
                <w:lang w:eastAsia="en-US"/>
              </w:rPr>
              <w:t>745.00</w:t>
            </w:r>
          </w:p>
        </w:tc>
        <w:tc>
          <w:tcPr>
            <w:tcW w:w="1161" w:type="dxa"/>
            <w:shd w:val="clear" w:color="auto" w:fill="auto"/>
          </w:tcPr>
          <w:p w14:paraId="3BDA032F" w14:textId="77777777" w:rsidR="001A2960" w:rsidRPr="001A2960" w:rsidRDefault="001A2960" w:rsidP="001A2960">
            <w:pPr>
              <w:jc w:val="both"/>
              <w:rPr>
                <w:rFonts w:eastAsia="Calibri"/>
                <w:bCs/>
                <w:lang w:eastAsia="en-US"/>
              </w:rPr>
            </w:pPr>
            <w:r w:rsidRPr="001A2960">
              <w:rPr>
                <w:rFonts w:eastAsia="Calibri"/>
                <w:bCs/>
                <w:lang w:eastAsia="en-US"/>
              </w:rPr>
              <w:t>745.00</w:t>
            </w:r>
          </w:p>
        </w:tc>
        <w:tc>
          <w:tcPr>
            <w:tcW w:w="970" w:type="dxa"/>
          </w:tcPr>
          <w:p w14:paraId="35B8E61C" w14:textId="77777777" w:rsidR="001A2960" w:rsidRPr="001A2960" w:rsidRDefault="001A2960" w:rsidP="001A2960">
            <w:pPr>
              <w:jc w:val="both"/>
              <w:rPr>
                <w:rFonts w:eastAsia="Calibri"/>
                <w:bCs/>
                <w:lang w:eastAsia="en-US"/>
              </w:rPr>
            </w:pPr>
          </w:p>
        </w:tc>
      </w:tr>
    </w:tbl>
    <w:p w14:paraId="4199BB6B" w14:textId="77777777" w:rsidR="001A2960" w:rsidRPr="001A2960" w:rsidRDefault="001A2960" w:rsidP="001A2960">
      <w:pPr>
        <w:ind w:left="720"/>
        <w:jc w:val="both"/>
        <w:rPr>
          <w:rFonts w:eastAsia="Calibri"/>
          <w:bCs/>
          <w:lang w:eastAsia="en-US"/>
        </w:rPr>
      </w:pPr>
    </w:p>
    <w:p w14:paraId="41B7CC2A" w14:textId="21F7F2AA" w:rsidR="001A2960" w:rsidRPr="001A2960" w:rsidRDefault="001A2960" w:rsidP="001A2960">
      <w:pPr>
        <w:numPr>
          <w:ilvl w:val="0"/>
          <w:numId w:val="28"/>
        </w:numPr>
        <w:ind w:left="357" w:hanging="357"/>
        <w:jc w:val="both"/>
      </w:pPr>
      <w:r w:rsidRPr="001A2960">
        <w:rPr>
          <w:bCs/>
        </w:rPr>
        <w:t xml:space="preserve">Veikt izmaiņas Limbažu novada pašvaldības administrācijas darbinieku, pašvaldības iestāžu un aģentūru amatu un to likmju saraksta </w:t>
      </w:r>
      <w:r w:rsidRPr="001A2960">
        <w:rPr>
          <w:b/>
          <w:bCs/>
        </w:rPr>
        <w:t>9.pielikumā</w:t>
      </w:r>
      <w:r w:rsidRPr="001A2960">
        <w:rPr>
          <w:bCs/>
        </w:rPr>
        <w:t xml:space="preserve"> (apstiprināts ar Limbažu novada domes 29.12.2021. sēdes lēmumu Nr.750 (protokols Nr.14, 18.§), izmaiņas 27.01.2022., sēdes lēmumu </w:t>
      </w:r>
      <w:r>
        <w:rPr>
          <w:bCs/>
        </w:rPr>
        <w:t>N</w:t>
      </w:r>
      <w:r w:rsidRPr="001A2960">
        <w:rPr>
          <w:bCs/>
        </w:rPr>
        <w:t>r. 10</w:t>
      </w:r>
      <w:r>
        <w:rPr>
          <w:bCs/>
        </w:rPr>
        <w:t>4</w:t>
      </w:r>
      <w:r w:rsidRPr="001A2960">
        <w:rPr>
          <w:bCs/>
        </w:rPr>
        <w:t xml:space="preserve"> (protokols Nr.</w:t>
      </w:r>
      <w:r w:rsidRPr="001A2960">
        <w:rPr>
          <w:bCs/>
          <w:lang w:eastAsia="en-US"/>
        </w:rPr>
        <w:t>1, 106.§)</w:t>
      </w:r>
      <w:r w:rsidRPr="001A2960">
        <w:rPr>
          <w:bCs/>
        </w:rPr>
        <w:t>), sadaļas “LAUTA” 6., 8., 9.punktu izsakot šādā redakcijā:</w:t>
      </w:r>
    </w:p>
    <w:tbl>
      <w:tblPr>
        <w:tblW w:w="9411" w:type="dxa"/>
        <w:jc w:val="center"/>
        <w:tblCellMar>
          <w:left w:w="10" w:type="dxa"/>
          <w:right w:w="10" w:type="dxa"/>
        </w:tblCellMar>
        <w:tblLook w:val="04A0" w:firstRow="1" w:lastRow="0" w:firstColumn="1" w:lastColumn="0" w:noHBand="0" w:noVBand="1"/>
      </w:tblPr>
      <w:tblGrid>
        <w:gridCol w:w="539"/>
        <w:gridCol w:w="1896"/>
        <w:gridCol w:w="794"/>
        <w:gridCol w:w="1197"/>
        <w:gridCol w:w="767"/>
        <w:gridCol w:w="1046"/>
        <w:gridCol w:w="1050"/>
        <w:gridCol w:w="1161"/>
        <w:gridCol w:w="961"/>
      </w:tblGrid>
      <w:tr w:rsidR="001A2960" w:rsidRPr="001A2960" w14:paraId="16505609" w14:textId="77777777" w:rsidTr="00314D6F">
        <w:trPr>
          <w:trHeight w:val="997"/>
          <w:tblHeader/>
          <w:jc w:val="center"/>
        </w:trPr>
        <w:tc>
          <w:tcPr>
            <w:tcW w:w="5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43204E5C" w14:textId="77777777" w:rsidR="001A2960" w:rsidRPr="001A2960" w:rsidRDefault="001A2960" w:rsidP="001A2960">
            <w:pPr>
              <w:suppressAutoHyphens/>
              <w:autoSpaceDN w:val="0"/>
              <w:jc w:val="center"/>
              <w:textAlignment w:val="baseline"/>
              <w:rPr>
                <w:b/>
                <w:bCs/>
                <w:color w:val="000000"/>
                <w:sz w:val="18"/>
                <w:szCs w:val="18"/>
              </w:rPr>
            </w:pPr>
            <w:r w:rsidRPr="001A2960">
              <w:rPr>
                <w:b/>
                <w:bCs/>
                <w:color w:val="000000"/>
                <w:sz w:val="18"/>
                <w:szCs w:val="18"/>
              </w:rPr>
              <w:t>Nr. p.k.</w:t>
            </w:r>
          </w:p>
        </w:tc>
        <w:tc>
          <w:tcPr>
            <w:tcW w:w="1896" w:type="dxa"/>
            <w:tcBorders>
              <w:top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496AF6DD" w14:textId="77777777" w:rsidR="001A2960" w:rsidRPr="001A2960" w:rsidRDefault="001A2960" w:rsidP="001A2960">
            <w:pPr>
              <w:suppressAutoHyphens/>
              <w:autoSpaceDN w:val="0"/>
              <w:jc w:val="center"/>
              <w:textAlignment w:val="baseline"/>
              <w:rPr>
                <w:b/>
                <w:bCs/>
                <w:color w:val="000000"/>
                <w:sz w:val="18"/>
                <w:szCs w:val="18"/>
              </w:rPr>
            </w:pPr>
            <w:r w:rsidRPr="001A2960">
              <w:rPr>
                <w:b/>
                <w:bCs/>
                <w:color w:val="000000"/>
                <w:sz w:val="18"/>
                <w:szCs w:val="18"/>
              </w:rPr>
              <w:t>Amata nosaukums</w:t>
            </w:r>
          </w:p>
        </w:tc>
        <w:tc>
          <w:tcPr>
            <w:tcW w:w="794" w:type="dxa"/>
            <w:tcBorders>
              <w:top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278D5527" w14:textId="77777777" w:rsidR="001A2960" w:rsidRPr="001A2960" w:rsidRDefault="001A2960" w:rsidP="001A2960">
            <w:pPr>
              <w:suppressAutoHyphens/>
              <w:autoSpaceDN w:val="0"/>
              <w:jc w:val="center"/>
              <w:textAlignment w:val="baseline"/>
              <w:rPr>
                <w:b/>
                <w:bCs/>
                <w:color w:val="000000"/>
                <w:sz w:val="18"/>
                <w:szCs w:val="18"/>
              </w:rPr>
            </w:pPr>
            <w:r w:rsidRPr="001A2960">
              <w:rPr>
                <w:b/>
                <w:bCs/>
                <w:color w:val="000000"/>
                <w:sz w:val="18"/>
                <w:szCs w:val="18"/>
              </w:rPr>
              <w:t>Amata vietu skaits</w:t>
            </w:r>
          </w:p>
        </w:tc>
        <w:tc>
          <w:tcPr>
            <w:tcW w:w="1197" w:type="dxa"/>
            <w:tcBorders>
              <w:top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74087CFA" w14:textId="77777777" w:rsidR="001A2960" w:rsidRPr="001A2960" w:rsidRDefault="001A2960" w:rsidP="001A2960">
            <w:pPr>
              <w:suppressAutoHyphens/>
              <w:autoSpaceDN w:val="0"/>
              <w:jc w:val="center"/>
              <w:textAlignment w:val="baseline"/>
              <w:rPr>
                <w:b/>
                <w:bCs/>
                <w:color w:val="000000"/>
                <w:sz w:val="18"/>
                <w:szCs w:val="18"/>
              </w:rPr>
            </w:pPr>
            <w:r w:rsidRPr="001A2960">
              <w:rPr>
                <w:b/>
                <w:bCs/>
                <w:color w:val="000000"/>
                <w:sz w:val="18"/>
                <w:szCs w:val="18"/>
              </w:rPr>
              <w:t>Profesiju klasifikatora kods</w:t>
            </w:r>
          </w:p>
        </w:tc>
        <w:tc>
          <w:tcPr>
            <w:tcW w:w="767" w:type="dxa"/>
            <w:tcBorders>
              <w:top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04AF6B6D" w14:textId="77777777" w:rsidR="001A2960" w:rsidRPr="001A2960" w:rsidRDefault="001A2960" w:rsidP="001A2960">
            <w:pPr>
              <w:suppressAutoHyphens/>
              <w:autoSpaceDN w:val="0"/>
              <w:jc w:val="center"/>
              <w:textAlignment w:val="baseline"/>
              <w:rPr>
                <w:b/>
                <w:bCs/>
                <w:color w:val="000000"/>
                <w:sz w:val="18"/>
                <w:szCs w:val="18"/>
              </w:rPr>
            </w:pPr>
            <w:r w:rsidRPr="001A2960">
              <w:rPr>
                <w:b/>
                <w:bCs/>
                <w:color w:val="000000"/>
                <w:sz w:val="18"/>
                <w:szCs w:val="18"/>
              </w:rPr>
              <w:t>Amata saime un līmenis</w:t>
            </w:r>
          </w:p>
        </w:tc>
        <w:tc>
          <w:tcPr>
            <w:tcW w:w="1046" w:type="dxa"/>
            <w:tcBorders>
              <w:top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58B8D797" w14:textId="77777777" w:rsidR="001A2960" w:rsidRPr="001A2960" w:rsidRDefault="001A2960" w:rsidP="001A2960">
            <w:pPr>
              <w:suppressAutoHyphens/>
              <w:autoSpaceDN w:val="0"/>
              <w:jc w:val="center"/>
              <w:textAlignment w:val="baseline"/>
              <w:rPr>
                <w:b/>
                <w:bCs/>
                <w:color w:val="000000"/>
                <w:sz w:val="18"/>
                <w:szCs w:val="18"/>
              </w:rPr>
            </w:pPr>
            <w:r w:rsidRPr="001A2960">
              <w:rPr>
                <w:b/>
                <w:bCs/>
                <w:color w:val="000000"/>
                <w:sz w:val="18"/>
                <w:szCs w:val="18"/>
              </w:rPr>
              <w:t>Mēnešalgu grupa</w:t>
            </w:r>
          </w:p>
        </w:tc>
        <w:tc>
          <w:tcPr>
            <w:tcW w:w="1050" w:type="dxa"/>
            <w:tcBorders>
              <w:top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46338F07" w14:textId="77777777" w:rsidR="001A2960" w:rsidRPr="001A2960" w:rsidRDefault="001A2960" w:rsidP="001A2960">
            <w:pPr>
              <w:suppressAutoHyphens/>
              <w:autoSpaceDN w:val="0"/>
              <w:jc w:val="center"/>
              <w:textAlignment w:val="baseline"/>
              <w:rPr>
                <w:b/>
                <w:bCs/>
                <w:sz w:val="18"/>
                <w:szCs w:val="18"/>
              </w:rPr>
            </w:pPr>
            <w:r w:rsidRPr="001A2960">
              <w:rPr>
                <w:b/>
                <w:bCs/>
                <w:sz w:val="18"/>
                <w:szCs w:val="18"/>
              </w:rPr>
              <w:t>Amatalga par slodzi vai stundas likme, EUR</w:t>
            </w:r>
          </w:p>
        </w:tc>
        <w:tc>
          <w:tcPr>
            <w:tcW w:w="116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4302CAD9" w14:textId="77777777" w:rsidR="001A2960" w:rsidRPr="001A2960" w:rsidRDefault="001A2960" w:rsidP="001A2960">
            <w:pPr>
              <w:suppressAutoHyphens/>
              <w:autoSpaceDN w:val="0"/>
              <w:jc w:val="center"/>
              <w:textAlignment w:val="baseline"/>
              <w:rPr>
                <w:b/>
                <w:bCs/>
                <w:sz w:val="18"/>
                <w:szCs w:val="18"/>
              </w:rPr>
            </w:pPr>
            <w:r w:rsidRPr="001A2960">
              <w:rPr>
                <w:b/>
                <w:bCs/>
                <w:sz w:val="18"/>
                <w:szCs w:val="18"/>
              </w:rPr>
              <w:t>Amata atalgojums mēnesī, EUR</w:t>
            </w:r>
          </w:p>
        </w:tc>
        <w:tc>
          <w:tcPr>
            <w:tcW w:w="96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5D2CAF5C" w14:textId="77777777" w:rsidR="001A2960" w:rsidRPr="001A2960" w:rsidRDefault="001A2960" w:rsidP="001A2960">
            <w:pPr>
              <w:suppressAutoHyphens/>
              <w:autoSpaceDN w:val="0"/>
              <w:jc w:val="center"/>
              <w:textAlignment w:val="baseline"/>
              <w:rPr>
                <w:sz w:val="18"/>
                <w:szCs w:val="18"/>
              </w:rPr>
            </w:pPr>
            <w:r w:rsidRPr="001A2960">
              <w:rPr>
                <w:b/>
                <w:bCs/>
                <w:color w:val="000000"/>
                <w:sz w:val="18"/>
                <w:szCs w:val="18"/>
              </w:rPr>
              <w:t>Piezīmes</w:t>
            </w:r>
          </w:p>
        </w:tc>
      </w:tr>
      <w:tr w:rsidR="001A2960" w:rsidRPr="001A2960" w14:paraId="5C2AB1BB" w14:textId="77777777" w:rsidTr="00314D6F">
        <w:trPr>
          <w:trHeight w:val="410"/>
          <w:jc w:val="center"/>
        </w:trPr>
        <w:tc>
          <w:tcPr>
            <w:tcW w:w="53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1432E" w14:textId="77777777" w:rsidR="001A2960" w:rsidRPr="001A2960" w:rsidRDefault="001A2960" w:rsidP="001A2960">
            <w:pPr>
              <w:suppressAutoHyphens/>
              <w:autoSpaceDN w:val="0"/>
              <w:jc w:val="center"/>
              <w:textAlignment w:val="baseline"/>
              <w:rPr>
                <w:color w:val="000000"/>
              </w:rPr>
            </w:pPr>
            <w:r w:rsidRPr="001A2960">
              <w:rPr>
                <w:color w:val="000000"/>
              </w:rPr>
              <w:t> </w:t>
            </w:r>
          </w:p>
        </w:tc>
        <w:tc>
          <w:tcPr>
            <w:tcW w:w="4654" w:type="dxa"/>
            <w:gridSpan w:val="4"/>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B0020" w14:textId="77777777" w:rsidR="001A2960" w:rsidRPr="001A2960" w:rsidRDefault="001A2960" w:rsidP="001A2960">
            <w:pPr>
              <w:suppressAutoHyphens/>
              <w:autoSpaceDN w:val="0"/>
              <w:jc w:val="center"/>
              <w:textAlignment w:val="baseline"/>
              <w:rPr>
                <w:color w:val="000000"/>
              </w:rPr>
            </w:pPr>
            <w:r w:rsidRPr="001A2960">
              <w:rPr>
                <w:b/>
                <w:bCs/>
                <w:color w:val="000000"/>
              </w:rPr>
              <w:t>Pašvaldības aģentūra „LAUTA”</w:t>
            </w:r>
            <w:r w:rsidRPr="001A2960">
              <w:rPr>
                <w:color w:val="000000"/>
              </w:rPr>
              <w:t> </w:t>
            </w:r>
          </w:p>
        </w:tc>
        <w:tc>
          <w:tcPr>
            <w:tcW w:w="104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3C078E2" w14:textId="77777777" w:rsidR="001A2960" w:rsidRPr="001A2960" w:rsidRDefault="001A2960" w:rsidP="001A2960">
            <w:pPr>
              <w:suppressAutoHyphens/>
              <w:autoSpaceDN w:val="0"/>
              <w:jc w:val="center"/>
              <w:textAlignment w:val="baseline"/>
              <w:rPr>
                <w:color w:val="000000"/>
              </w:rPr>
            </w:pPr>
            <w:r w:rsidRPr="001A2960">
              <w:rPr>
                <w:color w:val="000000"/>
              </w:rPr>
              <w:t> </w:t>
            </w:r>
          </w:p>
        </w:tc>
        <w:tc>
          <w:tcPr>
            <w:tcW w:w="105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49EA44DA" w14:textId="77777777" w:rsidR="001A2960" w:rsidRPr="001A2960" w:rsidRDefault="001A2960" w:rsidP="001A2960">
            <w:pPr>
              <w:suppressAutoHyphens/>
              <w:autoSpaceDN w:val="0"/>
              <w:jc w:val="center"/>
              <w:textAlignment w:val="baseline"/>
              <w:rPr>
                <w:color w:val="FF0000"/>
              </w:rPr>
            </w:pPr>
            <w:r w:rsidRPr="001A2960">
              <w:rPr>
                <w:color w:val="FF0000"/>
              </w:rPr>
              <w:t> </w:t>
            </w:r>
          </w:p>
        </w:tc>
        <w:tc>
          <w:tcPr>
            <w:tcW w:w="1161" w:type="dxa"/>
            <w:tcBorders>
              <w:bottom w:val="single" w:sz="4" w:space="0" w:color="000000"/>
              <w:right w:val="single" w:sz="4" w:space="0" w:color="000000"/>
            </w:tcBorders>
            <w:shd w:val="clear" w:color="auto" w:fill="FFFFFF"/>
            <w:tcMar>
              <w:top w:w="0" w:type="dxa"/>
              <w:left w:w="108" w:type="dxa"/>
              <w:bottom w:w="0" w:type="dxa"/>
              <w:right w:w="108" w:type="dxa"/>
            </w:tcMar>
          </w:tcPr>
          <w:p w14:paraId="3B604C5E" w14:textId="77777777" w:rsidR="001A2960" w:rsidRPr="001A2960" w:rsidRDefault="001A2960" w:rsidP="001A2960">
            <w:pPr>
              <w:suppressAutoHyphens/>
              <w:autoSpaceDN w:val="0"/>
              <w:jc w:val="center"/>
              <w:textAlignment w:val="baseline"/>
              <w:rPr>
                <w:color w:val="FF0000"/>
              </w:rPr>
            </w:pPr>
          </w:p>
        </w:tc>
        <w:tc>
          <w:tcPr>
            <w:tcW w:w="961" w:type="dxa"/>
            <w:tcBorders>
              <w:bottom w:val="single" w:sz="4" w:space="0" w:color="000000"/>
              <w:right w:val="single" w:sz="4" w:space="0" w:color="000000"/>
            </w:tcBorders>
            <w:shd w:val="clear" w:color="auto" w:fill="FFFFFF"/>
            <w:tcMar>
              <w:top w:w="0" w:type="dxa"/>
              <w:left w:w="108" w:type="dxa"/>
              <w:bottom w:w="0" w:type="dxa"/>
              <w:right w:w="108" w:type="dxa"/>
            </w:tcMar>
          </w:tcPr>
          <w:p w14:paraId="785E7E92" w14:textId="77777777" w:rsidR="001A2960" w:rsidRPr="001A2960" w:rsidRDefault="001A2960" w:rsidP="001A2960">
            <w:pPr>
              <w:suppressAutoHyphens/>
              <w:autoSpaceDN w:val="0"/>
              <w:jc w:val="center"/>
              <w:textAlignment w:val="baseline"/>
              <w:rPr>
                <w:color w:val="FF0000"/>
                <w:sz w:val="20"/>
                <w:szCs w:val="20"/>
              </w:rPr>
            </w:pPr>
          </w:p>
        </w:tc>
      </w:tr>
      <w:tr w:rsidR="001A2960" w:rsidRPr="001A2960" w14:paraId="363E9974" w14:textId="77777777" w:rsidTr="00314D6F">
        <w:trPr>
          <w:trHeight w:val="821"/>
          <w:jc w:val="center"/>
        </w:trPr>
        <w:tc>
          <w:tcPr>
            <w:tcW w:w="53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1352A" w14:textId="402536DB" w:rsidR="001A2960" w:rsidRPr="001A2960" w:rsidRDefault="001A2960" w:rsidP="001A2960">
            <w:pPr>
              <w:suppressAutoHyphens/>
              <w:autoSpaceDN w:val="0"/>
              <w:jc w:val="center"/>
              <w:textAlignment w:val="baseline"/>
              <w:rPr>
                <w:color w:val="000000"/>
              </w:rPr>
            </w:pPr>
            <w:r w:rsidRPr="001A2960">
              <w:rPr>
                <w:color w:val="000000"/>
              </w:rPr>
              <w:t>6</w:t>
            </w:r>
            <w:r>
              <w:rPr>
                <w:color w:val="000000"/>
              </w:rPr>
              <w:t>.</w:t>
            </w:r>
          </w:p>
        </w:tc>
        <w:tc>
          <w:tcPr>
            <w:tcW w:w="18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C916B1D" w14:textId="77777777" w:rsidR="001A2960" w:rsidRPr="001A2960" w:rsidRDefault="001A2960" w:rsidP="001A2960">
            <w:pPr>
              <w:suppressAutoHyphens/>
              <w:autoSpaceDN w:val="0"/>
              <w:textAlignment w:val="baseline"/>
              <w:rPr>
                <w:color w:val="000000"/>
              </w:rPr>
            </w:pPr>
            <w:r w:rsidRPr="001A2960">
              <w:rPr>
                <w:color w:val="000000"/>
              </w:rPr>
              <w:t>Alojas uzņēmējdarbības atbalsta centra "Sala" vadītājs</w:t>
            </w:r>
          </w:p>
        </w:tc>
        <w:tc>
          <w:tcPr>
            <w:tcW w:w="7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1C7363C" w14:textId="77777777" w:rsidR="001A2960" w:rsidRPr="001A2960" w:rsidRDefault="001A2960" w:rsidP="001A2960">
            <w:pPr>
              <w:suppressAutoHyphens/>
              <w:autoSpaceDN w:val="0"/>
              <w:jc w:val="center"/>
              <w:textAlignment w:val="baseline"/>
              <w:rPr>
                <w:color w:val="000000"/>
              </w:rPr>
            </w:pPr>
            <w:r w:rsidRPr="001A2960">
              <w:rPr>
                <w:color w:val="000000"/>
              </w:rPr>
              <w:t>1</w:t>
            </w:r>
          </w:p>
        </w:tc>
        <w:tc>
          <w:tcPr>
            <w:tcW w:w="119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278A1FF" w14:textId="77777777" w:rsidR="001A2960" w:rsidRPr="001A2960" w:rsidRDefault="001A2960" w:rsidP="001A2960">
            <w:pPr>
              <w:suppressAutoHyphens/>
              <w:autoSpaceDN w:val="0"/>
              <w:jc w:val="center"/>
              <w:textAlignment w:val="baseline"/>
              <w:rPr>
                <w:color w:val="000000"/>
                <w:sz w:val="20"/>
                <w:szCs w:val="20"/>
              </w:rPr>
            </w:pPr>
            <w:r w:rsidRPr="001A2960">
              <w:rPr>
                <w:color w:val="000000"/>
                <w:sz w:val="20"/>
                <w:szCs w:val="20"/>
              </w:rPr>
              <w:t>1213 23</w:t>
            </w:r>
          </w:p>
        </w:tc>
        <w:tc>
          <w:tcPr>
            <w:tcW w:w="76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8EB7366" w14:textId="77777777" w:rsidR="001A2960" w:rsidRPr="001A2960" w:rsidRDefault="001A2960" w:rsidP="001A2960">
            <w:pPr>
              <w:suppressAutoHyphens/>
              <w:autoSpaceDN w:val="0"/>
              <w:jc w:val="center"/>
              <w:textAlignment w:val="baseline"/>
              <w:rPr>
                <w:color w:val="000000"/>
                <w:sz w:val="20"/>
                <w:szCs w:val="20"/>
              </w:rPr>
            </w:pPr>
            <w:r w:rsidRPr="001A2960">
              <w:rPr>
                <w:color w:val="000000"/>
                <w:sz w:val="20"/>
                <w:szCs w:val="20"/>
              </w:rPr>
              <w:t>32, III A</w:t>
            </w:r>
          </w:p>
        </w:tc>
        <w:tc>
          <w:tcPr>
            <w:tcW w:w="104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BB70000" w14:textId="77777777" w:rsidR="001A2960" w:rsidRPr="001A2960" w:rsidRDefault="001A2960" w:rsidP="001A2960">
            <w:pPr>
              <w:suppressAutoHyphens/>
              <w:autoSpaceDN w:val="0"/>
              <w:jc w:val="center"/>
              <w:textAlignment w:val="baseline"/>
              <w:rPr>
                <w:color w:val="000000"/>
              </w:rPr>
            </w:pPr>
            <w:r w:rsidRPr="001A2960">
              <w:rPr>
                <w:color w:val="000000"/>
              </w:rPr>
              <w:t>11</w:t>
            </w:r>
          </w:p>
        </w:tc>
        <w:tc>
          <w:tcPr>
            <w:tcW w:w="105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2687D8B8" w14:textId="77777777" w:rsidR="001A2960" w:rsidRPr="001A2960" w:rsidRDefault="001A2960" w:rsidP="001A2960">
            <w:pPr>
              <w:suppressAutoHyphens/>
              <w:autoSpaceDN w:val="0"/>
              <w:jc w:val="center"/>
              <w:textAlignment w:val="baseline"/>
            </w:pPr>
            <w:r w:rsidRPr="001A2960">
              <w:t>940,00</w:t>
            </w:r>
          </w:p>
          <w:p w14:paraId="4491C0B8" w14:textId="77777777" w:rsidR="001A2960" w:rsidRPr="001A2960" w:rsidRDefault="001A2960" w:rsidP="001A2960">
            <w:pPr>
              <w:suppressAutoHyphens/>
              <w:autoSpaceDN w:val="0"/>
              <w:jc w:val="center"/>
              <w:textAlignment w:val="baseline"/>
            </w:pPr>
          </w:p>
        </w:tc>
        <w:tc>
          <w:tcPr>
            <w:tcW w:w="116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9B1D53" w14:textId="77777777" w:rsidR="001A2960" w:rsidRPr="001A2960" w:rsidRDefault="001A2960" w:rsidP="001A2960">
            <w:pPr>
              <w:suppressAutoHyphens/>
              <w:autoSpaceDN w:val="0"/>
              <w:jc w:val="center"/>
              <w:textAlignment w:val="baseline"/>
            </w:pPr>
            <w:r w:rsidRPr="001A2960">
              <w:t>940,00</w:t>
            </w:r>
          </w:p>
          <w:p w14:paraId="27C0C1C2" w14:textId="77777777" w:rsidR="001A2960" w:rsidRPr="001A2960" w:rsidRDefault="001A2960" w:rsidP="001A2960">
            <w:pPr>
              <w:suppressAutoHyphens/>
              <w:autoSpaceDN w:val="0"/>
              <w:jc w:val="center"/>
              <w:textAlignment w:val="baseline"/>
            </w:pPr>
          </w:p>
        </w:tc>
        <w:tc>
          <w:tcPr>
            <w:tcW w:w="96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D609B1" w14:textId="77777777" w:rsidR="001A2960" w:rsidRPr="001A2960" w:rsidRDefault="001A2960" w:rsidP="001A2960">
            <w:pPr>
              <w:suppressAutoHyphens/>
              <w:autoSpaceDN w:val="0"/>
              <w:jc w:val="center"/>
              <w:textAlignment w:val="baseline"/>
            </w:pPr>
            <w:r w:rsidRPr="001A2960">
              <w:rPr>
                <w:color w:val="FF0000"/>
                <w:sz w:val="20"/>
                <w:szCs w:val="20"/>
              </w:rPr>
              <w:t> </w:t>
            </w:r>
          </w:p>
        </w:tc>
      </w:tr>
      <w:tr w:rsidR="001A2960" w:rsidRPr="001A2960" w14:paraId="267B9023" w14:textId="77777777" w:rsidTr="00314D6F">
        <w:trPr>
          <w:trHeight w:val="410"/>
          <w:jc w:val="center"/>
        </w:trPr>
        <w:tc>
          <w:tcPr>
            <w:tcW w:w="53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91BBED" w14:textId="6EB633E4" w:rsidR="001A2960" w:rsidRPr="001A2960" w:rsidRDefault="001A2960" w:rsidP="001A2960">
            <w:pPr>
              <w:suppressAutoHyphens/>
              <w:autoSpaceDN w:val="0"/>
              <w:jc w:val="center"/>
              <w:textAlignment w:val="baseline"/>
              <w:rPr>
                <w:color w:val="000000"/>
              </w:rPr>
            </w:pPr>
            <w:r w:rsidRPr="001A2960">
              <w:rPr>
                <w:color w:val="000000"/>
              </w:rPr>
              <w:t>8</w:t>
            </w:r>
            <w:r>
              <w:rPr>
                <w:color w:val="000000"/>
              </w:rPr>
              <w:t>.</w:t>
            </w:r>
          </w:p>
        </w:tc>
        <w:tc>
          <w:tcPr>
            <w:tcW w:w="18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3E34332" w14:textId="77777777" w:rsidR="001A2960" w:rsidRPr="001A2960" w:rsidRDefault="001A2960" w:rsidP="001A2960">
            <w:pPr>
              <w:suppressAutoHyphens/>
              <w:autoSpaceDN w:val="0"/>
              <w:textAlignment w:val="baseline"/>
              <w:rPr>
                <w:color w:val="000000"/>
              </w:rPr>
            </w:pPr>
            <w:r w:rsidRPr="001A2960">
              <w:rPr>
                <w:color w:val="000000"/>
              </w:rPr>
              <w:t>Apkopējs- sētnieks “Sala</w:t>
            </w:r>
          </w:p>
        </w:tc>
        <w:tc>
          <w:tcPr>
            <w:tcW w:w="7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095B5AD" w14:textId="77777777" w:rsidR="001A2960" w:rsidRPr="001A2960" w:rsidRDefault="001A2960" w:rsidP="001A2960">
            <w:pPr>
              <w:suppressAutoHyphens/>
              <w:autoSpaceDN w:val="0"/>
              <w:jc w:val="center"/>
              <w:textAlignment w:val="baseline"/>
              <w:rPr>
                <w:color w:val="000000"/>
              </w:rPr>
            </w:pPr>
            <w:r w:rsidRPr="001A2960">
              <w:rPr>
                <w:color w:val="000000"/>
              </w:rPr>
              <w:t>1</w:t>
            </w:r>
          </w:p>
        </w:tc>
        <w:tc>
          <w:tcPr>
            <w:tcW w:w="119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A675F87" w14:textId="77777777" w:rsidR="001A2960" w:rsidRPr="001A2960" w:rsidRDefault="001A2960" w:rsidP="001A2960">
            <w:pPr>
              <w:suppressAutoHyphens/>
              <w:autoSpaceDN w:val="0"/>
              <w:jc w:val="center"/>
              <w:textAlignment w:val="baseline"/>
              <w:rPr>
                <w:color w:val="000000"/>
                <w:sz w:val="20"/>
                <w:szCs w:val="20"/>
              </w:rPr>
            </w:pPr>
            <w:r w:rsidRPr="001A2960">
              <w:rPr>
                <w:color w:val="000000"/>
                <w:sz w:val="20"/>
                <w:szCs w:val="20"/>
              </w:rPr>
              <w:t>9112 01</w:t>
            </w:r>
          </w:p>
        </w:tc>
        <w:tc>
          <w:tcPr>
            <w:tcW w:w="76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AC881ED" w14:textId="77777777" w:rsidR="001A2960" w:rsidRPr="001A2960" w:rsidRDefault="001A2960" w:rsidP="001A2960">
            <w:pPr>
              <w:suppressAutoHyphens/>
              <w:autoSpaceDN w:val="0"/>
              <w:jc w:val="center"/>
              <w:textAlignment w:val="baseline"/>
              <w:rPr>
                <w:color w:val="000000"/>
                <w:sz w:val="20"/>
                <w:szCs w:val="20"/>
              </w:rPr>
            </w:pPr>
            <w:r w:rsidRPr="001A2960">
              <w:rPr>
                <w:color w:val="000000"/>
                <w:sz w:val="20"/>
                <w:szCs w:val="20"/>
              </w:rPr>
              <w:t>13,I</w:t>
            </w:r>
          </w:p>
        </w:tc>
        <w:tc>
          <w:tcPr>
            <w:tcW w:w="104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92D50AA" w14:textId="77777777" w:rsidR="001A2960" w:rsidRPr="001A2960" w:rsidRDefault="001A2960" w:rsidP="001A2960">
            <w:pPr>
              <w:suppressAutoHyphens/>
              <w:autoSpaceDN w:val="0"/>
              <w:jc w:val="center"/>
              <w:textAlignment w:val="baseline"/>
              <w:rPr>
                <w:color w:val="000000"/>
              </w:rPr>
            </w:pPr>
            <w:r w:rsidRPr="001A2960">
              <w:rPr>
                <w:color w:val="000000"/>
              </w:rPr>
              <w:t>1</w:t>
            </w:r>
          </w:p>
        </w:tc>
        <w:tc>
          <w:tcPr>
            <w:tcW w:w="105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3A7C755B" w14:textId="77777777" w:rsidR="001A2960" w:rsidRPr="001A2960" w:rsidRDefault="001A2960" w:rsidP="001A2960">
            <w:pPr>
              <w:suppressAutoHyphens/>
              <w:autoSpaceDN w:val="0"/>
              <w:jc w:val="center"/>
              <w:textAlignment w:val="baseline"/>
            </w:pPr>
            <w:r w:rsidRPr="001A2960">
              <w:t xml:space="preserve">572,00 </w:t>
            </w:r>
          </w:p>
        </w:tc>
        <w:tc>
          <w:tcPr>
            <w:tcW w:w="116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AEF79A" w14:textId="77777777" w:rsidR="001A2960" w:rsidRPr="001A2960" w:rsidRDefault="001A2960" w:rsidP="001A2960">
            <w:pPr>
              <w:suppressAutoHyphens/>
              <w:autoSpaceDN w:val="0"/>
              <w:jc w:val="center"/>
              <w:textAlignment w:val="baseline"/>
            </w:pPr>
            <w:r w:rsidRPr="001A2960">
              <w:t>572,00</w:t>
            </w:r>
          </w:p>
          <w:p w14:paraId="7A5DBD16" w14:textId="77777777" w:rsidR="001A2960" w:rsidRPr="001A2960" w:rsidRDefault="001A2960" w:rsidP="001A2960">
            <w:pPr>
              <w:suppressAutoHyphens/>
              <w:autoSpaceDN w:val="0"/>
              <w:jc w:val="center"/>
              <w:textAlignment w:val="baseline"/>
              <w:rPr>
                <w:b/>
                <w:bCs/>
              </w:rPr>
            </w:pPr>
          </w:p>
        </w:tc>
        <w:tc>
          <w:tcPr>
            <w:tcW w:w="96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2BF5A4" w14:textId="77777777" w:rsidR="001A2960" w:rsidRPr="001A2960" w:rsidRDefault="001A2960" w:rsidP="001A2960">
            <w:pPr>
              <w:suppressAutoHyphens/>
              <w:autoSpaceDN w:val="0"/>
              <w:jc w:val="center"/>
              <w:textAlignment w:val="baseline"/>
            </w:pPr>
            <w:r w:rsidRPr="001A2960">
              <w:rPr>
                <w:color w:val="FF0000"/>
                <w:sz w:val="20"/>
                <w:szCs w:val="20"/>
              </w:rPr>
              <w:t> </w:t>
            </w:r>
          </w:p>
        </w:tc>
      </w:tr>
      <w:tr w:rsidR="001A2960" w:rsidRPr="001A2960" w14:paraId="62B220E4" w14:textId="77777777" w:rsidTr="00314D6F">
        <w:trPr>
          <w:trHeight w:val="821"/>
          <w:jc w:val="center"/>
        </w:trPr>
        <w:tc>
          <w:tcPr>
            <w:tcW w:w="53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5566B" w14:textId="5EF1A4D7" w:rsidR="001A2960" w:rsidRPr="001A2960" w:rsidRDefault="001A2960" w:rsidP="001A2960">
            <w:pPr>
              <w:suppressAutoHyphens/>
              <w:autoSpaceDN w:val="0"/>
              <w:jc w:val="center"/>
              <w:textAlignment w:val="baseline"/>
              <w:rPr>
                <w:color w:val="000000"/>
              </w:rPr>
            </w:pPr>
            <w:r w:rsidRPr="001A2960">
              <w:rPr>
                <w:color w:val="000000"/>
              </w:rPr>
              <w:lastRenderedPageBreak/>
              <w:t>9</w:t>
            </w:r>
            <w:r>
              <w:rPr>
                <w:color w:val="000000"/>
              </w:rPr>
              <w:t>.</w:t>
            </w:r>
          </w:p>
        </w:tc>
        <w:tc>
          <w:tcPr>
            <w:tcW w:w="18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DE1408D" w14:textId="77777777" w:rsidR="001A2960" w:rsidRPr="001A2960" w:rsidRDefault="001A2960" w:rsidP="001A2960">
            <w:pPr>
              <w:suppressAutoHyphens/>
              <w:autoSpaceDN w:val="0"/>
              <w:textAlignment w:val="baseline"/>
              <w:rPr>
                <w:color w:val="000000"/>
              </w:rPr>
            </w:pPr>
            <w:r w:rsidRPr="001A2960">
              <w:rPr>
                <w:color w:val="000000"/>
              </w:rPr>
              <w:t>Staiceles tūrisma informācijas centra vadītājs</w:t>
            </w:r>
          </w:p>
        </w:tc>
        <w:tc>
          <w:tcPr>
            <w:tcW w:w="7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57660D3" w14:textId="77777777" w:rsidR="001A2960" w:rsidRPr="001A2960" w:rsidRDefault="001A2960" w:rsidP="001A2960">
            <w:pPr>
              <w:suppressAutoHyphens/>
              <w:autoSpaceDN w:val="0"/>
              <w:jc w:val="center"/>
              <w:textAlignment w:val="baseline"/>
              <w:rPr>
                <w:color w:val="000000"/>
              </w:rPr>
            </w:pPr>
            <w:r w:rsidRPr="001A2960">
              <w:rPr>
                <w:color w:val="000000"/>
              </w:rPr>
              <w:t>1</w:t>
            </w:r>
          </w:p>
        </w:tc>
        <w:tc>
          <w:tcPr>
            <w:tcW w:w="119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96D6560" w14:textId="77777777" w:rsidR="001A2960" w:rsidRPr="001A2960" w:rsidRDefault="001A2960" w:rsidP="001A2960">
            <w:pPr>
              <w:suppressAutoHyphens/>
              <w:autoSpaceDN w:val="0"/>
              <w:jc w:val="center"/>
              <w:textAlignment w:val="baseline"/>
              <w:rPr>
                <w:color w:val="000000"/>
                <w:sz w:val="20"/>
                <w:szCs w:val="20"/>
              </w:rPr>
            </w:pPr>
            <w:r w:rsidRPr="001A2960">
              <w:rPr>
                <w:color w:val="000000"/>
                <w:sz w:val="20"/>
                <w:szCs w:val="20"/>
              </w:rPr>
              <w:t>1213 23</w:t>
            </w:r>
          </w:p>
        </w:tc>
        <w:tc>
          <w:tcPr>
            <w:tcW w:w="76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4D71534" w14:textId="77777777" w:rsidR="001A2960" w:rsidRPr="001A2960" w:rsidRDefault="001A2960" w:rsidP="001A2960">
            <w:pPr>
              <w:suppressAutoHyphens/>
              <w:autoSpaceDN w:val="0"/>
              <w:jc w:val="center"/>
              <w:textAlignment w:val="baseline"/>
              <w:rPr>
                <w:color w:val="000000"/>
                <w:sz w:val="20"/>
                <w:szCs w:val="20"/>
              </w:rPr>
            </w:pPr>
            <w:r w:rsidRPr="001A2960">
              <w:rPr>
                <w:color w:val="000000"/>
                <w:sz w:val="20"/>
                <w:szCs w:val="20"/>
              </w:rPr>
              <w:t>57,II</w:t>
            </w:r>
          </w:p>
        </w:tc>
        <w:tc>
          <w:tcPr>
            <w:tcW w:w="104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A5532FF" w14:textId="77777777" w:rsidR="001A2960" w:rsidRPr="001A2960" w:rsidRDefault="001A2960" w:rsidP="001A2960">
            <w:pPr>
              <w:suppressAutoHyphens/>
              <w:autoSpaceDN w:val="0"/>
              <w:jc w:val="center"/>
              <w:textAlignment w:val="baseline"/>
              <w:rPr>
                <w:color w:val="000000"/>
              </w:rPr>
            </w:pPr>
            <w:r w:rsidRPr="001A2960">
              <w:rPr>
                <w:color w:val="000000"/>
              </w:rPr>
              <w:t>9</w:t>
            </w:r>
          </w:p>
        </w:tc>
        <w:tc>
          <w:tcPr>
            <w:tcW w:w="105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619248EF" w14:textId="77777777" w:rsidR="001A2960" w:rsidRPr="001A2960" w:rsidRDefault="001A2960" w:rsidP="001A2960">
            <w:pPr>
              <w:suppressAutoHyphens/>
              <w:autoSpaceDN w:val="0"/>
              <w:jc w:val="center"/>
              <w:textAlignment w:val="baseline"/>
            </w:pPr>
            <w:r w:rsidRPr="001A2960">
              <w:t>839,00</w:t>
            </w:r>
          </w:p>
          <w:p w14:paraId="4404F308" w14:textId="77777777" w:rsidR="001A2960" w:rsidRPr="001A2960" w:rsidRDefault="001A2960" w:rsidP="001A2960">
            <w:pPr>
              <w:suppressAutoHyphens/>
              <w:autoSpaceDN w:val="0"/>
              <w:jc w:val="center"/>
              <w:textAlignment w:val="baseline"/>
            </w:pPr>
          </w:p>
        </w:tc>
        <w:tc>
          <w:tcPr>
            <w:tcW w:w="116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EC5D90" w14:textId="77777777" w:rsidR="001A2960" w:rsidRPr="001A2960" w:rsidRDefault="001A2960" w:rsidP="001A2960">
            <w:pPr>
              <w:suppressAutoHyphens/>
              <w:autoSpaceDN w:val="0"/>
              <w:jc w:val="center"/>
              <w:textAlignment w:val="baseline"/>
            </w:pPr>
            <w:r w:rsidRPr="001A2960">
              <w:t>839,00</w:t>
            </w:r>
          </w:p>
          <w:p w14:paraId="62CE271D" w14:textId="77777777" w:rsidR="001A2960" w:rsidRPr="001A2960" w:rsidRDefault="001A2960" w:rsidP="001A2960">
            <w:pPr>
              <w:suppressAutoHyphens/>
              <w:autoSpaceDN w:val="0"/>
              <w:jc w:val="center"/>
              <w:textAlignment w:val="baseline"/>
            </w:pPr>
          </w:p>
        </w:tc>
        <w:tc>
          <w:tcPr>
            <w:tcW w:w="96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BF8085" w14:textId="77777777" w:rsidR="001A2960" w:rsidRPr="001A2960" w:rsidRDefault="001A2960" w:rsidP="001A2960">
            <w:pPr>
              <w:suppressAutoHyphens/>
              <w:autoSpaceDN w:val="0"/>
              <w:jc w:val="center"/>
              <w:textAlignment w:val="baseline"/>
            </w:pPr>
            <w:r w:rsidRPr="001A2960">
              <w:rPr>
                <w:color w:val="FF0000"/>
                <w:sz w:val="20"/>
                <w:szCs w:val="20"/>
              </w:rPr>
              <w:t> </w:t>
            </w:r>
          </w:p>
        </w:tc>
      </w:tr>
    </w:tbl>
    <w:p w14:paraId="66A4BBF8" w14:textId="77777777" w:rsidR="001A2960" w:rsidRPr="001A2960" w:rsidRDefault="001A2960" w:rsidP="001A2960">
      <w:pPr>
        <w:ind w:left="360"/>
        <w:jc w:val="both"/>
        <w:rPr>
          <w:rFonts w:eastAsia="Calibri"/>
          <w:bCs/>
          <w:lang w:eastAsia="en-US"/>
        </w:rPr>
      </w:pPr>
    </w:p>
    <w:p w14:paraId="58CBFD92" w14:textId="77777777" w:rsidR="001A2960" w:rsidRPr="001A2960" w:rsidRDefault="001A2960" w:rsidP="001A2960">
      <w:pPr>
        <w:numPr>
          <w:ilvl w:val="0"/>
          <w:numId w:val="28"/>
        </w:numPr>
        <w:ind w:left="357" w:hanging="357"/>
        <w:jc w:val="both"/>
        <w:rPr>
          <w:rFonts w:eastAsia="Calibri"/>
          <w:bCs/>
          <w:lang w:eastAsia="en-US"/>
        </w:rPr>
      </w:pPr>
      <w:r w:rsidRPr="001A2960">
        <w:rPr>
          <w:rFonts w:eastAsia="Calibri"/>
          <w:bCs/>
          <w:lang w:eastAsia="en-US"/>
        </w:rPr>
        <w:t>Atbildīgo par lēmuma izpildi noteikt Limbažu novada administrācijas Administratīvo nodaļu.</w:t>
      </w:r>
    </w:p>
    <w:p w14:paraId="24CBBA22" w14:textId="77777777" w:rsidR="001A2960" w:rsidRPr="001A2960" w:rsidRDefault="001A2960" w:rsidP="001A2960">
      <w:pPr>
        <w:numPr>
          <w:ilvl w:val="0"/>
          <w:numId w:val="28"/>
        </w:numPr>
        <w:ind w:left="357" w:hanging="357"/>
        <w:jc w:val="both"/>
        <w:rPr>
          <w:rFonts w:eastAsia="Calibri"/>
          <w:bCs/>
          <w:lang w:eastAsia="en-US"/>
        </w:rPr>
      </w:pPr>
      <w:r w:rsidRPr="001A2960">
        <w:rPr>
          <w:rFonts w:eastAsia="Calibri"/>
          <w:bCs/>
          <w:lang w:eastAsia="en-US"/>
        </w:rPr>
        <w:t>Kontroli par lēmuma izpildi uzdot Limbažu novada pašvaldības izpilddirektoram A.Ārgalim.</w:t>
      </w:r>
    </w:p>
    <w:p w14:paraId="11674216" w14:textId="77777777" w:rsidR="0085005A" w:rsidRDefault="0085005A" w:rsidP="00123192">
      <w:pPr>
        <w:autoSpaceDE w:val="0"/>
        <w:autoSpaceDN w:val="0"/>
        <w:adjustRightInd w:val="0"/>
        <w:jc w:val="both"/>
        <w:rPr>
          <w:rFonts w:eastAsia="Calibri"/>
        </w:rPr>
      </w:pPr>
    </w:p>
    <w:p w14:paraId="01661677" w14:textId="77777777" w:rsidR="0085005A" w:rsidRDefault="0085005A" w:rsidP="00123192">
      <w:pPr>
        <w:autoSpaceDE w:val="0"/>
        <w:autoSpaceDN w:val="0"/>
        <w:adjustRightInd w:val="0"/>
        <w:jc w:val="both"/>
        <w:rPr>
          <w:rFonts w:eastAsia="Calibri"/>
        </w:rPr>
      </w:pPr>
    </w:p>
    <w:p w14:paraId="789AFA63" w14:textId="656AF09A" w:rsidR="0085005A" w:rsidRPr="00305503" w:rsidRDefault="0085005A" w:rsidP="0085005A">
      <w:pPr>
        <w:jc w:val="both"/>
        <w:rPr>
          <w:b/>
          <w:bCs/>
        </w:rPr>
      </w:pPr>
      <w:r w:rsidRPr="00305503">
        <w:rPr>
          <w:b/>
          <w:bCs/>
        </w:rPr>
        <w:t>Lēmums Nr.</w:t>
      </w:r>
      <w:r w:rsidR="002752FE">
        <w:rPr>
          <w:b/>
          <w:bCs/>
        </w:rPr>
        <w:t>131</w:t>
      </w:r>
    </w:p>
    <w:p w14:paraId="6C84997B" w14:textId="1998BC94" w:rsidR="0085005A" w:rsidRPr="0022457E" w:rsidRDefault="0085005A" w:rsidP="0085005A">
      <w:pPr>
        <w:keepNext/>
        <w:jc w:val="center"/>
        <w:outlineLvl w:val="0"/>
        <w:rPr>
          <w:b/>
          <w:bCs/>
          <w:lang w:eastAsia="en-US"/>
        </w:rPr>
      </w:pPr>
      <w:r>
        <w:rPr>
          <w:b/>
          <w:bCs/>
          <w:lang w:eastAsia="en-US"/>
        </w:rPr>
        <w:t>27</w:t>
      </w:r>
      <w:r w:rsidRPr="0022457E">
        <w:rPr>
          <w:b/>
          <w:bCs/>
          <w:lang w:eastAsia="en-US"/>
        </w:rPr>
        <w:t>.§</w:t>
      </w:r>
    </w:p>
    <w:p w14:paraId="30F523BC" w14:textId="77777777" w:rsidR="00314D6F" w:rsidRPr="00300F9D" w:rsidRDefault="00314D6F" w:rsidP="00314D6F">
      <w:pPr>
        <w:pBdr>
          <w:bottom w:val="single" w:sz="6" w:space="1" w:color="auto"/>
        </w:pBdr>
        <w:jc w:val="both"/>
        <w:rPr>
          <w:b/>
          <w:bCs/>
        </w:rPr>
      </w:pPr>
      <w:r w:rsidRPr="00300F9D">
        <w:rPr>
          <w:b/>
          <w:bCs/>
          <w:noProof/>
        </w:rPr>
        <w:t>Par grozījumiem 2020.</w:t>
      </w:r>
      <w:r>
        <w:rPr>
          <w:b/>
          <w:bCs/>
          <w:noProof/>
        </w:rPr>
        <w:t xml:space="preserve"> </w:t>
      </w:r>
      <w:r w:rsidRPr="00300F9D">
        <w:rPr>
          <w:b/>
          <w:bCs/>
          <w:noProof/>
        </w:rPr>
        <w:t>gada 17. februāra zemes nomas līgumā Nr. 8.2.1/7 Valmieras iela 15, Salacgrīvā, Limbažu novadā</w:t>
      </w:r>
    </w:p>
    <w:p w14:paraId="4768A310" w14:textId="487FE43C" w:rsidR="00314D6F" w:rsidRPr="00300F9D" w:rsidRDefault="00314D6F" w:rsidP="00314D6F">
      <w:pPr>
        <w:jc w:val="center"/>
      </w:pPr>
      <w:r w:rsidRPr="00300F9D">
        <w:t xml:space="preserve">Ziņo </w:t>
      </w:r>
      <w:r w:rsidR="005C5119">
        <w:rPr>
          <w:noProof/>
        </w:rPr>
        <w:t>D. Straubergs</w:t>
      </w:r>
    </w:p>
    <w:p w14:paraId="14446665" w14:textId="77777777" w:rsidR="00314D6F" w:rsidRPr="00F67DAD" w:rsidRDefault="00314D6F" w:rsidP="00314D6F">
      <w:pPr>
        <w:autoSpaceDE w:val="0"/>
        <w:autoSpaceDN w:val="0"/>
        <w:adjustRightInd w:val="0"/>
        <w:jc w:val="center"/>
      </w:pPr>
    </w:p>
    <w:p w14:paraId="1C983FEF" w14:textId="77777777" w:rsidR="00D35041" w:rsidRDefault="00D35041" w:rsidP="005C5119">
      <w:pPr>
        <w:ind w:firstLine="720"/>
        <w:jc w:val="both"/>
      </w:pPr>
      <w:bookmarkStart w:id="9" w:name="_Hlk90755670"/>
      <w:r>
        <w:t>[..]</w:t>
      </w:r>
    </w:p>
    <w:p w14:paraId="54532D4C" w14:textId="17D98832" w:rsidR="005C5119" w:rsidRPr="003A5EE8" w:rsidRDefault="00314D6F" w:rsidP="005C5119">
      <w:pPr>
        <w:ind w:firstLine="720"/>
        <w:jc w:val="both"/>
        <w:rPr>
          <w:b/>
          <w:bCs/>
        </w:rPr>
      </w:pPr>
      <w:r>
        <w:t>P</w:t>
      </w:r>
      <w:r w:rsidRPr="00F67DAD">
        <w:t xml:space="preserve">amatojoties uz likuma „Par pašvaldībām” 14.panta pirmās daļas 2.punktu, </w:t>
      </w:r>
      <w:bookmarkEnd w:id="9"/>
      <w:r w:rsidR="005C5119" w:rsidRPr="003A5EE8">
        <w:rPr>
          <w:b/>
          <w:bCs/>
        </w:rPr>
        <w:t>atklāti balsojot: PAR</w:t>
      </w:r>
      <w:r w:rsidR="005C5119" w:rsidRPr="003A5EE8">
        <w:t xml:space="preserve"> – </w:t>
      </w:r>
      <w:r w:rsidR="005C5119">
        <w:t>11</w:t>
      </w:r>
      <w:r w:rsidR="005C5119" w:rsidRPr="003A5EE8">
        <w:t xml:space="preserve"> deputāti (</w:t>
      </w:r>
      <w:r w:rsidR="005C5119">
        <w:rPr>
          <w:rFonts w:eastAsia="Calibri"/>
          <w:szCs w:val="22"/>
          <w:lang w:eastAsia="en-US"/>
        </w:rPr>
        <w:t>Jānis Bakmanis,</w:t>
      </w:r>
      <w:r w:rsidR="005C5119" w:rsidRPr="00966353">
        <w:rPr>
          <w:rFonts w:eastAsia="Calibri"/>
          <w:szCs w:val="22"/>
          <w:lang w:eastAsia="en-US"/>
        </w:rPr>
        <w:t xml:space="preserve"> Māris Beļaunieks, Andris Garklāvs, </w:t>
      </w:r>
      <w:r w:rsidR="005C5119">
        <w:rPr>
          <w:rFonts w:eastAsia="Calibri"/>
          <w:szCs w:val="22"/>
          <w:lang w:eastAsia="en-US"/>
        </w:rPr>
        <w:t>Lija Jokste</w:t>
      </w:r>
      <w:r w:rsidR="005C5119" w:rsidRPr="00966353">
        <w:rPr>
          <w:rFonts w:eastAsia="Calibri"/>
          <w:szCs w:val="22"/>
          <w:lang w:eastAsia="en-US"/>
        </w:rPr>
        <w:t xml:space="preserve">, </w:t>
      </w:r>
      <w:r w:rsidR="005C5119">
        <w:rPr>
          <w:rFonts w:eastAsia="Calibri"/>
          <w:szCs w:val="22"/>
          <w:lang w:eastAsia="en-US"/>
        </w:rPr>
        <w:t>Dāvis Melnalksnis,</w:t>
      </w:r>
      <w:r w:rsidR="005C5119" w:rsidRPr="00966353">
        <w:rPr>
          <w:rFonts w:eastAsia="Calibri"/>
          <w:szCs w:val="22"/>
          <w:lang w:eastAsia="en-US"/>
        </w:rPr>
        <w:t xml:space="preserve"> </w:t>
      </w:r>
      <w:r w:rsidR="005C5119">
        <w:rPr>
          <w:rFonts w:eastAsia="Calibri"/>
          <w:szCs w:val="22"/>
          <w:lang w:eastAsia="en-US"/>
        </w:rPr>
        <w:t>Arvīds Ozols</w:t>
      </w:r>
      <w:r w:rsidR="005C5119" w:rsidRPr="00966353">
        <w:rPr>
          <w:rFonts w:eastAsia="Calibri"/>
          <w:szCs w:val="22"/>
          <w:lang w:eastAsia="en-US"/>
        </w:rPr>
        <w:t xml:space="preserve">, </w:t>
      </w:r>
      <w:r w:rsidR="005C5119">
        <w:rPr>
          <w:rFonts w:eastAsia="Calibri"/>
          <w:szCs w:val="22"/>
          <w:lang w:eastAsia="en-US"/>
        </w:rPr>
        <w:t xml:space="preserve">Rūdolfs Pelēkais, </w:t>
      </w:r>
      <w:r w:rsidR="005C5119" w:rsidRPr="00966353">
        <w:rPr>
          <w:rFonts w:eastAsia="Calibri"/>
          <w:szCs w:val="22"/>
          <w:lang w:eastAsia="en-US"/>
        </w:rPr>
        <w:t xml:space="preserve">Ziedonis Rubezis, </w:t>
      </w:r>
      <w:r w:rsidR="005C5119">
        <w:rPr>
          <w:rFonts w:eastAsia="Calibri"/>
          <w:szCs w:val="22"/>
          <w:lang w:eastAsia="en-US"/>
        </w:rPr>
        <w:t>Dagnis Straubergs</w:t>
      </w:r>
      <w:r w:rsidR="005C5119" w:rsidRPr="00966353">
        <w:rPr>
          <w:rFonts w:eastAsia="Calibri"/>
          <w:szCs w:val="22"/>
          <w:lang w:eastAsia="en-US"/>
        </w:rPr>
        <w:t xml:space="preserve">, </w:t>
      </w:r>
      <w:r w:rsidR="005C5119">
        <w:rPr>
          <w:rFonts w:eastAsia="Calibri"/>
          <w:szCs w:val="22"/>
          <w:lang w:eastAsia="en-US"/>
        </w:rPr>
        <w:t>Regīna Tamane</w:t>
      </w:r>
      <w:r w:rsidR="005C5119" w:rsidRPr="006316AD">
        <w:rPr>
          <w:rFonts w:eastAsia="Calibri"/>
          <w:szCs w:val="22"/>
          <w:lang w:eastAsia="en-US"/>
        </w:rPr>
        <w:t xml:space="preserve">, </w:t>
      </w:r>
      <w:r w:rsidR="005C5119" w:rsidRPr="00966353">
        <w:rPr>
          <w:rFonts w:eastAsia="Calibri"/>
          <w:szCs w:val="22"/>
          <w:lang w:eastAsia="en-US"/>
        </w:rPr>
        <w:t>Didzis Zemmers</w:t>
      </w:r>
      <w:r w:rsidR="005C5119" w:rsidRPr="003A5EE8">
        <w:rPr>
          <w:rFonts w:eastAsia="Calibri"/>
          <w:szCs w:val="22"/>
          <w:lang w:eastAsia="en-US"/>
        </w:rPr>
        <w:t>)</w:t>
      </w:r>
      <w:r w:rsidR="005C5119" w:rsidRPr="003A5EE8">
        <w:t xml:space="preserve">, </w:t>
      </w:r>
      <w:r w:rsidR="005C5119" w:rsidRPr="003A5EE8">
        <w:rPr>
          <w:b/>
          <w:bCs/>
        </w:rPr>
        <w:t>PRET –</w:t>
      </w:r>
      <w:r w:rsidR="005C5119" w:rsidRPr="003A5EE8">
        <w:t xml:space="preserve"> </w:t>
      </w:r>
      <w:r w:rsidR="005C5119">
        <w:t>nav,</w:t>
      </w:r>
      <w:r w:rsidR="005C5119" w:rsidRPr="003A5EE8">
        <w:t xml:space="preserve"> </w:t>
      </w:r>
      <w:r w:rsidR="005C5119" w:rsidRPr="003A5EE8">
        <w:rPr>
          <w:b/>
          <w:bCs/>
        </w:rPr>
        <w:t>ATTURAS –</w:t>
      </w:r>
      <w:r w:rsidR="005C5119" w:rsidRPr="003A5EE8">
        <w:t xml:space="preserve"> nav, Limbažu novada dome</w:t>
      </w:r>
      <w:r w:rsidR="005C5119" w:rsidRPr="003A5EE8">
        <w:rPr>
          <w:b/>
          <w:bCs/>
        </w:rPr>
        <w:t xml:space="preserve"> NOLEMJ:</w:t>
      </w:r>
    </w:p>
    <w:p w14:paraId="15B3BAEA" w14:textId="346CFDD9" w:rsidR="00314D6F" w:rsidRPr="009636F7" w:rsidRDefault="00314D6F" w:rsidP="005C5119">
      <w:pPr>
        <w:ind w:firstLine="720"/>
        <w:jc w:val="both"/>
        <w:rPr>
          <w:b/>
          <w:bCs/>
        </w:rPr>
      </w:pPr>
    </w:p>
    <w:p w14:paraId="2B166D0A" w14:textId="77777777" w:rsidR="00314D6F" w:rsidRPr="00F67DAD" w:rsidRDefault="00314D6F" w:rsidP="00314D6F">
      <w:pPr>
        <w:numPr>
          <w:ilvl w:val="0"/>
          <w:numId w:val="30"/>
        </w:numPr>
        <w:ind w:left="357" w:hanging="357"/>
        <w:contextualSpacing/>
        <w:jc w:val="both"/>
      </w:pPr>
      <w:bookmarkStart w:id="10" w:name="_Hlk89846015"/>
      <w:r w:rsidRPr="00F67DAD">
        <w:t xml:space="preserve">Izdarīt grozījumus </w:t>
      </w:r>
      <w:r w:rsidRPr="00232C6D">
        <w:t>2020.</w:t>
      </w:r>
      <w:r>
        <w:t xml:space="preserve"> </w:t>
      </w:r>
      <w:r w:rsidRPr="00232C6D">
        <w:t>gada 17. februār</w:t>
      </w:r>
      <w:r>
        <w:t>ī noslēgtajā</w:t>
      </w:r>
      <w:r w:rsidRPr="00232C6D">
        <w:t xml:space="preserve"> zemes nomas līgumā Nr. 8.2.1/7 </w:t>
      </w:r>
      <w:r w:rsidRPr="009636F7">
        <w:t xml:space="preserve">Valmieras iela 15, Salacgrīvā, Limbažu novadā </w:t>
      </w:r>
      <w:r>
        <w:t>un līguma punktus 1.1 un 1.2 izteikt jaunā redakcijā:</w:t>
      </w:r>
    </w:p>
    <w:bookmarkEnd w:id="10"/>
    <w:p w14:paraId="1661DDCB" w14:textId="77777777" w:rsidR="00314D6F" w:rsidRPr="009636F7" w:rsidRDefault="00314D6F" w:rsidP="00314D6F">
      <w:pPr>
        <w:ind w:left="340"/>
        <w:jc w:val="both"/>
        <w:rPr>
          <w:i/>
          <w:iCs/>
        </w:rPr>
      </w:pPr>
      <w:r w:rsidRPr="009636F7">
        <w:rPr>
          <w:i/>
          <w:iCs/>
        </w:rPr>
        <w:t xml:space="preserve">“1.1. Iznomātājs nodod un Nomnieks pieņem nomā Iznomātājam piekritīgu zemes gabalu </w:t>
      </w:r>
      <w:r w:rsidRPr="009636F7">
        <w:rPr>
          <w:bCs/>
          <w:i/>
          <w:iCs/>
        </w:rPr>
        <w:t>Valmieras ielā 15, Salacgrīvā, Limbažu novadā, ar zemes vienības kadastra apz. 6615 005 0105 1304 kv.m platībā</w:t>
      </w:r>
      <w:r w:rsidRPr="009636F7">
        <w:rPr>
          <w:i/>
          <w:iCs/>
        </w:rPr>
        <w:t>, turpmāk tekstā – Zemes gabals, saskaņā ar pielikumu Nr. 1.</w:t>
      </w:r>
    </w:p>
    <w:p w14:paraId="43868153" w14:textId="77777777" w:rsidR="00314D6F" w:rsidRPr="009636F7" w:rsidRDefault="00314D6F" w:rsidP="00314D6F">
      <w:pPr>
        <w:ind w:left="340"/>
        <w:jc w:val="both"/>
        <w:rPr>
          <w:i/>
          <w:iCs/>
        </w:rPr>
      </w:pPr>
      <w:r w:rsidRPr="009636F7">
        <w:rPr>
          <w:i/>
          <w:iCs/>
        </w:rPr>
        <w:t>1.2. Uz zemes gabala atrodas Nomniekam piederošas šādas ēkas (būves) – dzīvojamā māja ar kadastra apzīmējumu 6615 005 0105 001 un saimniecības ēka ar kadastra apzīmējumu 6615 005 0105 007, kas reģistrētas Vidzemes rajona tiesas Salacgrīvas pilsētas zemesgrāmatu nodalījumā Nr. 10000058577”.</w:t>
      </w:r>
    </w:p>
    <w:p w14:paraId="1A1C190F" w14:textId="77777777" w:rsidR="00314D6F" w:rsidRDefault="00314D6F" w:rsidP="00314D6F">
      <w:pPr>
        <w:numPr>
          <w:ilvl w:val="0"/>
          <w:numId w:val="30"/>
        </w:numPr>
        <w:ind w:left="357" w:hanging="357"/>
        <w:contextualSpacing/>
        <w:jc w:val="both"/>
      </w:pPr>
      <w:r w:rsidRPr="00F67DAD">
        <w:t xml:space="preserve">Veikt attiecīgos grozījumus </w:t>
      </w:r>
      <w:r w:rsidRPr="009636F7">
        <w:t>2020.</w:t>
      </w:r>
      <w:r>
        <w:t xml:space="preserve"> </w:t>
      </w:r>
      <w:r w:rsidRPr="009636F7">
        <w:t>gada 17. februārī noslēgtajā zemes nomas līgumā Nr. 8.2.1/7</w:t>
      </w:r>
      <w:r>
        <w:t>.</w:t>
      </w:r>
    </w:p>
    <w:p w14:paraId="42FA0800" w14:textId="77777777" w:rsidR="00314D6F" w:rsidRDefault="00314D6F" w:rsidP="00314D6F">
      <w:pPr>
        <w:numPr>
          <w:ilvl w:val="0"/>
          <w:numId w:val="30"/>
        </w:numPr>
        <w:ind w:left="357" w:hanging="357"/>
        <w:contextualSpacing/>
        <w:jc w:val="both"/>
      </w:pPr>
      <w:r>
        <w:t>Atbildīgo par lēmuma izpildi noteikt Nekustamā īpašuma un teritoriālā plānojuma nodaļas nekustamā īpašuma speciālisti.</w:t>
      </w:r>
    </w:p>
    <w:p w14:paraId="0D11C0A5" w14:textId="77777777" w:rsidR="00314D6F" w:rsidRDefault="00314D6F" w:rsidP="00314D6F">
      <w:pPr>
        <w:numPr>
          <w:ilvl w:val="0"/>
          <w:numId w:val="30"/>
        </w:numPr>
        <w:ind w:left="357" w:hanging="357"/>
        <w:contextualSpacing/>
        <w:jc w:val="both"/>
      </w:pPr>
      <w:r>
        <w:t>Kontroli par lēmuma izpildi uzdot Nekustamā īpašuma un teritoriālā plānojuma nodaļas vadītājai.</w:t>
      </w:r>
    </w:p>
    <w:p w14:paraId="601690F1" w14:textId="77777777" w:rsidR="0085005A" w:rsidRDefault="0085005A" w:rsidP="00123192">
      <w:pPr>
        <w:autoSpaceDE w:val="0"/>
        <w:autoSpaceDN w:val="0"/>
        <w:adjustRightInd w:val="0"/>
        <w:jc w:val="both"/>
        <w:rPr>
          <w:rFonts w:eastAsia="Calibri"/>
        </w:rPr>
      </w:pPr>
    </w:p>
    <w:p w14:paraId="2FC04951" w14:textId="77777777" w:rsidR="00E35868" w:rsidRDefault="00E35868" w:rsidP="00123192">
      <w:pPr>
        <w:autoSpaceDE w:val="0"/>
        <w:autoSpaceDN w:val="0"/>
        <w:adjustRightInd w:val="0"/>
        <w:jc w:val="both"/>
        <w:rPr>
          <w:rFonts w:eastAsia="Calibri"/>
        </w:rPr>
      </w:pPr>
    </w:p>
    <w:p w14:paraId="101C2478" w14:textId="529D31CA" w:rsidR="00E35868" w:rsidRPr="00305503" w:rsidRDefault="00E35868" w:rsidP="00E35868">
      <w:pPr>
        <w:jc w:val="both"/>
        <w:rPr>
          <w:b/>
          <w:bCs/>
        </w:rPr>
      </w:pPr>
      <w:r w:rsidRPr="00305503">
        <w:rPr>
          <w:b/>
          <w:bCs/>
        </w:rPr>
        <w:t>Lēmums Nr.</w:t>
      </w:r>
      <w:r w:rsidR="002752FE">
        <w:rPr>
          <w:b/>
          <w:bCs/>
        </w:rPr>
        <w:t>132</w:t>
      </w:r>
    </w:p>
    <w:p w14:paraId="22AFCE29" w14:textId="198B5102" w:rsidR="00E35868" w:rsidRPr="0022457E" w:rsidRDefault="00E35868" w:rsidP="00E35868">
      <w:pPr>
        <w:keepNext/>
        <w:jc w:val="center"/>
        <w:outlineLvl w:val="0"/>
        <w:rPr>
          <w:b/>
          <w:bCs/>
          <w:lang w:eastAsia="en-US"/>
        </w:rPr>
      </w:pPr>
      <w:r>
        <w:rPr>
          <w:b/>
          <w:bCs/>
          <w:lang w:eastAsia="en-US"/>
        </w:rPr>
        <w:t>28</w:t>
      </w:r>
      <w:r w:rsidRPr="0022457E">
        <w:rPr>
          <w:b/>
          <w:bCs/>
          <w:lang w:eastAsia="en-US"/>
        </w:rPr>
        <w:t>.§</w:t>
      </w:r>
    </w:p>
    <w:p w14:paraId="1CBE4724" w14:textId="77777777" w:rsidR="005C5119" w:rsidRPr="005C5119" w:rsidRDefault="005C5119" w:rsidP="005C5119">
      <w:pPr>
        <w:pBdr>
          <w:bottom w:val="single" w:sz="4" w:space="1" w:color="auto"/>
        </w:pBdr>
        <w:tabs>
          <w:tab w:val="left" w:pos="490"/>
        </w:tabs>
        <w:jc w:val="both"/>
        <w:rPr>
          <w:rFonts w:eastAsia="Arial Unicode MS"/>
          <w:b/>
          <w:bCs/>
          <w:kern w:val="1"/>
          <w:lang w:eastAsia="hi-IN" w:bidi="hi-IN"/>
        </w:rPr>
      </w:pPr>
      <w:r w:rsidRPr="005C5119">
        <w:rPr>
          <w:rFonts w:eastAsia="Arial Unicode MS"/>
          <w:b/>
          <w:bCs/>
          <w:kern w:val="1"/>
          <w:lang w:eastAsia="hi-IN" w:bidi="hi-IN"/>
        </w:rPr>
        <w:t>Par grozījumiem 2011.gada 19.aprīļa zemes nomas līgumā Nr.8-2.1/25 pašvaldības īpašumā Vidzemes ielā 2, Salacgrīvā, Limbažu novadā</w:t>
      </w:r>
    </w:p>
    <w:p w14:paraId="4ABBE44E" w14:textId="6370F18D" w:rsidR="005C5119" w:rsidRPr="005C5119" w:rsidRDefault="005C5119" w:rsidP="005C5119">
      <w:pPr>
        <w:tabs>
          <w:tab w:val="left" w:pos="490"/>
        </w:tabs>
        <w:jc w:val="center"/>
        <w:rPr>
          <w:rFonts w:eastAsia="Arial Unicode MS"/>
          <w:bCs/>
          <w:kern w:val="1"/>
          <w:lang w:eastAsia="hi-IN" w:bidi="hi-IN"/>
        </w:rPr>
      </w:pPr>
      <w:r w:rsidRPr="005C5119">
        <w:rPr>
          <w:rFonts w:eastAsia="Arial Unicode MS"/>
          <w:bCs/>
          <w:kern w:val="1"/>
          <w:lang w:eastAsia="hi-IN" w:bidi="hi-IN"/>
        </w:rPr>
        <w:t xml:space="preserve">Ziņo </w:t>
      </w:r>
      <w:r>
        <w:rPr>
          <w:rFonts w:eastAsia="Arial Unicode MS"/>
          <w:bCs/>
          <w:kern w:val="1"/>
          <w:lang w:eastAsia="hi-IN" w:bidi="hi-IN"/>
        </w:rPr>
        <w:t>D. Straubergs</w:t>
      </w:r>
    </w:p>
    <w:p w14:paraId="25324EF7" w14:textId="77777777" w:rsidR="005C5119" w:rsidRPr="005C5119" w:rsidRDefault="005C5119" w:rsidP="005C5119">
      <w:pPr>
        <w:tabs>
          <w:tab w:val="left" w:pos="490"/>
        </w:tabs>
        <w:jc w:val="center"/>
        <w:rPr>
          <w:rFonts w:eastAsia="Arial Unicode MS" w:cs="Tahoma"/>
          <w:kern w:val="1"/>
          <w:lang w:eastAsia="hi-IN" w:bidi="hi-IN"/>
        </w:rPr>
      </w:pPr>
    </w:p>
    <w:p w14:paraId="160C3047" w14:textId="77777777" w:rsidR="005C5119" w:rsidRPr="005C5119" w:rsidRDefault="005C5119" w:rsidP="005C5119">
      <w:pPr>
        <w:widowControl w:val="0"/>
        <w:suppressAutoHyphens/>
        <w:ind w:firstLine="720"/>
        <w:jc w:val="both"/>
        <w:rPr>
          <w:rFonts w:eastAsia="Arial Unicode MS"/>
          <w:bCs/>
          <w:kern w:val="1"/>
          <w:lang w:eastAsia="hi-IN" w:bidi="hi-IN"/>
        </w:rPr>
      </w:pPr>
      <w:r w:rsidRPr="005C5119">
        <w:rPr>
          <w:rFonts w:eastAsia="Arial Unicode MS"/>
          <w:bCs/>
          <w:kern w:val="1"/>
          <w:lang w:eastAsia="hi-IN" w:bidi="hi-IN"/>
        </w:rPr>
        <w:t xml:space="preserve">Salacgrīvas novada dome (saskaņā ar Administratīvo teritoriju un apdzīvoto vietu likuma Pārejas noteikumu 6.punkta nosacījumiem ar 2021. gada 1. jūliju Limbažu novada pašvaldība ir Salacgrīvas novada pašvaldības un tās institūciju, finanšu, mantas, tiesību un saistību pārņēmēja) ar SIA “Firma Madara 89” (Reģ. Nr. 40003115846) 2011.gada 19.aprīlī ir noslēgusi zemes nomas līgumu Nr. 8-2.1/25 par zemes gabala daļas 4370 kv.m platībā Vidzemes ielā 2, Salacgrīvā, ar kadastra numuru 6615 003 0074, iznomāšanu piebraukšanas zonas izveidei, veikala ēkas nobrauktuvju </w:t>
      </w:r>
      <w:r w:rsidRPr="005C5119">
        <w:rPr>
          <w:rFonts w:eastAsia="Arial Unicode MS"/>
          <w:bCs/>
          <w:kern w:val="1"/>
          <w:lang w:eastAsia="hi-IN" w:bidi="hi-IN"/>
        </w:rPr>
        <w:lastRenderedPageBreak/>
        <w:t>ierīkošanai no Vidzemes ielas un Rīgas ielas, kā arī autostāvvietas izveidei, veikala būvniecībai un uzbūvēto objektu uzturēšanai.</w:t>
      </w:r>
    </w:p>
    <w:p w14:paraId="6CA4BF66" w14:textId="77777777" w:rsidR="005C5119" w:rsidRPr="005C5119" w:rsidRDefault="005C5119" w:rsidP="005C5119">
      <w:pPr>
        <w:widowControl w:val="0"/>
        <w:suppressAutoHyphens/>
        <w:ind w:firstLine="720"/>
        <w:jc w:val="both"/>
        <w:rPr>
          <w:rFonts w:eastAsia="Arial Unicode MS" w:cs="Tahoma"/>
          <w:kern w:val="1"/>
          <w:lang w:eastAsia="hi-IN" w:bidi="hi-IN"/>
        </w:rPr>
      </w:pPr>
      <w:r w:rsidRPr="005C5119">
        <w:rPr>
          <w:rFonts w:eastAsia="Arial Unicode MS" w:cs="Tahoma"/>
          <w:kern w:val="1"/>
          <w:lang w:eastAsia="hi-IN" w:bidi="hi-IN"/>
        </w:rPr>
        <w:t>2021.gada 25. novembrī Limbažu novada dome pieņēmusi lēmumu Nr. 512 “Par grozījumiem 2011.gada 19.aprīļa zemes nomas līgumā Nr.8-2.1/25 pašvaldības īpašumā Vidzemes ielā 2, Salacgrīvā, Limbažu novadā”.</w:t>
      </w:r>
    </w:p>
    <w:p w14:paraId="074FA152" w14:textId="77777777" w:rsidR="005C5119" w:rsidRPr="005C5119" w:rsidRDefault="005C5119" w:rsidP="005C5119">
      <w:pPr>
        <w:widowControl w:val="0"/>
        <w:suppressAutoHyphens/>
        <w:ind w:firstLine="720"/>
        <w:jc w:val="both"/>
        <w:rPr>
          <w:rFonts w:eastAsia="Arial Unicode MS" w:cs="Tahoma"/>
          <w:kern w:val="1"/>
          <w:lang w:eastAsia="hi-IN" w:bidi="hi-IN"/>
        </w:rPr>
      </w:pPr>
      <w:r w:rsidRPr="005C5119">
        <w:rPr>
          <w:rFonts w:eastAsia="Arial Unicode MS" w:cs="Tahoma"/>
          <w:kern w:val="1"/>
          <w:lang w:eastAsia="hi-IN" w:bidi="hi-IN"/>
        </w:rPr>
        <w:t>Likuma “Publiskas personas finanšu līdzekļu un mantas izšķērdēšanas novēršanas likums” 6.</w:t>
      </w:r>
      <w:r w:rsidRPr="005C5119">
        <w:rPr>
          <w:rFonts w:eastAsia="Arial Unicode MS" w:cs="Tahoma"/>
          <w:kern w:val="1"/>
          <w:vertAlign w:val="superscript"/>
          <w:lang w:eastAsia="hi-IN" w:bidi="hi-IN"/>
        </w:rPr>
        <w:t>1</w:t>
      </w:r>
      <w:r w:rsidRPr="005C5119">
        <w:rPr>
          <w:rFonts w:eastAsia="Arial Unicode MS" w:cs="Tahoma"/>
          <w:kern w:val="1"/>
          <w:lang w:eastAsia="hi-IN" w:bidi="hi-IN"/>
        </w:rPr>
        <w:t xml:space="preserve"> panta pirmā daļa nosaka, ka nekustamā īpašuma nomas līgumu slēdz uz laiku, kas nav ilgāks par 30 gadiem. Iepriekš minētā likuma 6.</w:t>
      </w:r>
      <w:r w:rsidRPr="005C5119">
        <w:rPr>
          <w:rFonts w:eastAsia="Arial Unicode MS" w:cs="Tahoma"/>
          <w:kern w:val="1"/>
          <w:vertAlign w:val="superscript"/>
          <w:lang w:eastAsia="hi-IN" w:bidi="hi-IN"/>
        </w:rPr>
        <w:t>1</w:t>
      </w:r>
      <w:r w:rsidRPr="005C5119">
        <w:rPr>
          <w:rFonts w:eastAsia="Arial Unicode MS" w:cs="Tahoma"/>
          <w:kern w:val="1"/>
          <w:lang w:eastAsia="hi-IN" w:bidi="hi-IN"/>
        </w:rPr>
        <w:t xml:space="preserve"> panta 1.</w:t>
      </w:r>
      <w:r w:rsidRPr="005C5119">
        <w:rPr>
          <w:rFonts w:eastAsia="Arial Unicode MS" w:cs="Tahoma"/>
          <w:kern w:val="24"/>
          <w:vertAlign w:val="superscript"/>
          <w:lang w:eastAsia="hi-IN" w:bidi="hi-IN"/>
        </w:rPr>
        <w:t xml:space="preserve">1 </w:t>
      </w:r>
      <w:r w:rsidRPr="005C5119">
        <w:rPr>
          <w:rFonts w:eastAsia="Arial Unicode MS" w:cs="Tahoma"/>
          <w:kern w:val="24"/>
          <w:lang w:eastAsia="hi-IN" w:bidi="hi-IN"/>
        </w:rPr>
        <w:t>daļa nosaka, ka, j</w:t>
      </w:r>
      <w:r w:rsidRPr="005C5119">
        <w:rPr>
          <w:rFonts w:eastAsia="Arial Unicode MS" w:cs="Tahoma"/>
          <w:kern w:val="1"/>
          <w:lang w:eastAsia="hi-IN" w:bidi="hi-IN"/>
        </w:rPr>
        <w:t>a slēdz šā panta pirmajā daļā minēto nekustamā īpašuma nomas līgumu uz laiku, kas ilgāks par sešiem gadiem, publiskas personas nekustamā īpašuma iznomātājs nomas maksas apmēru vienpusēji pārskata un, ja nepieciešams, maina ne retāk kā reizi sešos gados normatīvajos aktos noteiktajā kārtībā. Un atbilstoši likuma “Publiskas personas finanšu līdzekļu un mantas izšķērdēšanas novēršanas likums” Pārejas noteikumu 11.punkta nosacījumiem, ja publiskas personas nekustamā īpašuma nomas līgums ir noslēgts pirms 2018. gada 1. janvāra un nomas maksa pēdējo sešu gadu laikā no līguma noslēgšanas dienas nav pārskatīta, tad šā likuma 6.</w:t>
      </w:r>
      <w:r w:rsidRPr="005C5119">
        <w:rPr>
          <w:rFonts w:eastAsia="Arial Unicode MS" w:cs="Tahoma"/>
          <w:kern w:val="1"/>
          <w:vertAlign w:val="superscript"/>
          <w:lang w:eastAsia="hi-IN" w:bidi="hi-IN"/>
        </w:rPr>
        <w:t>1</w:t>
      </w:r>
      <w:r w:rsidRPr="005C5119">
        <w:rPr>
          <w:rFonts w:eastAsia="Arial Unicode MS" w:cs="Tahoma"/>
          <w:kern w:val="1"/>
          <w:lang w:eastAsia="hi-IN" w:bidi="hi-IN"/>
        </w:rPr>
        <w:t xml:space="preserve"> panta 1.</w:t>
      </w:r>
      <w:r w:rsidRPr="005C5119">
        <w:rPr>
          <w:rFonts w:eastAsia="Arial Unicode MS" w:cs="Tahoma"/>
          <w:kern w:val="1"/>
          <w:vertAlign w:val="superscript"/>
          <w:lang w:eastAsia="hi-IN" w:bidi="hi-IN"/>
        </w:rPr>
        <w:t>1</w:t>
      </w:r>
      <w:r w:rsidRPr="005C5119">
        <w:rPr>
          <w:rFonts w:eastAsia="Arial Unicode MS" w:cs="Tahoma"/>
          <w:kern w:val="1"/>
          <w:lang w:eastAsia="hi-IN" w:bidi="hi-IN"/>
        </w:rPr>
        <w:t xml:space="preserve"> daļu, izvērtējot lietderības apsvērumus, var piemērot nomas maksas pārskatīšanai šādos gadījumos: 1) līgumā ir paredzētas iznomātāja tiesības vienpusēji pārskatīt nomas maksas apmēru, ja normatīvie akti paredz citu nomas maksas apmēru vai nomas maksas aprēķināšanas kārtību; 2) līguma puses par to vienojas.</w:t>
      </w:r>
    </w:p>
    <w:p w14:paraId="14EC849C" w14:textId="77777777" w:rsidR="005C5119" w:rsidRPr="005C5119" w:rsidRDefault="005C5119" w:rsidP="005C5119">
      <w:pPr>
        <w:widowControl w:val="0"/>
        <w:suppressAutoHyphens/>
        <w:ind w:firstLine="720"/>
        <w:jc w:val="both"/>
        <w:rPr>
          <w:rFonts w:eastAsia="Arial Unicode MS" w:cs="Tahoma"/>
          <w:kern w:val="1"/>
          <w:lang w:eastAsia="hi-IN" w:bidi="hi-IN"/>
        </w:rPr>
      </w:pPr>
      <w:r w:rsidRPr="005C5119">
        <w:rPr>
          <w:rFonts w:eastAsia="Arial Unicode MS" w:cs="Tahoma"/>
          <w:kern w:val="1"/>
          <w:lang w:eastAsia="hi-IN" w:bidi="hi-IN"/>
        </w:rPr>
        <w:t xml:space="preserve">2018.gada 19.jūnija Ministru kabineta noteikumu Nr.350 “Publiskas personas zemes nomas un apbūves tiesības noteikumi” Noslēguma jautājumu 137.punkts nosaka, ka nomas līgumiem, kuri noslēgti līdz šo noteikumu spēkā stāšanās dienai, piemērojami normatīvie akti par publiskas personas zemes nomu, kas bija spēkā, slēdzot attiecīgo nomas līgumu, ja līgumā nav noteikts citādi. Iepriekš minēto noteikumu Noslēguma jautājumu 138.punkts nosaka, ka  nomas līgumiem, kas tiek pārskatīti saskaņā ar Publiskas personas finanšu līdzekļu un mantas izšķērdēšanas novēršanas likuma pārejas noteikumu 11. punktu, nomas maksu nosaka, piemērojot šajos noteikumos noteikto kārtību, izņemot šo noteikumu 62.1. apakšpunktā minēto nomnieka pienākumu kompensēt iznomātājam pieaicinātā neatkarīgā vērtētāja atlīdzības summu. Nomas maksu pārskata, piemērojot iepriekš minēto noteikumu 3. nodaļā noteikto nomas maksas noteikšanas kārtību, t.i., ka iznomātājs nomas maksu nosaka atbilstoši sertificēta vērtētāja noteiktajai tirgus nomas maksai. </w:t>
      </w:r>
    </w:p>
    <w:p w14:paraId="50A80287" w14:textId="77777777" w:rsidR="005C5119" w:rsidRPr="005C5119" w:rsidRDefault="005C5119" w:rsidP="005C5119">
      <w:pPr>
        <w:widowControl w:val="0"/>
        <w:suppressAutoHyphens/>
        <w:ind w:firstLine="720"/>
        <w:jc w:val="both"/>
        <w:rPr>
          <w:rFonts w:eastAsia="Arial Unicode MS" w:cs="Tahoma"/>
          <w:kern w:val="1"/>
          <w:lang w:eastAsia="hi-IN" w:bidi="hi-IN"/>
        </w:rPr>
      </w:pPr>
      <w:r w:rsidRPr="005C5119">
        <w:rPr>
          <w:rFonts w:eastAsia="Arial Unicode MS" w:cs="Tahoma"/>
          <w:kern w:val="1"/>
          <w:lang w:eastAsia="hi-IN" w:bidi="hi-IN"/>
        </w:rPr>
        <w:t>2021.gada 15. novembrī Salacgrīvas novada domes Tehniskās un nekustamo īpašumu apsaimniekošanas nodaļā (reģistrēts ar Nr.18.1.2/31) saņemts Sertificēta nekustamā īpašuma tirgus vērtētāja vērtējums tirgus nomas maksas noteikšanai gadā zemes vienības daļai Salacgrīvā, Vidzemes iela 2, kadastra apz. 6615 003 0074 (3220 kv.m platībā) – euro 290,00.</w:t>
      </w:r>
    </w:p>
    <w:p w14:paraId="14E9079B" w14:textId="77777777" w:rsidR="005C5119" w:rsidRPr="003A5EE8" w:rsidRDefault="005C5119" w:rsidP="005C5119">
      <w:pPr>
        <w:ind w:firstLine="720"/>
        <w:jc w:val="both"/>
        <w:rPr>
          <w:b/>
          <w:bCs/>
        </w:rPr>
      </w:pPr>
      <w:r w:rsidRPr="005C5119">
        <w:rPr>
          <w:rFonts w:eastAsia="Arial Unicode MS" w:cs="Tahoma"/>
          <w:kern w:val="1"/>
          <w:lang w:eastAsia="hi-IN" w:bidi="hi-IN"/>
        </w:rPr>
        <w:t>Pamatojoties uz likuma „Par pašvaldībām” 14.panta pirmās daļas 2.punktu, likuma Publiskas personas finanšu līdzekļu un mantas izšķērdēšanas novēršanas likums 6.</w:t>
      </w:r>
      <w:r w:rsidRPr="005C5119">
        <w:rPr>
          <w:rFonts w:eastAsia="Arial Unicode MS" w:cs="Tahoma"/>
          <w:kern w:val="24"/>
          <w:vertAlign w:val="superscript"/>
          <w:lang w:eastAsia="hi-IN" w:bidi="hi-IN"/>
        </w:rPr>
        <w:t>1</w:t>
      </w:r>
      <w:r w:rsidRPr="005C5119">
        <w:rPr>
          <w:rFonts w:eastAsia="Arial Unicode MS" w:cs="Tahoma"/>
          <w:kern w:val="1"/>
          <w:lang w:eastAsia="hi-IN" w:bidi="hi-IN"/>
        </w:rPr>
        <w:t xml:space="preserve"> pantu,   2018.gada 19.jūnija Ministru kabineta noteikumu Nr.350 “Publiskas personas zemes nomas un apbūves tiesības noteikumi”  Noslēguma jautājumu 137.punktu un 138.punktu</w:t>
      </w:r>
      <w:r w:rsidRPr="005C5119">
        <w:rPr>
          <w:rFonts w:eastAsia="Arial Unicode MS"/>
          <w:kern w:val="1"/>
          <w:lang w:eastAsia="hi-IN" w:bidi="hi-IN"/>
        </w:rPr>
        <w:t xml:space="preserve">, </w:t>
      </w:r>
      <w:r w:rsidRPr="003A5EE8">
        <w:rPr>
          <w:b/>
          <w:bCs/>
        </w:rPr>
        <w:t>atklāti balsojot: PAR</w:t>
      </w:r>
      <w:r w:rsidRPr="003A5EE8">
        <w:t xml:space="preserve"> – </w:t>
      </w:r>
      <w:r>
        <w:t>11</w:t>
      </w:r>
      <w:r w:rsidRPr="003A5EE8">
        <w:t xml:space="preserve"> deputāti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3B7FFAE9" w14:textId="4A936DD3" w:rsidR="005C5119" w:rsidRPr="005C5119" w:rsidRDefault="005C5119" w:rsidP="005C5119">
      <w:pPr>
        <w:widowControl w:val="0"/>
        <w:suppressAutoHyphens/>
        <w:ind w:firstLine="720"/>
        <w:jc w:val="both"/>
        <w:rPr>
          <w:rFonts w:eastAsia="Arial Unicode MS" w:cs="Tahoma"/>
          <w:kern w:val="1"/>
          <w:lang w:eastAsia="hi-IN" w:bidi="hi-IN"/>
        </w:rPr>
      </w:pPr>
    </w:p>
    <w:p w14:paraId="37C99523" w14:textId="77777777" w:rsidR="005C5119" w:rsidRPr="005C5119" w:rsidRDefault="005C5119" w:rsidP="005C5119">
      <w:pPr>
        <w:widowControl w:val="0"/>
        <w:numPr>
          <w:ilvl w:val="0"/>
          <w:numId w:val="31"/>
        </w:numPr>
        <w:suppressAutoHyphens/>
        <w:ind w:left="357" w:hanging="357"/>
        <w:jc w:val="both"/>
        <w:rPr>
          <w:rFonts w:eastAsia="Arial Unicode MS"/>
          <w:bCs/>
          <w:kern w:val="1"/>
          <w:lang w:eastAsia="hi-IN" w:bidi="hi-IN"/>
        </w:rPr>
      </w:pPr>
      <w:r w:rsidRPr="005C5119">
        <w:rPr>
          <w:rFonts w:eastAsia="Arial Unicode MS"/>
          <w:bCs/>
          <w:kern w:val="1"/>
          <w:lang w:eastAsia="hi-IN" w:bidi="hi-IN"/>
        </w:rPr>
        <w:t>Izdarīt grozījumus Salacgrīvas novada domes 2011.gada 19.aprīlī ar SIA “FIRMA MADARA 89 ĪPAŠUMI", reģistrācijas Nr. 44103106564 noslēgtajā zemes nomas līgumā Nr.8-2.1/25 (ar grozījumiem, kas izdarīti ar 2016.gada 25.jūlija vienošanos Nr.1, reģ.Nr.8-2.1/69, 2017.gada 22.maija vienošanos Nr.2, reģ. Nr. 8-2.1/43 un 2022.gada 24.janvāra vienošanos Nr.3, reģ. Nr.4.10.16/22/16), (turpmāk – Zemes nomas līgums), nosakot:</w:t>
      </w:r>
    </w:p>
    <w:p w14:paraId="4B6B270C" w14:textId="77777777" w:rsidR="005C5119" w:rsidRPr="005C5119" w:rsidRDefault="005C5119" w:rsidP="005C5119">
      <w:pPr>
        <w:widowControl w:val="0"/>
        <w:numPr>
          <w:ilvl w:val="1"/>
          <w:numId w:val="31"/>
        </w:numPr>
        <w:suppressAutoHyphens/>
        <w:ind w:left="964" w:hanging="567"/>
        <w:jc w:val="both"/>
        <w:rPr>
          <w:kern w:val="1"/>
          <w:lang w:eastAsia="hi-IN" w:bidi="hi-IN"/>
        </w:rPr>
      </w:pPr>
      <w:r w:rsidRPr="005C5119">
        <w:rPr>
          <w:kern w:val="1"/>
          <w:lang w:eastAsia="hi-IN" w:bidi="hi-IN"/>
        </w:rPr>
        <w:t xml:space="preserve">ka Zemes nomas līguma 3.1.punkts tiek izteikts šādā redakcijā: “3.1. </w:t>
      </w:r>
      <w:r w:rsidRPr="005C5119">
        <w:rPr>
          <w:i/>
          <w:iCs/>
          <w:kern w:val="1"/>
          <w:lang w:eastAsia="hi-IN" w:bidi="hi-IN"/>
        </w:rPr>
        <w:t>Nomnieks</w:t>
      </w:r>
      <w:r w:rsidRPr="005C5119">
        <w:rPr>
          <w:kern w:val="1"/>
          <w:lang w:eastAsia="hi-IN" w:bidi="hi-IN"/>
        </w:rPr>
        <w:t xml:space="preserve"> maksā </w:t>
      </w:r>
      <w:r w:rsidRPr="005C5119">
        <w:rPr>
          <w:i/>
          <w:iCs/>
          <w:kern w:val="1"/>
          <w:lang w:eastAsia="hi-IN" w:bidi="hi-IN"/>
        </w:rPr>
        <w:t>Iznomātājam</w:t>
      </w:r>
      <w:r w:rsidRPr="005C5119">
        <w:rPr>
          <w:kern w:val="1"/>
          <w:lang w:eastAsia="hi-IN" w:bidi="hi-IN"/>
        </w:rPr>
        <w:t xml:space="preserve"> nomas maksu euro 290,00 (divi simti deviņdesmit </w:t>
      </w:r>
      <w:r w:rsidRPr="005C5119">
        <w:rPr>
          <w:i/>
          <w:iCs/>
          <w:kern w:val="1"/>
          <w:lang w:eastAsia="hi-IN" w:bidi="hi-IN"/>
        </w:rPr>
        <w:t>euro</w:t>
      </w:r>
      <w:r w:rsidRPr="005C5119">
        <w:rPr>
          <w:kern w:val="1"/>
          <w:lang w:eastAsia="hi-IN" w:bidi="hi-IN"/>
        </w:rPr>
        <w:t>) gadā un likumā noteikto pievienotās vērtības nodokli.”;</w:t>
      </w:r>
    </w:p>
    <w:p w14:paraId="68C5CE33" w14:textId="77777777" w:rsidR="005C5119" w:rsidRPr="005C5119" w:rsidRDefault="005C5119" w:rsidP="005C5119">
      <w:pPr>
        <w:widowControl w:val="0"/>
        <w:numPr>
          <w:ilvl w:val="1"/>
          <w:numId w:val="31"/>
        </w:numPr>
        <w:suppressAutoHyphens/>
        <w:ind w:left="964" w:hanging="567"/>
        <w:jc w:val="both"/>
        <w:rPr>
          <w:kern w:val="1"/>
          <w:lang w:eastAsia="hi-IN" w:bidi="hi-IN"/>
        </w:rPr>
      </w:pPr>
      <w:r w:rsidRPr="005C5119">
        <w:rPr>
          <w:kern w:val="1"/>
          <w:lang w:eastAsia="hi-IN" w:bidi="hi-IN"/>
        </w:rPr>
        <w:t xml:space="preserve">ka Zemes nomas līguma 3.2.punkts tiek izteikts šādā redakcijā: “3.2. </w:t>
      </w:r>
      <w:r w:rsidRPr="005C5119">
        <w:rPr>
          <w:i/>
          <w:iCs/>
          <w:kern w:val="1"/>
          <w:lang w:eastAsia="hi-IN" w:bidi="hi-IN"/>
        </w:rPr>
        <w:t>Nomniekam</w:t>
      </w:r>
      <w:r w:rsidRPr="005C5119">
        <w:rPr>
          <w:kern w:val="1"/>
          <w:lang w:eastAsia="hi-IN" w:bidi="hi-IN"/>
        </w:rPr>
        <w:t xml:space="preserve"> jāmaksā </w:t>
      </w:r>
      <w:r w:rsidRPr="005C5119">
        <w:rPr>
          <w:i/>
          <w:iCs/>
          <w:kern w:val="1"/>
          <w:lang w:eastAsia="hi-IN" w:bidi="hi-IN"/>
        </w:rPr>
        <w:t>Iznomātājam</w:t>
      </w:r>
      <w:r w:rsidRPr="005C5119">
        <w:rPr>
          <w:kern w:val="1"/>
          <w:lang w:eastAsia="hi-IN" w:bidi="hi-IN"/>
        </w:rPr>
        <w:t xml:space="preserve"> zemesgabala nomas maksu plus pievienotās vērtības nodokli reizi ceturksnī, ne vēlāk kā līdz attiecīgā ceturkšņa trešā mēneša 15. datumam, saskaņā ar </w:t>
      </w:r>
      <w:r w:rsidRPr="005C5119">
        <w:rPr>
          <w:i/>
          <w:iCs/>
          <w:kern w:val="1"/>
          <w:lang w:eastAsia="hi-IN" w:bidi="hi-IN"/>
        </w:rPr>
        <w:t>Iznomātāja</w:t>
      </w:r>
      <w:r w:rsidRPr="005C5119">
        <w:rPr>
          <w:kern w:val="1"/>
          <w:lang w:eastAsia="hi-IN" w:bidi="hi-IN"/>
        </w:rPr>
        <w:t xml:space="preserve"> </w:t>
      </w:r>
      <w:r w:rsidRPr="005C5119">
        <w:rPr>
          <w:kern w:val="1"/>
          <w:lang w:eastAsia="hi-IN" w:bidi="hi-IN"/>
        </w:rPr>
        <w:lastRenderedPageBreak/>
        <w:t xml:space="preserve">izrakstīto rēķinu. Puses vienojas, ka </w:t>
      </w:r>
      <w:r w:rsidRPr="005C5119">
        <w:rPr>
          <w:i/>
          <w:iCs/>
          <w:kern w:val="1"/>
          <w:lang w:eastAsia="hi-IN" w:bidi="hi-IN"/>
        </w:rPr>
        <w:t>Iznomātājs Nomniekam</w:t>
      </w:r>
      <w:r w:rsidRPr="005C5119">
        <w:rPr>
          <w:kern w:val="1"/>
          <w:lang w:eastAsia="hi-IN" w:bidi="hi-IN"/>
        </w:rPr>
        <w:t xml:space="preserve"> paredzētos rēķinus sastāda elektroniski un nosūta uz </w:t>
      </w:r>
      <w:r w:rsidRPr="005C5119">
        <w:rPr>
          <w:i/>
          <w:iCs/>
          <w:kern w:val="1"/>
          <w:lang w:eastAsia="hi-IN" w:bidi="hi-IN"/>
        </w:rPr>
        <w:t>Nomnieka</w:t>
      </w:r>
      <w:r w:rsidRPr="005C5119">
        <w:rPr>
          <w:kern w:val="1"/>
          <w:lang w:eastAsia="hi-IN" w:bidi="hi-IN"/>
        </w:rPr>
        <w:t xml:space="preserve"> norādīto e-pasta adresi: </w:t>
      </w:r>
      <w:hyperlink r:id="rId11" w:history="1">
        <w:r w:rsidRPr="005C5119">
          <w:rPr>
            <w:kern w:val="1"/>
            <w:u w:val="single"/>
            <w:lang w:eastAsia="hi-IN" w:bidi="hi-IN"/>
          </w:rPr>
          <w:t>madara89@madara89.lv</w:t>
        </w:r>
      </w:hyperlink>
      <w:r w:rsidRPr="005C5119">
        <w:rPr>
          <w:kern w:val="1"/>
          <w:lang w:eastAsia="hi-IN" w:bidi="hi-IN"/>
        </w:rPr>
        <w:t>”</w:t>
      </w:r>
    </w:p>
    <w:p w14:paraId="07846860" w14:textId="77777777" w:rsidR="005C5119" w:rsidRPr="005C5119" w:rsidRDefault="005C5119" w:rsidP="005C5119">
      <w:pPr>
        <w:widowControl w:val="0"/>
        <w:numPr>
          <w:ilvl w:val="0"/>
          <w:numId w:val="31"/>
        </w:numPr>
        <w:suppressAutoHyphens/>
        <w:ind w:left="357" w:hanging="357"/>
        <w:jc w:val="both"/>
        <w:rPr>
          <w:rFonts w:eastAsia="Arial Unicode MS" w:cs="Tahoma"/>
          <w:kern w:val="1"/>
          <w:lang w:eastAsia="hi-IN" w:bidi="hi-IN"/>
        </w:rPr>
      </w:pPr>
      <w:r w:rsidRPr="005C5119">
        <w:rPr>
          <w:rFonts w:eastAsia="Arial Unicode MS" w:cs="Tahoma"/>
          <w:kern w:val="1"/>
          <w:lang w:eastAsia="hi-IN" w:bidi="hi-IN"/>
        </w:rPr>
        <w:t>Atbildīgo par lēmuma izpildi noteikt Nekustamā īpašuma un teritoriālā plānojuma nodaļas nekustamā īpašuma speciālisti.</w:t>
      </w:r>
    </w:p>
    <w:p w14:paraId="7DA4E949" w14:textId="77777777" w:rsidR="005C5119" w:rsidRPr="005C5119" w:rsidRDefault="005C5119" w:rsidP="005C5119">
      <w:pPr>
        <w:widowControl w:val="0"/>
        <w:numPr>
          <w:ilvl w:val="0"/>
          <w:numId w:val="31"/>
        </w:numPr>
        <w:suppressAutoHyphens/>
        <w:ind w:left="357" w:hanging="357"/>
        <w:jc w:val="both"/>
        <w:rPr>
          <w:rFonts w:ascii="Garamond" w:hAnsi="Garamond"/>
          <w:sz w:val="22"/>
          <w:szCs w:val="20"/>
        </w:rPr>
      </w:pPr>
      <w:r w:rsidRPr="005C5119">
        <w:rPr>
          <w:lang w:eastAsia="en-US"/>
        </w:rPr>
        <w:t>Kontroli par lēmuma izpildi uzdot Nekustamā īpašuma un teritoriālā plānojuma nodaļas vadītāju.</w:t>
      </w:r>
    </w:p>
    <w:p w14:paraId="7EC96B09" w14:textId="77777777" w:rsidR="00E35868" w:rsidRDefault="00E35868" w:rsidP="00123192">
      <w:pPr>
        <w:autoSpaceDE w:val="0"/>
        <w:autoSpaceDN w:val="0"/>
        <w:adjustRightInd w:val="0"/>
        <w:jc w:val="both"/>
        <w:rPr>
          <w:rFonts w:eastAsia="Calibri"/>
        </w:rPr>
      </w:pPr>
    </w:p>
    <w:p w14:paraId="3F963B9F" w14:textId="77777777" w:rsidR="002F5EFA" w:rsidRDefault="002F5EFA" w:rsidP="00123192">
      <w:pPr>
        <w:autoSpaceDE w:val="0"/>
        <w:autoSpaceDN w:val="0"/>
        <w:adjustRightInd w:val="0"/>
        <w:jc w:val="both"/>
        <w:rPr>
          <w:rFonts w:eastAsia="Calibri"/>
        </w:rPr>
      </w:pPr>
    </w:p>
    <w:p w14:paraId="451B0C72" w14:textId="738BF729" w:rsidR="002F5EFA" w:rsidRPr="00305503" w:rsidRDefault="002F5EFA" w:rsidP="002F5EFA">
      <w:pPr>
        <w:jc w:val="both"/>
        <w:rPr>
          <w:b/>
          <w:bCs/>
        </w:rPr>
      </w:pPr>
      <w:r w:rsidRPr="00305503">
        <w:rPr>
          <w:b/>
          <w:bCs/>
        </w:rPr>
        <w:t>Lēmums Nr.</w:t>
      </w:r>
      <w:r w:rsidR="002752FE">
        <w:rPr>
          <w:b/>
          <w:bCs/>
        </w:rPr>
        <w:t>133</w:t>
      </w:r>
    </w:p>
    <w:p w14:paraId="39B93F6B" w14:textId="4FD8E87C" w:rsidR="002F5EFA" w:rsidRPr="0022457E" w:rsidRDefault="002F5EFA" w:rsidP="002F5EFA">
      <w:pPr>
        <w:keepNext/>
        <w:jc w:val="center"/>
        <w:outlineLvl w:val="0"/>
        <w:rPr>
          <w:b/>
          <w:bCs/>
          <w:lang w:eastAsia="en-US"/>
        </w:rPr>
      </w:pPr>
      <w:r>
        <w:rPr>
          <w:b/>
          <w:bCs/>
          <w:lang w:eastAsia="en-US"/>
        </w:rPr>
        <w:t>29</w:t>
      </w:r>
      <w:r w:rsidRPr="0022457E">
        <w:rPr>
          <w:b/>
          <w:bCs/>
          <w:lang w:eastAsia="en-US"/>
        </w:rPr>
        <w:t>.§</w:t>
      </w:r>
    </w:p>
    <w:p w14:paraId="3BACEE08" w14:textId="77777777" w:rsidR="00A8747C" w:rsidRPr="00A8747C" w:rsidRDefault="00A8747C" w:rsidP="00A8747C">
      <w:pPr>
        <w:pBdr>
          <w:bottom w:val="single" w:sz="4" w:space="1" w:color="auto"/>
        </w:pBdr>
        <w:jc w:val="both"/>
        <w:rPr>
          <w:b/>
          <w:lang w:eastAsia="en-US"/>
        </w:rPr>
      </w:pPr>
      <w:r w:rsidRPr="00A8747C">
        <w:rPr>
          <w:b/>
          <w:lang w:eastAsia="en-US"/>
        </w:rPr>
        <w:t>Par zemes gabala daļas Pērnavas ielā 2, Salacgrīvā, Limbažu novadā nomu</w:t>
      </w:r>
    </w:p>
    <w:p w14:paraId="74346E23" w14:textId="6F493601" w:rsidR="00A8747C" w:rsidRPr="00A8747C" w:rsidRDefault="00A8747C" w:rsidP="00A8747C">
      <w:pPr>
        <w:jc w:val="center"/>
        <w:rPr>
          <w:bCs/>
          <w:lang w:eastAsia="en-US"/>
        </w:rPr>
      </w:pPr>
      <w:r w:rsidRPr="00A8747C">
        <w:rPr>
          <w:bCs/>
          <w:lang w:eastAsia="en-US"/>
        </w:rPr>
        <w:t xml:space="preserve">Ziņo </w:t>
      </w:r>
      <w:r>
        <w:rPr>
          <w:bCs/>
          <w:lang w:eastAsia="en-US"/>
        </w:rPr>
        <w:t>D. Straubergs</w:t>
      </w:r>
    </w:p>
    <w:p w14:paraId="1A722EA0" w14:textId="77777777" w:rsidR="00A8747C" w:rsidRPr="00A8747C" w:rsidRDefault="00A8747C" w:rsidP="00A8747C">
      <w:pPr>
        <w:rPr>
          <w:b/>
          <w:lang w:eastAsia="en-US"/>
        </w:rPr>
      </w:pPr>
    </w:p>
    <w:p w14:paraId="297377FC" w14:textId="77777777" w:rsidR="00A8747C" w:rsidRPr="00A8747C" w:rsidRDefault="00A8747C" w:rsidP="00A8747C">
      <w:pPr>
        <w:ind w:firstLine="720"/>
        <w:jc w:val="both"/>
        <w:rPr>
          <w:lang w:eastAsia="en-US"/>
        </w:rPr>
      </w:pPr>
      <w:r w:rsidRPr="00A8747C">
        <w:rPr>
          <w:lang w:eastAsia="en-US"/>
        </w:rPr>
        <w:t>Likuma “Par pašvaldībām” 15.panta pirmās daļas 2.punkts nosaka, ka pašvaldības autonomā funkcija ir gādāt par savas administratīvās teritorijas labiekārtošanu un sanitāro tīrību (ielu, ceļu un laukumu būvniecība).</w:t>
      </w:r>
    </w:p>
    <w:p w14:paraId="4DCEB971" w14:textId="77777777" w:rsidR="00A8747C" w:rsidRPr="00A8747C" w:rsidRDefault="00A8747C" w:rsidP="00A8747C">
      <w:pPr>
        <w:ind w:firstLine="720"/>
        <w:jc w:val="both"/>
        <w:rPr>
          <w:lang w:eastAsia="en-US"/>
        </w:rPr>
      </w:pPr>
      <w:r w:rsidRPr="00A8747C">
        <w:rPr>
          <w:lang w:eastAsia="en-US"/>
        </w:rPr>
        <w:t xml:space="preserve">Lai pašvaldība varētu sekmīgi realizētu projektu par tilta būvniecību Salacgrīvas pilsētā pār Salacas upi,  ir paredzēts izvietot pagaidu tiltu gājēju un satiksmes plūsmas nodrošināšanai. </w:t>
      </w:r>
    </w:p>
    <w:p w14:paraId="0EACF50D" w14:textId="77777777" w:rsidR="00A8747C" w:rsidRPr="00A8747C" w:rsidRDefault="00A8747C" w:rsidP="00A8747C">
      <w:pPr>
        <w:ind w:firstLine="720"/>
        <w:jc w:val="both"/>
        <w:rPr>
          <w:lang w:eastAsia="en-US"/>
        </w:rPr>
      </w:pPr>
      <w:r w:rsidRPr="00A8747C">
        <w:rPr>
          <w:lang w:eastAsia="en-US"/>
        </w:rPr>
        <w:t xml:space="preserve">Zemes gabali Salacgrīvā, Pērnavas ielā 2 ar zemes vienību kadastra apzīmējumiem 6615 004 0097 un 6615 001 0020  ir Viļņu ielas piegulošā teritorija, kas atrodas privātpersonas īpašumā, un daļa no teritorijas ir  nepieciešama satiksmes nodrošināšanai jauna tilta būvniecības laikā, pielikums Nr.1. </w:t>
      </w:r>
    </w:p>
    <w:p w14:paraId="1C41B4C3" w14:textId="1907F2F8" w:rsidR="00A8747C" w:rsidRPr="00A8747C" w:rsidRDefault="00A8747C" w:rsidP="00A8747C">
      <w:pPr>
        <w:ind w:firstLine="720"/>
        <w:jc w:val="both"/>
        <w:rPr>
          <w:lang w:eastAsia="en-US"/>
        </w:rPr>
      </w:pPr>
      <w:r w:rsidRPr="00A8747C">
        <w:rPr>
          <w:lang w:eastAsia="en-US"/>
        </w:rPr>
        <w:t xml:space="preserve">Saskaņā ar ierakstu Salacgrīvas pilsētas zemesgrāmatas nodalījumā Nr.678, īpašums Pērnavas ielā 2, kadastra Nr. 6615 001 0020, ar zemes vienības kadastra apzīmējumu 6615 001 0138 un 6615 004 0097 pieder </w:t>
      </w:r>
      <w:bookmarkStart w:id="11" w:name="_Hlk41647375"/>
      <w:r w:rsidR="00D35041">
        <w:rPr>
          <w:lang w:eastAsia="en-US"/>
        </w:rPr>
        <w:t>(vārds, uzvārds</w:t>
      </w:r>
      <w:r w:rsidRPr="00A8747C">
        <w:rPr>
          <w:lang w:eastAsia="en-US"/>
        </w:rPr>
        <w:t>, personas kods</w:t>
      </w:r>
      <w:bookmarkEnd w:id="11"/>
      <w:r w:rsidR="00D35041">
        <w:rPr>
          <w:lang w:eastAsia="en-US"/>
        </w:rPr>
        <w:t>)</w:t>
      </w:r>
      <w:r w:rsidRPr="00A8747C">
        <w:rPr>
          <w:lang w:eastAsia="en-US"/>
        </w:rPr>
        <w:t>.</w:t>
      </w:r>
    </w:p>
    <w:p w14:paraId="1FC069CB" w14:textId="1FB14F42" w:rsidR="00A8747C" w:rsidRPr="00A8747C" w:rsidRDefault="00A8747C" w:rsidP="00A8747C">
      <w:pPr>
        <w:ind w:firstLine="720"/>
        <w:jc w:val="both"/>
        <w:rPr>
          <w:lang w:eastAsia="en-US"/>
        </w:rPr>
      </w:pPr>
      <w:r w:rsidRPr="00A8747C">
        <w:rPr>
          <w:lang w:eastAsia="en-US"/>
        </w:rPr>
        <w:t xml:space="preserve">2022. gada 10. februārī </w:t>
      </w:r>
      <w:r w:rsidR="00D35041">
        <w:rPr>
          <w:lang w:eastAsia="en-US"/>
        </w:rPr>
        <w:t>(vārds, uzvārds)</w:t>
      </w:r>
      <w:r w:rsidRPr="00A8747C">
        <w:rPr>
          <w:lang w:eastAsia="en-US"/>
        </w:rPr>
        <w:t xml:space="preserve"> iesniedzis Limbažu novada pašvaldībā piekrišanu nomas tiesību dibināšanai ar pašvaldību,  kas reģistrēta ar Nr. 4.8.4.22/205.</w:t>
      </w:r>
    </w:p>
    <w:p w14:paraId="478FBA1B" w14:textId="77777777" w:rsidR="00A8747C" w:rsidRPr="003A5EE8" w:rsidRDefault="00A8747C" w:rsidP="00A8747C">
      <w:pPr>
        <w:ind w:firstLine="720"/>
        <w:jc w:val="both"/>
        <w:rPr>
          <w:b/>
          <w:bCs/>
        </w:rPr>
      </w:pPr>
      <w:r w:rsidRPr="00A8747C">
        <w:rPr>
          <w:lang w:eastAsia="en-US"/>
        </w:rPr>
        <w:t xml:space="preserve">Saskaņā ar </w:t>
      </w:r>
      <w:r w:rsidRPr="00A8747C">
        <w:rPr>
          <w:i/>
          <w:lang w:eastAsia="en-US"/>
        </w:rPr>
        <w:t>likuma „Par pašvaldībām” 14.panta pirmās daļas 2.punktu,</w:t>
      </w:r>
      <w:r w:rsidRPr="00A8747C">
        <w:t xml:space="preserve"> </w:t>
      </w:r>
      <w:r w:rsidRPr="00A8747C">
        <w:rPr>
          <w:i/>
          <w:lang w:eastAsia="en-US"/>
        </w:rPr>
        <w:t>15.panta pirmās daļas 2.punktu,</w:t>
      </w:r>
      <w:r w:rsidRPr="00A8747C">
        <w:t xml:space="preserve"> 2013.gada 29.oktobra Ministru kabineta noteikumu Nr.1191 “</w:t>
      </w:r>
      <w:r w:rsidRPr="00A8747C">
        <w:rPr>
          <w:i/>
          <w:lang w:eastAsia="en-US"/>
        </w:rPr>
        <w:t xml:space="preserve">Kārtība, kādā publiska persona nomā nekustamo īpašumu no privātpersonas vai kapitālsabiedrības un publicē informāciju par nomātajiem un nomāt paredzētajiem nekustamajiem īpašumiem” 2.7.punktu, 17., 18.punktu, </w:t>
      </w:r>
      <w:r w:rsidRPr="003A5EE8">
        <w:rPr>
          <w:b/>
          <w:bCs/>
        </w:rPr>
        <w:t>atklāti balsojot: PAR</w:t>
      </w:r>
      <w:r w:rsidRPr="003A5EE8">
        <w:t xml:space="preserve"> – </w:t>
      </w:r>
      <w:r>
        <w:t>11</w:t>
      </w:r>
      <w:r w:rsidRPr="003A5EE8">
        <w:t xml:space="preserve"> deputāti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36130C4C" w14:textId="4BCE61EE" w:rsidR="00A8747C" w:rsidRPr="00A8747C" w:rsidRDefault="00A8747C" w:rsidP="00A8747C">
      <w:pPr>
        <w:ind w:firstLine="720"/>
        <w:jc w:val="both"/>
        <w:rPr>
          <w:lang w:eastAsia="en-US"/>
        </w:rPr>
      </w:pPr>
    </w:p>
    <w:p w14:paraId="13CB9A20" w14:textId="01A75234" w:rsidR="00A8747C" w:rsidRPr="00A8747C" w:rsidRDefault="00A8747C" w:rsidP="00A8747C">
      <w:pPr>
        <w:numPr>
          <w:ilvl w:val="0"/>
          <w:numId w:val="32"/>
        </w:numPr>
        <w:tabs>
          <w:tab w:val="left" w:pos="357"/>
          <w:tab w:val="num" w:pos="540"/>
        </w:tabs>
        <w:ind w:left="357" w:hanging="357"/>
        <w:jc w:val="both"/>
      </w:pPr>
      <w:r w:rsidRPr="00A8747C">
        <w:rPr>
          <w:lang w:eastAsia="en-US"/>
        </w:rPr>
        <w:t xml:space="preserve">Nomāt no </w:t>
      </w:r>
      <w:r w:rsidR="00D35041">
        <w:rPr>
          <w:lang w:eastAsia="en-US"/>
        </w:rPr>
        <w:t>(vārds, uzvārds</w:t>
      </w:r>
      <w:r w:rsidRPr="00A8747C">
        <w:rPr>
          <w:lang w:eastAsia="en-US"/>
        </w:rPr>
        <w:t>, personas kods</w:t>
      </w:r>
      <w:r w:rsidR="00D35041">
        <w:rPr>
          <w:lang w:eastAsia="en-US"/>
        </w:rPr>
        <w:t>)</w:t>
      </w:r>
      <w:r w:rsidRPr="00A8747C">
        <w:rPr>
          <w:lang w:eastAsia="en-US"/>
        </w:rPr>
        <w:t>, nekustamā īpašuma Pērnavas ielā 2,  kadastra Nr. 6615 001 0020, ar zemes vienības kadastra ar apzīmējumu 6615 001 0020, daļu  - zemes gabalu 138 kv.m platībā un ar zemes vienības kadastra ar apzīmējumu 6615 004 0097, daļu  - zemes gabalu 147 kv.m platībā,  pielikums Nr.1.</w:t>
      </w:r>
    </w:p>
    <w:p w14:paraId="04E4814A" w14:textId="77777777" w:rsidR="00A8747C" w:rsidRPr="00A8747C" w:rsidRDefault="00A8747C" w:rsidP="00A8747C">
      <w:pPr>
        <w:numPr>
          <w:ilvl w:val="0"/>
          <w:numId w:val="32"/>
        </w:numPr>
        <w:tabs>
          <w:tab w:val="left" w:pos="357"/>
          <w:tab w:val="num" w:pos="540"/>
        </w:tabs>
        <w:ind w:left="357" w:hanging="357"/>
        <w:jc w:val="both"/>
      </w:pPr>
      <w:r w:rsidRPr="00A8747C">
        <w:t xml:space="preserve">Noteikt nomātās zemes gabala daļas nomas maksu 6% apmērā no nomātās zemes gabala ar kadastra apzīmējumu6615 001 0020 daļas </w:t>
      </w:r>
      <w:r w:rsidRPr="00A8747C">
        <w:rPr>
          <w:lang w:eastAsia="en-US"/>
        </w:rPr>
        <w:t xml:space="preserve">138 kv.m </w:t>
      </w:r>
      <w:r w:rsidRPr="00A8747C">
        <w:t xml:space="preserve">platībā un zemes gabala ar kadastra apzīmējumu 6615 004 0097 daļas 147 kv.m platībā kadastrālās vērtības gadā. </w:t>
      </w:r>
    </w:p>
    <w:p w14:paraId="4D40A82F" w14:textId="77777777" w:rsidR="00A8747C" w:rsidRPr="00A8747C" w:rsidRDefault="00A8747C" w:rsidP="00A8747C">
      <w:pPr>
        <w:numPr>
          <w:ilvl w:val="0"/>
          <w:numId w:val="32"/>
        </w:numPr>
        <w:tabs>
          <w:tab w:val="left" w:pos="357"/>
          <w:tab w:val="num" w:pos="540"/>
        </w:tabs>
        <w:ind w:left="357" w:hanging="357"/>
        <w:jc w:val="both"/>
      </w:pPr>
      <w:r w:rsidRPr="00A8747C">
        <w:t>Noteikt zemes nomas līguma termiņu 10 (desmit) gadi.</w:t>
      </w:r>
    </w:p>
    <w:p w14:paraId="4480E4AC" w14:textId="77777777" w:rsidR="00A8747C" w:rsidRPr="00A8747C" w:rsidRDefault="00A8747C" w:rsidP="00A8747C">
      <w:pPr>
        <w:numPr>
          <w:ilvl w:val="0"/>
          <w:numId w:val="32"/>
        </w:numPr>
        <w:tabs>
          <w:tab w:val="left" w:pos="357"/>
          <w:tab w:val="num" w:pos="540"/>
        </w:tabs>
        <w:ind w:left="357" w:hanging="357"/>
        <w:jc w:val="both"/>
      </w:pPr>
      <w:r w:rsidRPr="00A8747C">
        <w:rPr>
          <w:lang w:eastAsia="en-US"/>
        </w:rPr>
        <w:t>Noteikt 1.punktā minēto nomātās zemes gabala daļas 138 kv.m un 147 kv.m platībā izmantošanas veidu – auto stāvlaukumu un gājēju celiņu izbūvei.</w:t>
      </w:r>
    </w:p>
    <w:p w14:paraId="1FD16CE8" w14:textId="77777777" w:rsidR="00A8747C" w:rsidRPr="00A8747C" w:rsidRDefault="00A8747C" w:rsidP="00A8747C">
      <w:pPr>
        <w:numPr>
          <w:ilvl w:val="0"/>
          <w:numId w:val="32"/>
        </w:numPr>
        <w:tabs>
          <w:tab w:val="left" w:pos="357"/>
          <w:tab w:val="num" w:pos="540"/>
        </w:tabs>
        <w:ind w:left="357" w:hanging="357"/>
        <w:jc w:val="both"/>
      </w:pPr>
      <w:r w:rsidRPr="00A8747C">
        <w:t>Zemes nomas līgumu reģistrēt zemesgrāmatā.</w:t>
      </w:r>
    </w:p>
    <w:p w14:paraId="404BD2A1" w14:textId="77777777" w:rsidR="00A8747C" w:rsidRPr="00A8747C" w:rsidRDefault="00A8747C" w:rsidP="00A8747C">
      <w:pPr>
        <w:numPr>
          <w:ilvl w:val="0"/>
          <w:numId w:val="32"/>
        </w:numPr>
        <w:tabs>
          <w:tab w:val="left" w:pos="357"/>
          <w:tab w:val="num" w:pos="540"/>
        </w:tabs>
        <w:ind w:left="357" w:hanging="357"/>
        <w:jc w:val="both"/>
      </w:pPr>
      <w:r w:rsidRPr="00A8747C">
        <w:t xml:space="preserve">Atbildīgo par lēmuma izpildi noteikt Salacgrīvas apvienības pārvaldes </w:t>
      </w:r>
      <w:r w:rsidRPr="00A8747C">
        <w:rPr>
          <w:shd w:val="clear" w:color="auto" w:fill="FFFFFF"/>
        </w:rPr>
        <w:t>ceļu un apsaimniekojamās teritorijas speciālistu.</w:t>
      </w:r>
    </w:p>
    <w:p w14:paraId="37DC35DE" w14:textId="77777777" w:rsidR="00A8747C" w:rsidRPr="00A8747C" w:rsidRDefault="00A8747C" w:rsidP="00A8747C">
      <w:pPr>
        <w:numPr>
          <w:ilvl w:val="0"/>
          <w:numId w:val="32"/>
        </w:numPr>
        <w:tabs>
          <w:tab w:val="left" w:pos="357"/>
          <w:tab w:val="num" w:pos="540"/>
        </w:tabs>
        <w:ind w:left="357" w:hanging="357"/>
        <w:jc w:val="both"/>
      </w:pPr>
      <w:r w:rsidRPr="00A8747C">
        <w:rPr>
          <w:shd w:val="clear" w:color="auto" w:fill="FFFFFF"/>
        </w:rPr>
        <w:t xml:space="preserve">Kontroli par lēmuma izpildi uzdot Salacgrīvas </w:t>
      </w:r>
      <w:r w:rsidRPr="00A8747C">
        <w:t>apvienības pārvaldes</w:t>
      </w:r>
      <w:r w:rsidRPr="00A8747C">
        <w:rPr>
          <w:shd w:val="clear" w:color="auto" w:fill="FFFFFF"/>
        </w:rPr>
        <w:t xml:space="preserve"> vadītājam.</w:t>
      </w:r>
    </w:p>
    <w:p w14:paraId="017A1F9A" w14:textId="77777777" w:rsidR="002F5EFA" w:rsidRDefault="002F5EFA" w:rsidP="00123192">
      <w:pPr>
        <w:autoSpaceDE w:val="0"/>
        <w:autoSpaceDN w:val="0"/>
        <w:adjustRightInd w:val="0"/>
        <w:jc w:val="both"/>
        <w:rPr>
          <w:rFonts w:eastAsia="Calibri"/>
        </w:rPr>
      </w:pPr>
    </w:p>
    <w:p w14:paraId="16464322" w14:textId="77777777" w:rsidR="00101037" w:rsidRDefault="00101037" w:rsidP="00123192">
      <w:pPr>
        <w:autoSpaceDE w:val="0"/>
        <w:autoSpaceDN w:val="0"/>
        <w:adjustRightInd w:val="0"/>
        <w:jc w:val="both"/>
        <w:rPr>
          <w:rFonts w:eastAsia="Calibri"/>
        </w:rPr>
      </w:pPr>
    </w:p>
    <w:p w14:paraId="0BF3ABA3" w14:textId="74E5FAB3" w:rsidR="00101037" w:rsidRPr="00305503" w:rsidRDefault="00101037" w:rsidP="00101037">
      <w:pPr>
        <w:jc w:val="both"/>
        <w:rPr>
          <w:b/>
          <w:bCs/>
        </w:rPr>
      </w:pPr>
      <w:r w:rsidRPr="00305503">
        <w:rPr>
          <w:b/>
          <w:bCs/>
        </w:rPr>
        <w:t>Lēmums Nr.</w:t>
      </w:r>
      <w:r w:rsidR="00A8747C">
        <w:rPr>
          <w:b/>
          <w:bCs/>
        </w:rPr>
        <w:t>134</w:t>
      </w:r>
    </w:p>
    <w:p w14:paraId="1E0C3CD9" w14:textId="2998F96D" w:rsidR="00101037" w:rsidRPr="0022457E" w:rsidRDefault="00101037" w:rsidP="00101037">
      <w:pPr>
        <w:keepNext/>
        <w:jc w:val="center"/>
        <w:outlineLvl w:val="0"/>
        <w:rPr>
          <w:b/>
          <w:bCs/>
          <w:lang w:eastAsia="en-US"/>
        </w:rPr>
      </w:pPr>
      <w:r>
        <w:rPr>
          <w:b/>
          <w:bCs/>
          <w:lang w:eastAsia="en-US"/>
        </w:rPr>
        <w:lastRenderedPageBreak/>
        <w:t>30</w:t>
      </w:r>
      <w:r w:rsidRPr="0022457E">
        <w:rPr>
          <w:b/>
          <w:bCs/>
          <w:lang w:eastAsia="en-US"/>
        </w:rPr>
        <w:t>.§</w:t>
      </w:r>
    </w:p>
    <w:p w14:paraId="15A1012A" w14:textId="77777777" w:rsidR="00A8747C" w:rsidRPr="00A8747C" w:rsidRDefault="00A8747C" w:rsidP="00A8747C">
      <w:pPr>
        <w:pBdr>
          <w:bottom w:val="single" w:sz="6" w:space="1" w:color="auto"/>
        </w:pBdr>
        <w:jc w:val="both"/>
        <w:rPr>
          <w:b/>
          <w:bCs/>
        </w:rPr>
      </w:pPr>
      <w:r w:rsidRPr="00A8747C">
        <w:rPr>
          <w:b/>
          <w:bCs/>
          <w:noProof/>
        </w:rPr>
        <w:t>Par grozījumiem Limbažu novada domes 2021.gada 23.decembra lēmumā Nr.692 “Par Limbažu novada pašvaldības “Pašvaldības īpašuma privatizācijas un atsavināšanas komisijas” sastāva apstiprināšanu”</w:t>
      </w:r>
    </w:p>
    <w:p w14:paraId="5CB665B3" w14:textId="574F99B4" w:rsidR="00A8747C" w:rsidRPr="00A8747C" w:rsidRDefault="00A8747C" w:rsidP="00A8747C">
      <w:pPr>
        <w:jc w:val="center"/>
      </w:pPr>
      <w:r w:rsidRPr="00A8747C">
        <w:t xml:space="preserve">Ziņo </w:t>
      </w:r>
      <w:r w:rsidR="00D55E83">
        <w:rPr>
          <w:noProof/>
        </w:rPr>
        <w:t>D. Straubergs</w:t>
      </w:r>
    </w:p>
    <w:p w14:paraId="5C685BC4" w14:textId="77777777" w:rsidR="00A8747C" w:rsidRPr="00A8747C" w:rsidRDefault="00A8747C" w:rsidP="00A8747C">
      <w:pPr>
        <w:jc w:val="both"/>
      </w:pPr>
    </w:p>
    <w:p w14:paraId="7B6A91A9" w14:textId="02A9F4C0" w:rsidR="00A64161" w:rsidRPr="003A5EE8" w:rsidRDefault="00A8747C" w:rsidP="00A64161">
      <w:pPr>
        <w:ind w:firstLine="720"/>
        <w:jc w:val="both"/>
        <w:rPr>
          <w:b/>
          <w:bCs/>
        </w:rPr>
      </w:pPr>
      <w:r w:rsidRPr="00A8747C">
        <w:t>Pamatojoties uz likuma „Par pašvaldībām” 21.panta pirmās daļas 24.punktu un Limbažu novada pašvaldības Īpašumu privatizācijas un atsavināšanas komisijas nolikuma 4.1.punktu, 4.2. punktu</w:t>
      </w:r>
      <w:r w:rsidRPr="00A8747C">
        <w:rPr>
          <w:bCs/>
        </w:rPr>
        <w:t>,</w:t>
      </w:r>
      <w:r w:rsidRPr="00A8747C">
        <w:t xml:space="preserve"> ņemot vērā to, ka ievēlētā Pašvaldības īpašuma privatizācijas un atsavināšanas komisijas locekle Ilze Bendrāte ir pārtraukusi darba attiecības ar Limbažu novada pašvaldību un komisijā turpmāk nestrādās, </w:t>
      </w:r>
      <w:r w:rsidR="00A64161" w:rsidRPr="003A5EE8">
        <w:rPr>
          <w:b/>
          <w:bCs/>
        </w:rPr>
        <w:t>atklāti balsojot: PAR</w:t>
      </w:r>
      <w:r w:rsidR="00A64161" w:rsidRPr="003A5EE8">
        <w:t xml:space="preserve"> – </w:t>
      </w:r>
      <w:r w:rsidR="00A64161">
        <w:t>10</w:t>
      </w:r>
      <w:r w:rsidR="00A64161" w:rsidRPr="003A5EE8">
        <w:t xml:space="preserve"> deputāti (</w:t>
      </w:r>
      <w:r w:rsidR="00A64161">
        <w:rPr>
          <w:rFonts w:eastAsia="Calibri"/>
          <w:szCs w:val="22"/>
          <w:lang w:eastAsia="en-US"/>
        </w:rPr>
        <w:t>Jānis Bakmanis,</w:t>
      </w:r>
      <w:r w:rsidR="00A64161" w:rsidRPr="00966353">
        <w:rPr>
          <w:rFonts w:eastAsia="Calibri"/>
          <w:szCs w:val="22"/>
          <w:lang w:eastAsia="en-US"/>
        </w:rPr>
        <w:t xml:space="preserve"> Māris Beļaunieks, </w:t>
      </w:r>
      <w:r w:rsidR="00A64161">
        <w:rPr>
          <w:rFonts w:eastAsia="Calibri"/>
          <w:szCs w:val="22"/>
          <w:lang w:eastAsia="en-US"/>
        </w:rPr>
        <w:t>Lija Jokste</w:t>
      </w:r>
      <w:r w:rsidR="00A64161" w:rsidRPr="00966353">
        <w:rPr>
          <w:rFonts w:eastAsia="Calibri"/>
          <w:szCs w:val="22"/>
          <w:lang w:eastAsia="en-US"/>
        </w:rPr>
        <w:t xml:space="preserve">, </w:t>
      </w:r>
      <w:r w:rsidR="00A64161">
        <w:rPr>
          <w:rFonts w:eastAsia="Calibri"/>
          <w:szCs w:val="22"/>
          <w:lang w:eastAsia="en-US"/>
        </w:rPr>
        <w:t>Dāvis Melnalksnis,</w:t>
      </w:r>
      <w:r w:rsidR="00A64161" w:rsidRPr="00966353">
        <w:rPr>
          <w:rFonts w:eastAsia="Calibri"/>
          <w:szCs w:val="22"/>
          <w:lang w:eastAsia="en-US"/>
        </w:rPr>
        <w:t xml:space="preserve"> </w:t>
      </w:r>
      <w:r w:rsidR="00A64161">
        <w:rPr>
          <w:rFonts w:eastAsia="Calibri"/>
          <w:szCs w:val="22"/>
          <w:lang w:eastAsia="en-US"/>
        </w:rPr>
        <w:t>Arvīds Ozols</w:t>
      </w:r>
      <w:r w:rsidR="00A64161" w:rsidRPr="00966353">
        <w:rPr>
          <w:rFonts w:eastAsia="Calibri"/>
          <w:szCs w:val="22"/>
          <w:lang w:eastAsia="en-US"/>
        </w:rPr>
        <w:t xml:space="preserve">, </w:t>
      </w:r>
      <w:r w:rsidR="00A64161">
        <w:rPr>
          <w:rFonts w:eastAsia="Calibri"/>
          <w:szCs w:val="22"/>
          <w:lang w:eastAsia="en-US"/>
        </w:rPr>
        <w:t xml:space="preserve">Rūdolfs Pelēkais, </w:t>
      </w:r>
      <w:r w:rsidR="00A64161" w:rsidRPr="00966353">
        <w:rPr>
          <w:rFonts w:eastAsia="Calibri"/>
          <w:szCs w:val="22"/>
          <w:lang w:eastAsia="en-US"/>
        </w:rPr>
        <w:t xml:space="preserve">Ziedonis Rubezis, </w:t>
      </w:r>
      <w:r w:rsidR="00A64161">
        <w:rPr>
          <w:rFonts w:eastAsia="Calibri"/>
          <w:szCs w:val="22"/>
          <w:lang w:eastAsia="en-US"/>
        </w:rPr>
        <w:t>Dagnis Straubergs</w:t>
      </w:r>
      <w:r w:rsidR="00A64161" w:rsidRPr="00966353">
        <w:rPr>
          <w:rFonts w:eastAsia="Calibri"/>
          <w:szCs w:val="22"/>
          <w:lang w:eastAsia="en-US"/>
        </w:rPr>
        <w:t xml:space="preserve">, </w:t>
      </w:r>
      <w:r w:rsidR="00A64161">
        <w:rPr>
          <w:rFonts w:eastAsia="Calibri"/>
          <w:szCs w:val="22"/>
          <w:lang w:eastAsia="en-US"/>
        </w:rPr>
        <w:t>Regīna Tamane</w:t>
      </w:r>
      <w:r w:rsidR="00A64161" w:rsidRPr="006316AD">
        <w:rPr>
          <w:rFonts w:eastAsia="Calibri"/>
          <w:szCs w:val="22"/>
          <w:lang w:eastAsia="en-US"/>
        </w:rPr>
        <w:t xml:space="preserve">, </w:t>
      </w:r>
      <w:r w:rsidR="00A64161" w:rsidRPr="00966353">
        <w:rPr>
          <w:rFonts w:eastAsia="Calibri"/>
          <w:szCs w:val="22"/>
          <w:lang w:eastAsia="en-US"/>
        </w:rPr>
        <w:t>Didzis Zemmers</w:t>
      </w:r>
      <w:r w:rsidR="00A64161" w:rsidRPr="003A5EE8">
        <w:rPr>
          <w:rFonts w:eastAsia="Calibri"/>
          <w:szCs w:val="22"/>
          <w:lang w:eastAsia="en-US"/>
        </w:rPr>
        <w:t>)</w:t>
      </w:r>
      <w:r w:rsidR="00A64161" w:rsidRPr="003A5EE8">
        <w:t xml:space="preserve">, </w:t>
      </w:r>
      <w:r w:rsidR="00A64161" w:rsidRPr="003A5EE8">
        <w:rPr>
          <w:b/>
          <w:bCs/>
        </w:rPr>
        <w:t>PRET –</w:t>
      </w:r>
      <w:r w:rsidR="00A64161" w:rsidRPr="003A5EE8">
        <w:t xml:space="preserve"> </w:t>
      </w:r>
      <w:r w:rsidR="00A64161">
        <w:t>nav,</w:t>
      </w:r>
      <w:r w:rsidR="00A64161" w:rsidRPr="003A5EE8">
        <w:t xml:space="preserve"> </w:t>
      </w:r>
      <w:r w:rsidR="00A64161" w:rsidRPr="003A5EE8">
        <w:rPr>
          <w:b/>
          <w:bCs/>
        </w:rPr>
        <w:t>ATTURAS –</w:t>
      </w:r>
      <w:r w:rsidR="00A64161" w:rsidRPr="003A5EE8">
        <w:t xml:space="preserve"> nav, </w:t>
      </w:r>
      <w:r w:rsidR="00A64161">
        <w:t xml:space="preserve">balsojumā nepiedalās deputāts </w:t>
      </w:r>
      <w:r w:rsidR="00A64161" w:rsidRPr="00966353">
        <w:rPr>
          <w:rFonts w:eastAsia="Calibri"/>
          <w:szCs w:val="22"/>
          <w:lang w:eastAsia="en-US"/>
        </w:rPr>
        <w:t xml:space="preserve">Andris Garklāvs, </w:t>
      </w:r>
      <w:r w:rsidR="00A64161" w:rsidRPr="003A5EE8">
        <w:t>Limbažu novada dome</w:t>
      </w:r>
      <w:r w:rsidR="00A64161" w:rsidRPr="003A5EE8">
        <w:rPr>
          <w:b/>
          <w:bCs/>
        </w:rPr>
        <w:t xml:space="preserve"> NOLEMJ:</w:t>
      </w:r>
    </w:p>
    <w:p w14:paraId="4001913E" w14:textId="65229993" w:rsidR="00A8747C" w:rsidRPr="00A8747C" w:rsidRDefault="00A8747C" w:rsidP="00A64161">
      <w:pPr>
        <w:ind w:firstLine="720"/>
        <w:jc w:val="both"/>
        <w:rPr>
          <w:lang w:eastAsia="hi-IN" w:bidi="hi-IN"/>
        </w:rPr>
      </w:pPr>
    </w:p>
    <w:p w14:paraId="172DBB43" w14:textId="77777777" w:rsidR="00A8747C" w:rsidRPr="00A8747C" w:rsidRDefault="00A8747C" w:rsidP="00A8747C">
      <w:pPr>
        <w:numPr>
          <w:ilvl w:val="0"/>
          <w:numId w:val="33"/>
        </w:numPr>
        <w:ind w:left="357" w:hanging="357"/>
        <w:contextualSpacing/>
        <w:jc w:val="both"/>
        <w:rPr>
          <w:lang w:eastAsia="hi-IN" w:bidi="hi-IN"/>
        </w:rPr>
      </w:pPr>
      <w:r w:rsidRPr="00A8747C">
        <w:rPr>
          <w:lang w:eastAsia="hi-IN" w:bidi="hi-IN"/>
        </w:rPr>
        <w:t>Izdarīt grozījumus Limbažu novada domes 2021.gada 23.decembra lēmumā Nr.692 “Par Limbažu novada pašvaldības “Pašvaldības īpašuma privatizācijas un atsavināšanas komisijas” sastāva apstiprināšanu” un izteikt lēmuma 1.4.4. punktu jaunā redakcijā:</w:t>
      </w:r>
    </w:p>
    <w:p w14:paraId="5075B49C" w14:textId="77777777" w:rsidR="00A8747C" w:rsidRPr="00A8747C" w:rsidRDefault="00A8747C" w:rsidP="00A8747C">
      <w:pPr>
        <w:ind w:left="397"/>
        <w:jc w:val="both"/>
        <w:rPr>
          <w:lang w:eastAsia="hi-IN" w:bidi="hi-IN"/>
        </w:rPr>
      </w:pPr>
      <w:r w:rsidRPr="00A8747C">
        <w:rPr>
          <w:lang w:eastAsia="hi-IN" w:bidi="hi-IN"/>
        </w:rPr>
        <w:t>“1.4.4. Sarma Kacara.”</w:t>
      </w:r>
    </w:p>
    <w:p w14:paraId="4E9E9226" w14:textId="77777777" w:rsidR="00A8747C" w:rsidRPr="00A8747C" w:rsidRDefault="00A8747C" w:rsidP="00A8747C">
      <w:pPr>
        <w:numPr>
          <w:ilvl w:val="0"/>
          <w:numId w:val="33"/>
        </w:numPr>
        <w:ind w:left="357" w:hanging="357"/>
        <w:contextualSpacing/>
        <w:jc w:val="both"/>
        <w:rPr>
          <w:lang w:eastAsia="hi-IN" w:bidi="hi-IN"/>
        </w:rPr>
      </w:pPr>
      <w:r w:rsidRPr="00A8747C">
        <w:rPr>
          <w:lang w:eastAsia="hi-IN" w:bidi="hi-IN"/>
        </w:rPr>
        <w:t>Uzdot Limbažu novada pašvaldības Limbažu novada administrācijas Administratīvajai nodaļai, likuma “Par interešu konflikta novēršanu valsts amatpersonu darbībā” 20.panta piektajā daļā noteiktajam un atbilstošo Ministru kabineta noteikumu noteiktajā kārtībā 15 dienu laikā elektroniskā veidā Valsts ieņēmumu dienestam iesniegt papildinājumus valsts amatpersonu sarakstā, ar jaunievēlēto amatpersonu Sarmu Kacaru, izslēdzot Ilzi Bendrāti.</w:t>
      </w:r>
    </w:p>
    <w:p w14:paraId="34598E9A" w14:textId="77777777" w:rsidR="00A8747C" w:rsidRPr="00A8747C" w:rsidRDefault="00A8747C" w:rsidP="00A8747C">
      <w:pPr>
        <w:numPr>
          <w:ilvl w:val="0"/>
          <w:numId w:val="33"/>
        </w:numPr>
        <w:ind w:left="357" w:hanging="357"/>
        <w:contextualSpacing/>
        <w:jc w:val="both"/>
        <w:rPr>
          <w:lang w:eastAsia="hi-IN" w:bidi="hi-IN"/>
        </w:rPr>
      </w:pPr>
      <w:r w:rsidRPr="00A8747C">
        <w:rPr>
          <w:lang w:eastAsia="hi-IN" w:bidi="hi-IN"/>
        </w:rPr>
        <w:t>Atbildīgo par lēmuma izpildi noteikt Pašvaldības īpašuma privatizācijas un atsavināšanas komisijas priekšsēdētāju.</w:t>
      </w:r>
    </w:p>
    <w:p w14:paraId="6AC078C5" w14:textId="77777777" w:rsidR="00A8747C" w:rsidRPr="00A8747C" w:rsidRDefault="00A8747C" w:rsidP="00A8747C">
      <w:pPr>
        <w:numPr>
          <w:ilvl w:val="0"/>
          <w:numId w:val="33"/>
        </w:numPr>
        <w:ind w:left="357" w:hanging="357"/>
        <w:contextualSpacing/>
        <w:jc w:val="both"/>
        <w:rPr>
          <w:lang w:eastAsia="hi-IN" w:bidi="hi-IN"/>
        </w:rPr>
      </w:pPr>
      <w:r w:rsidRPr="00A8747C">
        <w:rPr>
          <w:lang w:eastAsia="hi-IN" w:bidi="hi-IN"/>
        </w:rPr>
        <w:t>Kontroli par lēmuma izpildi uzdot Limbažu novada pašvaldības izpilddirektoram.</w:t>
      </w:r>
    </w:p>
    <w:p w14:paraId="208A320A" w14:textId="77777777" w:rsidR="00101037" w:rsidRDefault="00101037" w:rsidP="00123192">
      <w:pPr>
        <w:autoSpaceDE w:val="0"/>
        <w:autoSpaceDN w:val="0"/>
        <w:adjustRightInd w:val="0"/>
        <w:jc w:val="both"/>
        <w:rPr>
          <w:rFonts w:eastAsia="Calibri"/>
        </w:rPr>
      </w:pPr>
    </w:p>
    <w:p w14:paraId="2CCF01A5" w14:textId="77777777" w:rsidR="00101037" w:rsidRDefault="00101037" w:rsidP="00123192">
      <w:pPr>
        <w:autoSpaceDE w:val="0"/>
        <w:autoSpaceDN w:val="0"/>
        <w:adjustRightInd w:val="0"/>
        <w:jc w:val="both"/>
        <w:rPr>
          <w:rFonts w:eastAsia="Calibri"/>
        </w:rPr>
      </w:pPr>
    </w:p>
    <w:p w14:paraId="03AAA058" w14:textId="35CF9CC4" w:rsidR="00101037" w:rsidRPr="00305503" w:rsidRDefault="00101037" w:rsidP="00101037">
      <w:pPr>
        <w:jc w:val="both"/>
        <w:rPr>
          <w:b/>
          <w:bCs/>
        </w:rPr>
      </w:pPr>
      <w:r w:rsidRPr="00305503">
        <w:rPr>
          <w:b/>
          <w:bCs/>
        </w:rPr>
        <w:t>Lēmums Nr.</w:t>
      </w:r>
      <w:r w:rsidR="00A8747C">
        <w:rPr>
          <w:b/>
          <w:bCs/>
        </w:rPr>
        <w:t>135</w:t>
      </w:r>
    </w:p>
    <w:p w14:paraId="43D5F668" w14:textId="735DB1A3" w:rsidR="00101037" w:rsidRPr="0022457E" w:rsidRDefault="00101037" w:rsidP="00101037">
      <w:pPr>
        <w:keepNext/>
        <w:jc w:val="center"/>
        <w:outlineLvl w:val="0"/>
        <w:rPr>
          <w:b/>
          <w:bCs/>
          <w:lang w:eastAsia="en-US"/>
        </w:rPr>
      </w:pPr>
      <w:r>
        <w:rPr>
          <w:b/>
          <w:bCs/>
          <w:lang w:eastAsia="en-US"/>
        </w:rPr>
        <w:t>31</w:t>
      </w:r>
      <w:r w:rsidRPr="0022457E">
        <w:rPr>
          <w:b/>
          <w:bCs/>
          <w:lang w:eastAsia="en-US"/>
        </w:rPr>
        <w:t>.§</w:t>
      </w:r>
    </w:p>
    <w:p w14:paraId="27C5C553" w14:textId="77777777" w:rsidR="008D6591" w:rsidRPr="008D6591" w:rsidRDefault="008D6591" w:rsidP="008D6591">
      <w:pPr>
        <w:pBdr>
          <w:bottom w:val="single" w:sz="4" w:space="1" w:color="auto"/>
        </w:pBdr>
        <w:jc w:val="both"/>
        <w:rPr>
          <w:b/>
          <w:bCs/>
          <w:lang w:eastAsia="en-US"/>
        </w:rPr>
      </w:pPr>
      <w:r w:rsidRPr="008D6591">
        <w:rPr>
          <w:b/>
          <w:bCs/>
          <w:lang w:eastAsia="en-US"/>
        </w:rPr>
        <w:t xml:space="preserve">Par pašvaldības </w:t>
      </w:r>
      <w:bookmarkStart w:id="12" w:name="_Hlk515456440"/>
      <w:r w:rsidRPr="008D6591">
        <w:rPr>
          <w:b/>
          <w:bCs/>
          <w:lang w:eastAsia="en-US"/>
        </w:rPr>
        <w:t xml:space="preserve">nekustamā īpašuma Airi, Salacgrīvas pagastā, Limbažu novadā </w:t>
      </w:r>
      <w:bookmarkEnd w:id="12"/>
      <w:r w:rsidRPr="008D6591">
        <w:rPr>
          <w:b/>
          <w:bCs/>
          <w:lang w:eastAsia="en-US"/>
        </w:rPr>
        <w:t>nodošanu atsavināšanai</w:t>
      </w:r>
    </w:p>
    <w:p w14:paraId="692FD392" w14:textId="6ECCD6FB" w:rsidR="008D6591" w:rsidRPr="008D6591" w:rsidRDefault="008D6591" w:rsidP="008D6591">
      <w:pPr>
        <w:jc w:val="center"/>
        <w:rPr>
          <w:bCs/>
          <w:lang w:eastAsia="en-US"/>
        </w:rPr>
      </w:pPr>
      <w:r w:rsidRPr="008D6591">
        <w:rPr>
          <w:bCs/>
          <w:lang w:eastAsia="en-US"/>
        </w:rPr>
        <w:t xml:space="preserve">Ziņo </w:t>
      </w:r>
      <w:r>
        <w:rPr>
          <w:bCs/>
          <w:lang w:eastAsia="en-US"/>
        </w:rPr>
        <w:t>D. Straubergs</w:t>
      </w:r>
    </w:p>
    <w:p w14:paraId="6AD480BF" w14:textId="77777777" w:rsidR="008D6591" w:rsidRPr="008D6591" w:rsidRDefault="008D6591" w:rsidP="008D6591">
      <w:pPr>
        <w:jc w:val="center"/>
        <w:rPr>
          <w:b/>
          <w:lang w:eastAsia="en-US"/>
        </w:rPr>
      </w:pPr>
    </w:p>
    <w:p w14:paraId="755C1120" w14:textId="43604821" w:rsidR="008D6591" w:rsidRPr="008D6591" w:rsidRDefault="008D6591" w:rsidP="008D6591">
      <w:pPr>
        <w:ind w:firstLine="720"/>
        <w:jc w:val="both"/>
      </w:pPr>
      <w:bookmarkStart w:id="13" w:name="OLE_LINK5"/>
      <w:bookmarkStart w:id="14" w:name="OLE_LINK6"/>
      <w:bookmarkStart w:id="15" w:name="_Hlk85201259"/>
      <w:r w:rsidRPr="008D6591">
        <w:t>Nekustamais īpašums Limbažu novadā, Salacgrīvas pagastā Airi, kadastra Nr. 6672 005 0291, sastāv no  zemes vienības ar kadastra apzīmējumu 6672 005 0291 (0,9514</w:t>
      </w:r>
      <w:r>
        <w:t xml:space="preserve"> </w:t>
      </w:r>
      <w:r w:rsidRPr="008D6591">
        <w:t>ha platībā).</w:t>
      </w:r>
    </w:p>
    <w:p w14:paraId="6809EEA3" w14:textId="77777777" w:rsidR="008D6591" w:rsidRPr="008D6591" w:rsidRDefault="008D6591" w:rsidP="008D6591">
      <w:pPr>
        <w:ind w:firstLine="720"/>
        <w:jc w:val="both"/>
      </w:pPr>
      <w:r w:rsidRPr="008D6591">
        <w:t>Nekustamais īpašums uz Limbažu novada pašvaldības vārda reģistrēts Vidzemes rajona tiesas Salacgrīvas pagasta zemesgrāmatas nodalījumā Nr. 100000620628.</w:t>
      </w:r>
      <w:bookmarkEnd w:id="13"/>
      <w:bookmarkEnd w:id="14"/>
      <w:r w:rsidRPr="008D6591">
        <w:t xml:space="preserve">       </w:t>
      </w:r>
    </w:p>
    <w:p w14:paraId="6014C059" w14:textId="77777777" w:rsidR="008D6591" w:rsidRPr="008D6591" w:rsidRDefault="008D6591" w:rsidP="008D6591">
      <w:pPr>
        <w:ind w:firstLine="720"/>
        <w:jc w:val="both"/>
      </w:pPr>
      <w:r w:rsidRPr="008D6591">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17240E12" w14:textId="77777777" w:rsidR="008D6591" w:rsidRPr="008D6591" w:rsidRDefault="008D6591" w:rsidP="008D6591">
      <w:pPr>
        <w:ind w:firstLine="720"/>
        <w:jc w:val="both"/>
      </w:pPr>
      <w:r w:rsidRPr="008D6591">
        <w:t>Publiskas personas mantas atsavināšanas likuma 5.panta pirmajā daļā noteikts, ka atļauju atsavināt atvasinātu publisku personu nekustamo īpašumu dod attiecīgās atsavinātās publiskās personas lēmējinstitūcija.</w:t>
      </w:r>
    </w:p>
    <w:p w14:paraId="5D3C860E" w14:textId="77777777" w:rsidR="008D6591" w:rsidRPr="008D6591" w:rsidRDefault="008D6591" w:rsidP="008D6591">
      <w:pPr>
        <w:ind w:firstLine="720"/>
        <w:jc w:val="both"/>
      </w:pPr>
      <w:r w:rsidRPr="008D6591">
        <w:lastRenderedPageBreak/>
        <w:t>Saskaņā ar likuma “Par pašvaldībām” 21.panta pirmās daļas 17.punktu un 41.panta pirmās daļas 4.punktu - tikai dome var lemt par pašvaldības mantas atsavināšanu, pieņemot attiecīgu lēmumu.</w:t>
      </w:r>
    </w:p>
    <w:p w14:paraId="75EFA5CB" w14:textId="77777777" w:rsidR="008D6591" w:rsidRPr="008D6591" w:rsidRDefault="008D6591" w:rsidP="008D6591">
      <w:pPr>
        <w:ind w:firstLine="720"/>
        <w:jc w:val="both"/>
      </w:pPr>
      <w:r w:rsidRPr="008D6591">
        <w:t>Publiskas personas finanšu līdzekļu un mantas izšķērdēšanas novēršanas likums 3.panta 2.punkts nosaka, ka manta atsavināma un nododama īpašumā vai lietošanā citai personai par iespējami augstāku cenu.</w:t>
      </w:r>
    </w:p>
    <w:p w14:paraId="71FDAC34" w14:textId="77777777" w:rsidR="008D6591" w:rsidRPr="003A5EE8" w:rsidRDefault="008D6591" w:rsidP="008D6591">
      <w:pPr>
        <w:ind w:firstLine="720"/>
        <w:jc w:val="both"/>
        <w:rPr>
          <w:b/>
          <w:bCs/>
        </w:rPr>
      </w:pPr>
      <w:r w:rsidRPr="008D6591">
        <w:t xml:space="preserve">Pamatojoties uz likuma „Par pašvaldībām” 14.panta pirmās daļas 2.punktu, 21.panta pirmās daļas 17.punktu, Publiskas personas mantas atsavināšanas likuma 3.panta pirmās daļas 1.punktu, 8.panta trešo daļu, 10.pantu un 15.pantu, Publiskas personas finanšu līdzekļu un mantas izšķērdēšanas novēršanas likums 3.panta 2.punktu, </w:t>
      </w:r>
      <w:r w:rsidRPr="003A5EE8">
        <w:rPr>
          <w:b/>
          <w:bCs/>
        </w:rPr>
        <w:t>atklāti balsojot: PAR</w:t>
      </w:r>
      <w:r w:rsidRPr="003A5EE8">
        <w:t xml:space="preserve"> – </w:t>
      </w:r>
      <w:r>
        <w:t>11</w:t>
      </w:r>
      <w:r w:rsidRPr="003A5EE8">
        <w:t xml:space="preserve"> deputāti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0A7CC2ED" w14:textId="4926D672" w:rsidR="008D6591" w:rsidRPr="008D6591" w:rsidRDefault="008D6591" w:rsidP="008D6591">
      <w:pPr>
        <w:ind w:firstLine="720"/>
        <w:jc w:val="both"/>
      </w:pPr>
    </w:p>
    <w:bookmarkEnd w:id="15"/>
    <w:p w14:paraId="6F4EC547" w14:textId="77777777" w:rsidR="008D6591" w:rsidRPr="008D6591" w:rsidRDefault="008D6591" w:rsidP="008D6591">
      <w:pPr>
        <w:numPr>
          <w:ilvl w:val="0"/>
          <w:numId w:val="34"/>
        </w:numPr>
        <w:ind w:left="357" w:hanging="357"/>
        <w:jc w:val="both"/>
      </w:pPr>
      <w:r w:rsidRPr="008D6591">
        <w:t xml:space="preserve">Atsavināt Limbažu novada pašvaldībai piederošo nekustamo īpašumu Salacgrīvas pagastā Airi, kadastra Nr. 6672 005 0291,  pārdodot to mutiskā izsolē ar augšupejošu soli. </w:t>
      </w:r>
    </w:p>
    <w:p w14:paraId="3BF32410" w14:textId="77777777" w:rsidR="008D6591" w:rsidRPr="008D6591" w:rsidRDefault="008D6591" w:rsidP="008D6591">
      <w:pPr>
        <w:numPr>
          <w:ilvl w:val="0"/>
          <w:numId w:val="34"/>
        </w:numPr>
        <w:ind w:left="357" w:hanging="357"/>
        <w:jc w:val="both"/>
      </w:pPr>
      <w:r w:rsidRPr="008D6591">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79BB499C" w14:textId="77777777" w:rsidR="008D6591" w:rsidRPr="008D6591" w:rsidRDefault="008D6591" w:rsidP="008D6591">
      <w:pPr>
        <w:numPr>
          <w:ilvl w:val="0"/>
          <w:numId w:val="34"/>
        </w:numPr>
        <w:ind w:left="357" w:hanging="357"/>
        <w:jc w:val="both"/>
      </w:pPr>
      <w:bookmarkStart w:id="16" w:name="_Hlk91514007"/>
      <w:r w:rsidRPr="008D6591">
        <w:t xml:space="preserve">Atbildīgo par lēmuma izpildi noteikt Limbažu novada pašvaldības īpašumu privatizācijas un atsavināšanas komisijas priekšsēdētāja 1.vietniekam. </w:t>
      </w:r>
    </w:p>
    <w:p w14:paraId="2103D0AC" w14:textId="77777777" w:rsidR="008D6591" w:rsidRPr="008D6591" w:rsidRDefault="008D6591" w:rsidP="008D6591">
      <w:pPr>
        <w:numPr>
          <w:ilvl w:val="0"/>
          <w:numId w:val="34"/>
        </w:numPr>
        <w:ind w:left="357" w:hanging="357"/>
        <w:jc w:val="both"/>
      </w:pPr>
      <w:r w:rsidRPr="008D6591">
        <w:t xml:space="preserve">Kontroli par lēmuma izpildi uzdot </w:t>
      </w:r>
      <w:bookmarkEnd w:id="16"/>
      <w:r w:rsidRPr="008D6591">
        <w:t>Limbažu novada pašvaldības īpašumu privatizācijas un atsavināšanas komisijas priekšsēdētājam.</w:t>
      </w:r>
    </w:p>
    <w:p w14:paraId="1C7EF4C1" w14:textId="77777777" w:rsidR="00101037" w:rsidRDefault="00101037" w:rsidP="00123192">
      <w:pPr>
        <w:autoSpaceDE w:val="0"/>
        <w:autoSpaceDN w:val="0"/>
        <w:adjustRightInd w:val="0"/>
        <w:jc w:val="both"/>
        <w:rPr>
          <w:rFonts w:eastAsia="Calibri"/>
        </w:rPr>
      </w:pPr>
    </w:p>
    <w:p w14:paraId="6EA650FE" w14:textId="77777777" w:rsidR="008E26F9" w:rsidRDefault="008E26F9" w:rsidP="00123192">
      <w:pPr>
        <w:autoSpaceDE w:val="0"/>
        <w:autoSpaceDN w:val="0"/>
        <w:adjustRightInd w:val="0"/>
        <w:jc w:val="both"/>
        <w:rPr>
          <w:rFonts w:eastAsia="Calibri"/>
        </w:rPr>
      </w:pPr>
    </w:p>
    <w:p w14:paraId="67DC5AA8" w14:textId="78BDC8DE" w:rsidR="008E26F9" w:rsidRPr="00305503" w:rsidRDefault="008E26F9" w:rsidP="008E26F9">
      <w:pPr>
        <w:jc w:val="both"/>
        <w:rPr>
          <w:b/>
          <w:bCs/>
        </w:rPr>
      </w:pPr>
      <w:r w:rsidRPr="00305503">
        <w:rPr>
          <w:b/>
          <w:bCs/>
        </w:rPr>
        <w:t>Lēmums Nr.</w:t>
      </w:r>
      <w:r w:rsidR="00A8747C">
        <w:rPr>
          <w:b/>
          <w:bCs/>
        </w:rPr>
        <w:t>136</w:t>
      </w:r>
    </w:p>
    <w:p w14:paraId="0B8EC22A" w14:textId="26A491B1" w:rsidR="008E26F9" w:rsidRPr="0022457E" w:rsidRDefault="008E26F9" w:rsidP="008E26F9">
      <w:pPr>
        <w:keepNext/>
        <w:jc w:val="center"/>
        <w:outlineLvl w:val="0"/>
        <w:rPr>
          <w:b/>
          <w:bCs/>
          <w:lang w:eastAsia="en-US"/>
        </w:rPr>
      </w:pPr>
      <w:r>
        <w:rPr>
          <w:b/>
          <w:bCs/>
          <w:lang w:eastAsia="en-US"/>
        </w:rPr>
        <w:t>32</w:t>
      </w:r>
      <w:r w:rsidRPr="0022457E">
        <w:rPr>
          <w:b/>
          <w:bCs/>
          <w:lang w:eastAsia="en-US"/>
        </w:rPr>
        <w:t>.§</w:t>
      </w:r>
    </w:p>
    <w:p w14:paraId="59EA1BEA" w14:textId="77777777" w:rsidR="008D6591" w:rsidRPr="008D6591" w:rsidRDefault="008D6591" w:rsidP="008D6591">
      <w:pPr>
        <w:pBdr>
          <w:bottom w:val="single" w:sz="4" w:space="1" w:color="auto"/>
        </w:pBdr>
        <w:jc w:val="both"/>
        <w:rPr>
          <w:b/>
          <w:bCs/>
          <w:lang w:eastAsia="en-US"/>
        </w:rPr>
      </w:pPr>
      <w:r w:rsidRPr="008D6591">
        <w:rPr>
          <w:b/>
          <w:bCs/>
          <w:lang w:eastAsia="en-US"/>
        </w:rPr>
        <w:t>Par pašvaldības nekustamā īpašuma Ceriņu iela 13, Salacgrīvā, Limbažu novadā nodošanu atsavināšanai</w:t>
      </w:r>
    </w:p>
    <w:p w14:paraId="053DC34B" w14:textId="7080E3A5" w:rsidR="008D6591" w:rsidRPr="008D6591" w:rsidRDefault="008D6591" w:rsidP="008D6591">
      <w:pPr>
        <w:jc w:val="center"/>
        <w:rPr>
          <w:bCs/>
          <w:lang w:eastAsia="en-US"/>
        </w:rPr>
      </w:pPr>
      <w:r w:rsidRPr="008D6591">
        <w:rPr>
          <w:bCs/>
          <w:lang w:eastAsia="en-US"/>
        </w:rPr>
        <w:t xml:space="preserve">Ziņo </w:t>
      </w:r>
      <w:r>
        <w:rPr>
          <w:bCs/>
          <w:lang w:eastAsia="en-US"/>
        </w:rPr>
        <w:t>D. Straubergs</w:t>
      </w:r>
    </w:p>
    <w:p w14:paraId="2D79BB36" w14:textId="77777777" w:rsidR="008D6591" w:rsidRPr="008D6591" w:rsidRDefault="008D6591" w:rsidP="008D6591">
      <w:pPr>
        <w:jc w:val="center"/>
        <w:rPr>
          <w:b/>
          <w:lang w:eastAsia="en-US"/>
        </w:rPr>
      </w:pPr>
    </w:p>
    <w:p w14:paraId="320FCB7A" w14:textId="77777777" w:rsidR="008D6591" w:rsidRPr="008D6591" w:rsidRDefault="008D6591" w:rsidP="008D6591">
      <w:pPr>
        <w:ind w:firstLine="720"/>
        <w:jc w:val="both"/>
      </w:pPr>
      <w:r w:rsidRPr="008D6591">
        <w:t>Nekustamais īpašums Salacgrīvā, Ceriņu iela 13, kadastra Nr. 6615 004 0165, sastāv no  zemes vienības ar kadastra apzīmējumu 6615 004 0165 (0,12 ha platībā).</w:t>
      </w:r>
    </w:p>
    <w:p w14:paraId="22FDDE64" w14:textId="77777777" w:rsidR="008D6591" w:rsidRPr="008D6591" w:rsidRDefault="008D6591" w:rsidP="008D6591">
      <w:pPr>
        <w:ind w:firstLine="720"/>
        <w:jc w:val="both"/>
      </w:pPr>
      <w:r w:rsidRPr="008D6591">
        <w:t xml:space="preserve">Nekustamais īpašums uz Limbažu novada pašvaldības vārda reģistrēts Vidzemes rajona tiesas Salacgrīvas pilsētas zemesgrāmatas nodalījumā Nr. 100000620717.       </w:t>
      </w:r>
    </w:p>
    <w:p w14:paraId="0049585B" w14:textId="77777777" w:rsidR="008D6591" w:rsidRPr="008D6591" w:rsidRDefault="008D6591" w:rsidP="008D6591">
      <w:pPr>
        <w:ind w:firstLine="720"/>
        <w:jc w:val="both"/>
      </w:pPr>
      <w:r w:rsidRPr="008D6591">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18CF4D1D" w14:textId="77777777" w:rsidR="008D6591" w:rsidRPr="008D6591" w:rsidRDefault="008D6591" w:rsidP="008D6591">
      <w:pPr>
        <w:ind w:firstLine="720"/>
        <w:jc w:val="both"/>
      </w:pPr>
      <w:r w:rsidRPr="008D6591">
        <w:t>Publiskas personas mantas atsavināšanas likuma 5.panta pirmajā daļā noteikts, ka atļauju atsavināt atvasinātu publisku personu nekustamo īpašumu dod attiecīgās atsavinātās publiskās personas lēmējinstitūcija.</w:t>
      </w:r>
    </w:p>
    <w:p w14:paraId="63CE11E6" w14:textId="77777777" w:rsidR="008D6591" w:rsidRPr="008D6591" w:rsidRDefault="008D6591" w:rsidP="008D6591">
      <w:pPr>
        <w:ind w:firstLine="720"/>
        <w:jc w:val="both"/>
      </w:pPr>
      <w:r w:rsidRPr="008D6591">
        <w:t>Saskaņā ar likuma “Par pašvaldībām” 21.panta pirmās daļas 17.punktu un 41.panta pirmās daļas 4.punktu - tikai dome var lemt par pašvaldības mantas atsavināšanu, pieņemot attiecīgu lēmumu.</w:t>
      </w:r>
    </w:p>
    <w:p w14:paraId="73918DE2" w14:textId="77777777" w:rsidR="008D6591" w:rsidRPr="008D6591" w:rsidRDefault="008D6591" w:rsidP="008D6591">
      <w:pPr>
        <w:ind w:firstLine="720"/>
        <w:jc w:val="both"/>
      </w:pPr>
      <w:r w:rsidRPr="008D6591">
        <w:lastRenderedPageBreak/>
        <w:t>Publiskas personas finanšu līdzekļu un mantas izšķērdēšanas novēršanas likums 3.panta 2.punkts nosaka, ka manta atsavināma un nododama īpašumā vai lietošanā citai personai par iespējami augstāku cenu.</w:t>
      </w:r>
    </w:p>
    <w:p w14:paraId="20EFCCE8" w14:textId="77777777" w:rsidR="008D6591" w:rsidRPr="003A5EE8" w:rsidRDefault="008D6591" w:rsidP="008D6591">
      <w:pPr>
        <w:ind w:firstLine="720"/>
        <w:jc w:val="both"/>
        <w:rPr>
          <w:b/>
          <w:bCs/>
        </w:rPr>
      </w:pPr>
      <w:r w:rsidRPr="008D6591">
        <w:t xml:space="preserve">Pamatojoties uz likuma „Par pašvaldībām” 14.panta pirmās daļas 2.punktu, 21.panta pirmās daļas 17.punktu, Publiskas personas mantas atsavināšanas likuma 3.panta pirmās daļas 1.punktu, 8.panta trešo daļu, 10.pantu un 15.pantu, Publiskas personas finanšu līdzekļu un mantas izšķērdēšanas novēršanas likums 3.panta 2.punktu, </w:t>
      </w:r>
      <w:r w:rsidRPr="003A5EE8">
        <w:rPr>
          <w:b/>
          <w:bCs/>
        </w:rPr>
        <w:t>atklāti balsojot: PAR</w:t>
      </w:r>
      <w:r w:rsidRPr="003A5EE8">
        <w:t xml:space="preserve"> – </w:t>
      </w:r>
      <w:r>
        <w:t>11</w:t>
      </w:r>
      <w:r w:rsidRPr="003A5EE8">
        <w:t xml:space="preserve"> deputāti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531B1830" w14:textId="66F35AD0" w:rsidR="008D6591" w:rsidRPr="008D6591" w:rsidRDefault="008D6591" w:rsidP="008D6591">
      <w:pPr>
        <w:ind w:firstLine="720"/>
        <w:jc w:val="both"/>
      </w:pPr>
    </w:p>
    <w:p w14:paraId="517BBBB5" w14:textId="77777777" w:rsidR="008D6591" w:rsidRPr="008D6591" w:rsidRDefault="008D6591" w:rsidP="008D6591">
      <w:pPr>
        <w:numPr>
          <w:ilvl w:val="0"/>
          <w:numId w:val="35"/>
        </w:numPr>
        <w:ind w:left="357" w:hanging="357"/>
        <w:jc w:val="both"/>
      </w:pPr>
      <w:r w:rsidRPr="008D6591">
        <w:t xml:space="preserve">Atsavināt Limbažu novada pašvaldībai piederošo nekustamo īpašumu Salacgrīvā, Ceriņu iela 13,  kadastra Nr. 6615 004 0165, pārdodot to mutiskā izsolē ar augšupejošu soli. </w:t>
      </w:r>
    </w:p>
    <w:p w14:paraId="12DCF988" w14:textId="77777777" w:rsidR="008D6591" w:rsidRPr="008D6591" w:rsidRDefault="008D6591" w:rsidP="008D6591">
      <w:pPr>
        <w:numPr>
          <w:ilvl w:val="0"/>
          <w:numId w:val="35"/>
        </w:numPr>
        <w:ind w:left="357" w:hanging="357"/>
        <w:jc w:val="both"/>
      </w:pPr>
      <w:r w:rsidRPr="008D6591">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425D83AA" w14:textId="77777777" w:rsidR="008D6591" w:rsidRPr="008D6591" w:rsidRDefault="008D6591" w:rsidP="008D6591">
      <w:pPr>
        <w:numPr>
          <w:ilvl w:val="0"/>
          <w:numId w:val="35"/>
        </w:numPr>
        <w:ind w:left="357" w:hanging="357"/>
        <w:jc w:val="both"/>
      </w:pPr>
      <w:r w:rsidRPr="008D6591">
        <w:t xml:space="preserve">Atbildīgo par lēmuma izpildi noteikt Limbažu novada pašvaldības īpašumu privatizācijas un atsavināšanas komisijas priekšsēdētāja 1.vietniekam. </w:t>
      </w:r>
    </w:p>
    <w:p w14:paraId="1890DF83" w14:textId="77777777" w:rsidR="008D6591" w:rsidRPr="008D6591" w:rsidRDefault="008D6591" w:rsidP="008D6591">
      <w:pPr>
        <w:numPr>
          <w:ilvl w:val="0"/>
          <w:numId w:val="35"/>
        </w:numPr>
        <w:ind w:left="357" w:hanging="357"/>
        <w:jc w:val="both"/>
      </w:pPr>
      <w:r w:rsidRPr="008D6591">
        <w:t>Kontroli par lēmuma izpildi uzdot Limbažu novada pašvaldības īpašumu privatizācijas un atsavināšanas komisijas priekšsēdētājam.</w:t>
      </w:r>
    </w:p>
    <w:p w14:paraId="7D7E0D97" w14:textId="77777777" w:rsidR="008E26F9" w:rsidRDefault="008E26F9" w:rsidP="00123192">
      <w:pPr>
        <w:autoSpaceDE w:val="0"/>
        <w:autoSpaceDN w:val="0"/>
        <w:adjustRightInd w:val="0"/>
        <w:jc w:val="both"/>
        <w:rPr>
          <w:rFonts w:eastAsia="Calibri"/>
        </w:rPr>
      </w:pPr>
    </w:p>
    <w:p w14:paraId="59A22162" w14:textId="77777777" w:rsidR="00CE1A27" w:rsidRDefault="00CE1A27" w:rsidP="00123192">
      <w:pPr>
        <w:autoSpaceDE w:val="0"/>
        <w:autoSpaceDN w:val="0"/>
        <w:adjustRightInd w:val="0"/>
        <w:jc w:val="both"/>
        <w:rPr>
          <w:rFonts w:eastAsia="Calibri"/>
        </w:rPr>
      </w:pPr>
    </w:p>
    <w:p w14:paraId="5FA421CD" w14:textId="23CFD94C" w:rsidR="00CE1A27" w:rsidRPr="00305503" w:rsidRDefault="00CE1A27" w:rsidP="00CE1A27">
      <w:pPr>
        <w:jc w:val="both"/>
        <w:rPr>
          <w:b/>
          <w:bCs/>
        </w:rPr>
      </w:pPr>
      <w:r w:rsidRPr="00305503">
        <w:rPr>
          <w:b/>
          <w:bCs/>
        </w:rPr>
        <w:t>Lēmums Nr.</w:t>
      </w:r>
      <w:r w:rsidR="00A8747C">
        <w:rPr>
          <w:b/>
          <w:bCs/>
        </w:rPr>
        <w:t>137</w:t>
      </w:r>
    </w:p>
    <w:p w14:paraId="36B1AF62" w14:textId="1B36844F" w:rsidR="00CE1A27" w:rsidRPr="0022457E" w:rsidRDefault="00CE1A27" w:rsidP="00CE1A27">
      <w:pPr>
        <w:keepNext/>
        <w:jc w:val="center"/>
        <w:outlineLvl w:val="0"/>
        <w:rPr>
          <w:b/>
          <w:bCs/>
          <w:lang w:eastAsia="en-US"/>
        </w:rPr>
      </w:pPr>
      <w:r>
        <w:rPr>
          <w:b/>
          <w:bCs/>
          <w:lang w:eastAsia="en-US"/>
        </w:rPr>
        <w:t>33</w:t>
      </w:r>
      <w:r w:rsidRPr="0022457E">
        <w:rPr>
          <w:b/>
          <w:bCs/>
          <w:lang w:eastAsia="en-US"/>
        </w:rPr>
        <w:t>.§</w:t>
      </w:r>
    </w:p>
    <w:p w14:paraId="7A929825" w14:textId="77777777" w:rsidR="00532A6B" w:rsidRPr="00532A6B" w:rsidRDefault="00532A6B" w:rsidP="00532A6B">
      <w:pPr>
        <w:pBdr>
          <w:bottom w:val="single" w:sz="4" w:space="1" w:color="auto"/>
        </w:pBdr>
        <w:jc w:val="both"/>
        <w:rPr>
          <w:b/>
          <w:bCs/>
          <w:lang w:eastAsia="en-US"/>
        </w:rPr>
      </w:pPr>
      <w:r w:rsidRPr="00532A6B">
        <w:rPr>
          <w:b/>
          <w:bCs/>
          <w:lang w:eastAsia="en-US"/>
        </w:rPr>
        <w:t>Par pašvaldības nekustamā īpašuma Dadzīši, Salacgrīvas pagastā, Limbažu novadā nodošanu atsavināšanai</w:t>
      </w:r>
    </w:p>
    <w:p w14:paraId="64E3AF7C" w14:textId="5340B99F" w:rsidR="00532A6B" w:rsidRPr="00532A6B" w:rsidRDefault="00532A6B" w:rsidP="00532A6B">
      <w:pPr>
        <w:jc w:val="center"/>
        <w:rPr>
          <w:bCs/>
          <w:lang w:eastAsia="en-US"/>
        </w:rPr>
      </w:pPr>
      <w:r w:rsidRPr="00532A6B">
        <w:rPr>
          <w:bCs/>
          <w:lang w:eastAsia="en-US"/>
        </w:rPr>
        <w:t xml:space="preserve">Ziņo </w:t>
      </w:r>
      <w:r>
        <w:rPr>
          <w:bCs/>
          <w:lang w:eastAsia="en-US"/>
        </w:rPr>
        <w:t>D. Straubergs</w:t>
      </w:r>
    </w:p>
    <w:p w14:paraId="0DD0258E" w14:textId="77777777" w:rsidR="00532A6B" w:rsidRPr="00532A6B" w:rsidRDefault="00532A6B" w:rsidP="00532A6B">
      <w:pPr>
        <w:jc w:val="center"/>
        <w:rPr>
          <w:b/>
          <w:lang w:eastAsia="en-US"/>
        </w:rPr>
      </w:pPr>
    </w:p>
    <w:p w14:paraId="053D7595" w14:textId="77777777" w:rsidR="00532A6B" w:rsidRPr="00532A6B" w:rsidRDefault="00532A6B" w:rsidP="00532A6B">
      <w:pPr>
        <w:ind w:firstLine="720"/>
        <w:jc w:val="both"/>
      </w:pPr>
      <w:r w:rsidRPr="00532A6B">
        <w:t>Nekustamais īpašums Salacgrīvas pagastā Dadzīži, kadastra Nr. 6672 004 0270, sastāv no  zemes vienības ar kadastra apzīmējumu 6672 004 0270 (0,55 ha platībā).</w:t>
      </w:r>
    </w:p>
    <w:p w14:paraId="21D48310" w14:textId="77777777" w:rsidR="00532A6B" w:rsidRPr="00532A6B" w:rsidRDefault="00532A6B" w:rsidP="00532A6B">
      <w:pPr>
        <w:ind w:firstLine="720"/>
        <w:jc w:val="both"/>
      </w:pPr>
      <w:r w:rsidRPr="00532A6B">
        <w:t xml:space="preserve">Nekustamais īpašums uz Limbažu novada pašvaldības vārda reģistrēts Vidzemes rajona tiesas Salacgrīvas pagasta zemesgrāmatas nodalījumā Nr. 100000622505.       </w:t>
      </w:r>
    </w:p>
    <w:p w14:paraId="70B4BD8C" w14:textId="77777777" w:rsidR="00532A6B" w:rsidRPr="00532A6B" w:rsidRDefault="00532A6B" w:rsidP="00532A6B">
      <w:pPr>
        <w:ind w:firstLine="720"/>
        <w:jc w:val="both"/>
      </w:pPr>
      <w:r w:rsidRPr="00532A6B">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0D8A1AA" w14:textId="77777777" w:rsidR="00532A6B" w:rsidRPr="00532A6B" w:rsidRDefault="00532A6B" w:rsidP="00532A6B">
      <w:pPr>
        <w:ind w:firstLine="720"/>
        <w:jc w:val="both"/>
      </w:pPr>
      <w:r w:rsidRPr="00532A6B">
        <w:t>Publiskas personas mantas atsavināšanas likuma 5.panta pirmajā daļā noteikts, ka atļauju atsavināt atvasinātu publisku personu nekustamo īpašumu dod attiecīgās atsavinātās publiskās personas lēmējinstitūcija.</w:t>
      </w:r>
    </w:p>
    <w:p w14:paraId="71BECFB2" w14:textId="77777777" w:rsidR="00532A6B" w:rsidRPr="00532A6B" w:rsidRDefault="00532A6B" w:rsidP="00532A6B">
      <w:pPr>
        <w:ind w:firstLine="720"/>
        <w:jc w:val="both"/>
      </w:pPr>
      <w:r w:rsidRPr="00532A6B">
        <w:t>Saskaņā ar likuma “Par pašvaldībām” 21.panta pirmās daļas 17.punktu un 41.panta pirmās daļas 4.punktu - tikai dome var lemt par pašvaldības mantas atsavināšanu, pieņemot attiecīgu lēmumu.</w:t>
      </w:r>
    </w:p>
    <w:p w14:paraId="4032D0CE" w14:textId="77777777" w:rsidR="00532A6B" w:rsidRPr="00532A6B" w:rsidRDefault="00532A6B" w:rsidP="00532A6B">
      <w:pPr>
        <w:ind w:firstLine="720"/>
        <w:jc w:val="both"/>
      </w:pPr>
      <w:r w:rsidRPr="00532A6B">
        <w:t>Publiskas personas finanšu līdzekļu un mantas izšķērdēšanas novēršanas likums 3.panta 2.punkts nosaka, ka manta atsavināma un nododama īpašumā vai lietošanā citai personai par iespējami augstāku cenu.</w:t>
      </w:r>
    </w:p>
    <w:p w14:paraId="725F6D52" w14:textId="77777777" w:rsidR="00EE14DF" w:rsidRPr="003A5EE8" w:rsidRDefault="00532A6B" w:rsidP="00EE14DF">
      <w:pPr>
        <w:ind w:firstLine="720"/>
        <w:jc w:val="both"/>
        <w:rPr>
          <w:b/>
          <w:bCs/>
        </w:rPr>
      </w:pPr>
      <w:r w:rsidRPr="00532A6B">
        <w:t xml:space="preserve">Pamatojoties uz likuma „Par pašvaldībām” 14.panta pirmās daļas 2.punktu, 21.panta pirmās daļas 17.punktu, Publiskas personas mantas atsavināšanas likuma 3.panta pirmās daļas 1.punktu, </w:t>
      </w:r>
      <w:r w:rsidRPr="00532A6B">
        <w:lastRenderedPageBreak/>
        <w:t xml:space="preserve">8.panta trešo daļu, 10.pantu un 15.pantu, Publiskas personas finanšu līdzekļu un mantas izšķērdēšanas novēršanas likums 3.panta 2.punktu, </w:t>
      </w:r>
      <w:r w:rsidR="00EE14DF" w:rsidRPr="003A5EE8">
        <w:rPr>
          <w:b/>
          <w:bCs/>
        </w:rPr>
        <w:t>atklāti balsojot: PAR</w:t>
      </w:r>
      <w:r w:rsidR="00EE14DF" w:rsidRPr="003A5EE8">
        <w:t xml:space="preserve"> – </w:t>
      </w:r>
      <w:r w:rsidR="00EE14DF">
        <w:t>11</w:t>
      </w:r>
      <w:r w:rsidR="00EE14DF" w:rsidRPr="003A5EE8">
        <w:t xml:space="preserve"> deputāti (</w:t>
      </w:r>
      <w:r w:rsidR="00EE14DF">
        <w:rPr>
          <w:rFonts w:eastAsia="Calibri"/>
          <w:szCs w:val="22"/>
          <w:lang w:eastAsia="en-US"/>
        </w:rPr>
        <w:t>Jānis Bakmanis,</w:t>
      </w:r>
      <w:r w:rsidR="00EE14DF" w:rsidRPr="00966353">
        <w:rPr>
          <w:rFonts w:eastAsia="Calibri"/>
          <w:szCs w:val="22"/>
          <w:lang w:eastAsia="en-US"/>
        </w:rPr>
        <w:t xml:space="preserve"> Māris Beļaunieks, Andris Garklāvs, </w:t>
      </w:r>
      <w:r w:rsidR="00EE14DF">
        <w:rPr>
          <w:rFonts w:eastAsia="Calibri"/>
          <w:szCs w:val="22"/>
          <w:lang w:eastAsia="en-US"/>
        </w:rPr>
        <w:t>Lija Jokste</w:t>
      </w:r>
      <w:r w:rsidR="00EE14DF" w:rsidRPr="00966353">
        <w:rPr>
          <w:rFonts w:eastAsia="Calibri"/>
          <w:szCs w:val="22"/>
          <w:lang w:eastAsia="en-US"/>
        </w:rPr>
        <w:t xml:space="preserve">, </w:t>
      </w:r>
      <w:r w:rsidR="00EE14DF">
        <w:rPr>
          <w:rFonts w:eastAsia="Calibri"/>
          <w:szCs w:val="22"/>
          <w:lang w:eastAsia="en-US"/>
        </w:rPr>
        <w:t>Dāvis Melnalksnis,</w:t>
      </w:r>
      <w:r w:rsidR="00EE14DF" w:rsidRPr="00966353">
        <w:rPr>
          <w:rFonts w:eastAsia="Calibri"/>
          <w:szCs w:val="22"/>
          <w:lang w:eastAsia="en-US"/>
        </w:rPr>
        <w:t xml:space="preserve"> </w:t>
      </w:r>
      <w:r w:rsidR="00EE14DF">
        <w:rPr>
          <w:rFonts w:eastAsia="Calibri"/>
          <w:szCs w:val="22"/>
          <w:lang w:eastAsia="en-US"/>
        </w:rPr>
        <w:t>Arvīds Ozols</w:t>
      </w:r>
      <w:r w:rsidR="00EE14DF" w:rsidRPr="00966353">
        <w:rPr>
          <w:rFonts w:eastAsia="Calibri"/>
          <w:szCs w:val="22"/>
          <w:lang w:eastAsia="en-US"/>
        </w:rPr>
        <w:t xml:space="preserve">, </w:t>
      </w:r>
      <w:r w:rsidR="00EE14DF">
        <w:rPr>
          <w:rFonts w:eastAsia="Calibri"/>
          <w:szCs w:val="22"/>
          <w:lang w:eastAsia="en-US"/>
        </w:rPr>
        <w:t xml:space="preserve">Rūdolfs Pelēkais, </w:t>
      </w:r>
      <w:r w:rsidR="00EE14DF" w:rsidRPr="00966353">
        <w:rPr>
          <w:rFonts w:eastAsia="Calibri"/>
          <w:szCs w:val="22"/>
          <w:lang w:eastAsia="en-US"/>
        </w:rPr>
        <w:t xml:space="preserve">Ziedonis Rubezis, </w:t>
      </w:r>
      <w:r w:rsidR="00EE14DF">
        <w:rPr>
          <w:rFonts w:eastAsia="Calibri"/>
          <w:szCs w:val="22"/>
          <w:lang w:eastAsia="en-US"/>
        </w:rPr>
        <w:t>Dagnis Straubergs</w:t>
      </w:r>
      <w:r w:rsidR="00EE14DF" w:rsidRPr="00966353">
        <w:rPr>
          <w:rFonts w:eastAsia="Calibri"/>
          <w:szCs w:val="22"/>
          <w:lang w:eastAsia="en-US"/>
        </w:rPr>
        <w:t xml:space="preserve">, </w:t>
      </w:r>
      <w:r w:rsidR="00EE14DF">
        <w:rPr>
          <w:rFonts w:eastAsia="Calibri"/>
          <w:szCs w:val="22"/>
          <w:lang w:eastAsia="en-US"/>
        </w:rPr>
        <w:t>Regīna Tamane</w:t>
      </w:r>
      <w:r w:rsidR="00EE14DF" w:rsidRPr="006316AD">
        <w:rPr>
          <w:rFonts w:eastAsia="Calibri"/>
          <w:szCs w:val="22"/>
          <w:lang w:eastAsia="en-US"/>
        </w:rPr>
        <w:t xml:space="preserve">, </w:t>
      </w:r>
      <w:r w:rsidR="00EE14DF" w:rsidRPr="00966353">
        <w:rPr>
          <w:rFonts w:eastAsia="Calibri"/>
          <w:szCs w:val="22"/>
          <w:lang w:eastAsia="en-US"/>
        </w:rPr>
        <w:t>Didzis Zemmers</w:t>
      </w:r>
      <w:r w:rsidR="00EE14DF" w:rsidRPr="003A5EE8">
        <w:rPr>
          <w:rFonts w:eastAsia="Calibri"/>
          <w:szCs w:val="22"/>
          <w:lang w:eastAsia="en-US"/>
        </w:rPr>
        <w:t>)</w:t>
      </w:r>
      <w:r w:rsidR="00EE14DF" w:rsidRPr="003A5EE8">
        <w:t xml:space="preserve">, </w:t>
      </w:r>
      <w:r w:rsidR="00EE14DF" w:rsidRPr="003A5EE8">
        <w:rPr>
          <w:b/>
          <w:bCs/>
        </w:rPr>
        <w:t>PRET –</w:t>
      </w:r>
      <w:r w:rsidR="00EE14DF" w:rsidRPr="003A5EE8">
        <w:t xml:space="preserve"> </w:t>
      </w:r>
      <w:r w:rsidR="00EE14DF">
        <w:t>nav,</w:t>
      </w:r>
      <w:r w:rsidR="00EE14DF" w:rsidRPr="003A5EE8">
        <w:t xml:space="preserve"> </w:t>
      </w:r>
      <w:r w:rsidR="00EE14DF" w:rsidRPr="003A5EE8">
        <w:rPr>
          <w:b/>
          <w:bCs/>
        </w:rPr>
        <w:t>ATTURAS –</w:t>
      </w:r>
      <w:r w:rsidR="00EE14DF" w:rsidRPr="003A5EE8">
        <w:t xml:space="preserve"> nav, Limbažu novada dome</w:t>
      </w:r>
      <w:r w:rsidR="00EE14DF" w:rsidRPr="003A5EE8">
        <w:rPr>
          <w:b/>
          <w:bCs/>
        </w:rPr>
        <w:t xml:space="preserve"> NOLEMJ:</w:t>
      </w:r>
    </w:p>
    <w:p w14:paraId="146BD3E6" w14:textId="78BC7EF5" w:rsidR="00532A6B" w:rsidRPr="00532A6B" w:rsidRDefault="00532A6B" w:rsidP="00532A6B">
      <w:pPr>
        <w:ind w:firstLine="720"/>
        <w:jc w:val="both"/>
      </w:pPr>
    </w:p>
    <w:p w14:paraId="07ACE61D" w14:textId="77777777" w:rsidR="00532A6B" w:rsidRPr="00532A6B" w:rsidRDefault="00532A6B" w:rsidP="00532A6B">
      <w:pPr>
        <w:numPr>
          <w:ilvl w:val="0"/>
          <w:numId w:val="36"/>
        </w:numPr>
        <w:ind w:left="357" w:hanging="357"/>
        <w:jc w:val="both"/>
      </w:pPr>
      <w:r w:rsidRPr="00532A6B">
        <w:t xml:space="preserve">Atsavināt Limbažu novada pašvaldībai piederošo nekustamo īpašumu Salacgrīvas pagastā, Dadzīši,  kadastra Nr. 6672 004 0270, pārdodot to mutiskā izsolē ar augšupejošu soli. </w:t>
      </w:r>
    </w:p>
    <w:p w14:paraId="0F04ABEC" w14:textId="77777777" w:rsidR="00532A6B" w:rsidRPr="00532A6B" w:rsidRDefault="00532A6B" w:rsidP="00532A6B">
      <w:pPr>
        <w:numPr>
          <w:ilvl w:val="0"/>
          <w:numId w:val="36"/>
        </w:numPr>
        <w:ind w:left="357" w:hanging="357"/>
        <w:jc w:val="both"/>
      </w:pPr>
      <w:r w:rsidRPr="00532A6B">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414437DA" w14:textId="77777777" w:rsidR="00532A6B" w:rsidRPr="00532A6B" w:rsidRDefault="00532A6B" w:rsidP="00532A6B">
      <w:pPr>
        <w:numPr>
          <w:ilvl w:val="0"/>
          <w:numId w:val="36"/>
        </w:numPr>
        <w:ind w:left="357" w:hanging="357"/>
        <w:jc w:val="both"/>
      </w:pPr>
      <w:r w:rsidRPr="00532A6B">
        <w:t xml:space="preserve">Atbildīgo par lēmuma izpildi noteikt Limbažu novada pašvaldības īpašumu privatizācijas un atsavināšanas komisijas priekšsēdētāja 1.vietniekam. </w:t>
      </w:r>
    </w:p>
    <w:p w14:paraId="711F8C18" w14:textId="77777777" w:rsidR="00532A6B" w:rsidRPr="00532A6B" w:rsidRDefault="00532A6B" w:rsidP="00532A6B">
      <w:pPr>
        <w:numPr>
          <w:ilvl w:val="0"/>
          <w:numId w:val="36"/>
        </w:numPr>
        <w:ind w:left="357" w:hanging="357"/>
        <w:jc w:val="both"/>
      </w:pPr>
      <w:r w:rsidRPr="00532A6B">
        <w:t>Kontroli par lēmuma izpildi uzdot Limbažu novada pašvaldības īpašumu privatizācijas un atsavināšanas komisijas priekšsēdētājam.</w:t>
      </w:r>
    </w:p>
    <w:p w14:paraId="00672BD4" w14:textId="77777777" w:rsidR="00CE1A27" w:rsidRDefault="00CE1A27" w:rsidP="00123192">
      <w:pPr>
        <w:autoSpaceDE w:val="0"/>
        <w:autoSpaceDN w:val="0"/>
        <w:adjustRightInd w:val="0"/>
        <w:jc w:val="both"/>
        <w:rPr>
          <w:rFonts w:eastAsia="Calibri"/>
        </w:rPr>
      </w:pPr>
    </w:p>
    <w:p w14:paraId="31B695E6" w14:textId="77777777" w:rsidR="00A76298" w:rsidRDefault="00A76298" w:rsidP="00123192">
      <w:pPr>
        <w:autoSpaceDE w:val="0"/>
        <w:autoSpaceDN w:val="0"/>
        <w:adjustRightInd w:val="0"/>
        <w:jc w:val="both"/>
        <w:rPr>
          <w:rFonts w:eastAsia="Calibri"/>
        </w:rPr>
      </w:pPr>
    </w:p>
    <w:p w14:paraId="015AD69C" w14:textId="77CFFAC5" w:rsidR="00A76298" w:rsidRPr="00305503" w:rsidRDefault="00A76298" w:rsidP="00A76298">
      <w:pPr>
        <w:jc w:val="both"/>
        <w:rPr>
          <w:b/>
          <w:bCs/>
        </w:rPr>
      </w:pPr>
      <w:r w:rsidRPr="00305503">
        <w:rPr>
          <w:b/>
          <w:bCs/>
        </w:rPr>
        <w:t>Lēmums Nr.</w:t>
      </w:r>
      <w:r w:rsidR="00A8747C">
        <w:rPr>
          <w:b/>
          <w:bCs/>
        </w:rPr>
        <w:t>138</w:t>
      </w:r>
    </w:p>
    <w:p w14:paraId="14E7C09E" w14:textId="25C351E9" w:rsidR="00A76298" w:rsidRPr="0022457E" w:rsidRDefault="00A76298" w:rsidP="00A76298">
      <w:pPr>
        <w:keepNext/>
        <w:jc w:val="center"/>
        <w:outlineLvl w:val="0"/>
        <w:rPr>
          <w:b/>
          <w:bCs/>
          <w:lang w:eastAsia="en-US"/>
        </w:rPr>
      </w:pPr>
      <w:r>
        <w:rPr>
          <w:b/>
          <w:bCs/>
          <w:lang w:eastAsia="en-US"/>
        </w:rPr>
        <w:t>34</w:t>
      </w:r>
      <w:r w:rsidRPr="0022457E">
        <w:rPr>
          <w:b/>
          <w:bCs/>
          <w:lang w:eastAsia="en-US"/>
        </w:rPr>
        <w:t>.§</w:t>
      </w:r>
    </w:p>
    <w:p w14:paraId="2FF7EE92" w14:textId="77777777" w:rsidR="00247382" w:rsidRPr="00247382" w:rsidRDefault="00247382" w:rsidP="00247382">
      <w:pPr>
        <w:pBdr>
          <w:bottom w:val="single" w:sz="6" w:space="1" w:color="auto"/>
        </w:pBdr>
        <w:jc w:val="both"/>
        <w:rPr>
          <w:b/>
          <w:bCs/>
        </w:rPr>
      </w:pPr>
      <w:r w:rsidRPr="00247382">
        <w:rPr>
          <w:b/>
          <w:bCs/>
        </w:rPr>
        <w:t>Par nekustamā īpašuma Kannieki, Liepupes pagastā, Limbažu novadā nosacītās cenas un izsoles noteikumu apstiprināšanu</w:t>
      </w:r>
    </w:p>
    <w:p w14:paraId="558819E0" w14:textId="363AF0B1" w:rsidR="00247382" w:rsidRPr="00247382" w:rsidRDefault="00247382" w:rsidP="00247382">
      <w:pPr>
        <w:jc w:val="center"/>
      </w:pPr>
      <w:r w:rsidRPr="00247382">
        <w:t xml:space="preserve">Ziņo </w:t>
      </w:r>
      <w:r w:rsidR="001F6DEF">
        <w:t>D. Straubergs</w:t>
      </w:r>
    </w:p>
    <w:p w14:paraId="6155811D" w14:textId="77777777" w:rsidR="00247382" w:rsidRPr="00247382" w:rsidRDefault="00247382" w:rsidP="00247382">
      <w:pPr>
        <w:jc w:val="both"/>
      </w:pPr>
    </w:p>
    <w:p w14:paraId="28470E1A" w14:textId="77777777" w:rsidR="00247382" w:rsidRPr="00247382" w:rsidRDefault="00247382" w:rsidP="00247382">
      <w:pPr>
        <w:jc w:val="both"/>
      </w:pPr>
      <w:r w:rsidRPr="00247382">
        <w:tab/>
        <w:t xml:space="preserve"> Limbažu novada dome  2021. gada 25.novembrī pieņēmusi lēmumu Nr. 559 “Par pašvaldības nekustamā īpašuma Kannieki, Liepupes pagastā, Limbažu novadā nodošanu atsavināšanai”.</w:t>
      </w:r>
    </w:p>
    <w:p w14:paraId="48F4C9BF" w14:textId="77777777" w:rsidR="00247382" w:rsidRPr="00247382" w:rsidRDefault="00247382" w:rsidP="00247382">
      <w:pPr>
        <w:jc w:val="both"/>
      </w:pPr>
      <w:r w:rsidRPr="00247382">
        <w:tab/>
        <w:t>Likuma „Publiskas personas mantas atsavināšanas likums” 4.panta ceturtās daļas 1.punkts paredz, ka atsevišķos gadījumos publiskas personas nekustamā īpašuma atsavināšanu var ierosināt zemes īpašnieks vai visi kopīpašnieki, ja viņi vēlas nopirkt zemesgrāmatā ierakstītu ēku (būvi), kas atrodas uz īpašumā esošās zemes.</w:t>
      </w:r>
    </w:p>
    <w:p w14:paraId="71EC771B" w14:textId="5E56C68A" w:rsidR="00247382" w:rsidRPr="00247382" w:rsidRDefault="00247382" w:rsidP="00247382">
      <w:pPr>
        <w:ind w:firstLine="720"/>
        <w:jc w:val="both"/>
      </w:pPr>
      <w:r w:rsidRPr="00247382">
        <w:t xml:space="preserve">Pašvaldības nekustamais īpašums Liepupes pagastā, Kannieki – ēka ar kadastra apz. 6660 008 0118 atrodas uz </w:t>
      </w:r>
      <w:r w:rsidR="00787603">
        <w:t>(vārds, uzvārds)</w:t>
      </w:r>
      <w:r w:rsidRPr="00247382">
        <w:t xml:space="preserve"> īpašumā esoša zemes gabala Liepupes pagastā “Magones”, zemes vienības kadastra apz. 66660 008 0118, uz kura īpašuma tiesības zemes vienībai ar kadastra apz. 6660 008 0118 nostiprinātas Vidzemes rajona tiesas Liepupes pagasta zemesgrāmatu nodalījumā Nr.100000231045.</w:t>
      </w:r>
    </w:p>
    <w:p w14:paraId="17A23508" w14:textId="02C650E6" w:rsidR="00247382" w:rsidRPr="00247382" w:rsidRDefault="00247382" w:rsidP="00247382">
      <w:pPr>
        <w:jc w:val="both"/>
      </w:pPr>
      <w:r w:rsidRPr="00247382">
        <w:t xml:space="preserve"> </w:t>
      </w:r>
      <w:r w:rsidRPr="00247382">
        <w:tab/>
      </w:r>
      <w:r w:rsidR="00787603">
        <w:t>(vārds, uzvārds)</w:t>
      </w:r>
      <w:r w:rsidRPr="00247382">
        <w:t xml:space="preserve"> iesniedzis atsavināšanas ierosinājumu, balstoties uz likuma „Publiskas personas mantas atsavināšanas likums” 4.panta ceturtās daļas 1.punktā paredzētās pašvaldības nekustamā īpašuma atsavināšanas ierosināšanas tiesības.</w:t>
      </w:r>
    </w:p>
    <w:p w14:paraId="44D92EE0" w14:textId="77777777" w:rsidR="00247382" w:rsidRPr="00247382" w:rsidRDefault="00247382" w:rsidP="00247382">
      <w:pPr>
        <w:jc w:val="both"/>
      </w:pPr>
      <w:r w:rsidRPr="00247382">
        <w:tab/>
        <w:t>Publiskas personas finanšu līdzekļu un mantas izšķērdēšanas novēršanas likums 3.panta 2.punkts nosaka, ka manta atsavināma un nododama īpašumā vai lietošanā citai personai par iespējami augstāku cenu. Sertificēts nekustamā īpašuma vērtētājs ir noteicis nekustamā īpašuma iespējamo tirgus vērtību, kas saņemta Limbažu novada pašvaldībā 2021. gada 15. decembrī Limbažu novada pašvaldībā un reģistrēta ar Nr. 18.1.2/36.</w:t>
      </w:r>
    </w:p>
    <w:p w14:paraId="7064B274" w14:textId="77777777" w:rsidR="001F6DEF" w:rsidRPr="003A5EE8" w:rsidRDefault="00247382" w:rsidP="001F6DEF">
      <w:pPr>
        <w:ind w:firstLine="720"/>
        <w:jc w:val="both"/>
        <w:rPr>
          <w:b/>
          <w:bCs/>
        </w:rPr>
      </w:pPr>
      <w:r w:rsidRPr="00247382">
        <w:t xml:space="preserve">Pamatojoties uz likuma Publiskas personas mantas atsavināšanas likuma 4.panta ceturtās daļas 1.punktu, 5.panta ceturto daļu, 8.panta trešo daļu, 14. pantu, likuma „Par pašvaldībām” 21.panta pirmās daļas 17.punktu, Publiskas personas finanšu līdzekļu un mantas izšķērdēšanas novēršanas likuma 3.pantu, </w:t>
      </w:r>
      <w:r w:rsidR="001F6DEF" w:rsidRPr="003A5EE8">
        <w:rPr>
          <w:b/>
          <w:bCs/>
        </w:rPr>
        <w:t>atklāti balsojot: PAR</w:t>
      </w:r>
      <w:r w:rsidR="001F6DEF" w:rsidRPr="003A5EE8">
        <w:t xml:space="preserve"> – </w:t>
      </w:r>
      <w:r w:rsidR="001F6DEF">
        <w:t>11</w:t>
      </w:r>
      <w:r w:rsidR="001F6DEF" w:rsidRPr="003A5EE8">
        <w:t xml:space="preserve"> deputāti (</w:t>
      </w:r>
      <w:r w:rsidR="001F6DEF">
        <w:rPr>
          <w:rFonts w:eastAsia="Calibri"/>
          <w:szCs w:val="22"/>
          <w:lang w:eastAsia="en-US"/>
        </w:rPr>
        <w:t>Jānis Bakmanis,</w:t>
      </w:r>
      <w:r w:rsidR="001F6DEF" w:rsidRPr="00966353">
        <w:rPr>
          <w:rFonts w:eastAsia="Calibri"/>
          <w:szCs w:val="22"/>
          <w:lang w:eastAsia="en-US"/>
        </w:rPr>
        <w:t xml:space="preserve"> Māris Beļaunieks, Andris Garklāvs, </w:t>
      </w:r>
      <w:r w:rsidR="001F6DEF">
        <w:rPr>
          <w:rFonts w:eastAsia="Calibri"/>
          <w:szCs w:val="22"/>
          <w:lang w:eastAsia="en-US"/>
        </w:rPr>
        <w:t>Lija Jokste</w:t>
      </w:r>
      <w:r w:rsidR="001F6DEF" w:rsidRPr="00966353">
        <w:rPr>
          <w:rFonts w:eastAsia="Calibri"/>
          <w:szCs w:val="22"/>
          <w:lang w:eastAsia="en-US"/>
        </w:rPr>
        <w:t xml:space="preserve">, </w:t>
      </w:r>
      <w:r w:rsidR="001F6DEF">
        <w:rPr>
          <w:rFonts w:eastAsia="Calibri"/>
          <w:szCs w:val="22"/>
          <w:lang w:eastAsia="en-US"/>
        </w:rPr>
        <w:t>Dāvis Melnalksnis,</w:t>
      </w:r>
      <w:r w:rsidR="001F6DEF" w:rsidRPr="00966353">
        <w:rPr>
          <w:rFonts w:eastAsia="Calibri"/>
          <w:szCs w:val="22"/>
          <w:lang w:eastAsia="en-US"/>
        </w:rPr>
        <w:t xml:space="preserve"> </w:t>
      </w:r>
      <w:r w:rsidR="001F6DEF">
        <w:rPr>
          <w:rFonts w:eastAsia="Calibri"/>
          <w:szCs w:val="22"/>
          <w:lang w:eastAsia="en-US"/>
        </w:rPr>
        <w:t>Arvīds Ozols</w:t>
      </w:r>
      <w:r w:rsidR="001F6DEF" w:rsidRPr="00966353">
        <w:rPr>
          <w:rFonts w:eastAsia="Calibri"/>
          <w:szCs w:val="22"/>
          <w:lang w:eastAsia="en-US"/>
        </w:rPr>
        <w:t xml:space="preserve">, </w:t>
      </w:r>
      <w:r w:rsidR="001F6DEF">
        <w:rPr>
          <w:rFonts w:eastAsia="Calibri"/>
          <w:szCs w:val="22"/>
          <w:lang w:eastAsia="en-US"/>
        </w:rPr>
        <w:t xml:space="preserve">Rūdolfs Pelēkais, </w:t>
      </w:r>
      <w:r w:rsidR="001F6DEF" w:rsidRPr="00966353">
        <w:rPr>
          <w:rFonts w:eastAsia="Calibri"/>
          <w:szCs w:val="22"/>
          <w:lang w:eastAsia="en-US"/>
        </w:rPr>
        <w:t xml:space="preserve">Ziedonis Rubezis, </w:t>
      </w:r>
      <w:r w:rsidR="001F6DEF">
        <w:rPr>
          <w:rFonts w:eastAsia="Calibri"/>
          <w:szCs w:val="22"/>
          <w:lang w:eastAsia="en-US"/>
        </w:rPr>
        <w:t>Dagnis Straubergs</w:t>
      </w:r>
      <w:r w:rsidR="001F6DEF" w:rsidRPr="00966353">
        <w:rPr>
          <w:rFonts w:eastAsia="Calibri"/>
          <w:szCs w:val="22"/>
          <w:lang w:eastAsia="en-US"/>
        </w:rPr>
        <w:t xml:space="preserve">, </w:t>
      </w:r>
      <w:r w:rsidR="001F6DEF">
        <w:rPr>
          <w:rFonts w:eastAsia="Calibri"/>
          <w:szCs w:val="22"/>
          <w:lang w:eastAsia="en-US"/>
        </w:rPr>
        <w:t>Regīna Tamane</w:t>
      </w:r>
      <w:r w:rsidR="001F6DEF" w:rsidRPr="006316AD">
        <w:rPr>
          <w:rFonts w:eastAsia="Calibri"/>
          <w:szCs w:val="22"/>
          <w:lang w:eastAsia="en-US"/>
        </w:rPr>
        <w:t xml:space="preserve">, </w:t>
      </w:r>
      <w:r w:rsidR="001F6DEF" w:rsidRPr="00966353">
        <w:rPr>
          <w:rFonts w:eastAsia="Calibri"/>
          <w:szCs w:val="22"/>
          <w:lang w:eastAsia="en-US"/>
        </w:rPr>
        <w:t>Didzis Zemmers</w:t>
      </w:r>
      <w:r w:rsidR="001F6DEF" w:rsidRPr="003A5EE8">
        <w:rPr>
          <w:rFonts w:eastAsia="Calibri"/>
          <w:szCs w:val="22"/>
          <w:lang w:eastAsia="en-US"/>
        </w:rPr>
        <w:t>)</w:t>
      </w:r>
      <w:r w:rsidR="001F6DEF" w:rsidRPr="003A5EE8">
        <w:t xml:space="preserve">, </w:t>
      </w:r>
      <w:r w:rsidR="001F6DEF" w:rsidRPr="003A5EE8">
        <w:rPr>
          <w:b/>
          <w:bCs/>
        </w:rPr>
        <w:t>PRET –</w:t>
      </w:r>
      <w:r w:rsidR="001F6DEF" w:rsidRPr="003A5EE8">
        <w:t xml:space="preserve"> </w:t>
      </w:r>
      <w:r w:rsidR="001F6DEF">
        <w:t>nav,</w:t>
      </w:r>
      <w:r w:rsidR="001F6DEF" w:rsidRPr="003A5EE8">
        <w:t xml:space="preserve"> </w:t>
      </w:r>
      <w:r w:rsidR="001F6DEF" w:rsidRPr="003A5EE8">
        <w:rPr>
          <w:b/>
          <w:bCs/>
        </w:rPr>
        <w:t>ATTURAS –</w:t>
      </w:r>
      <w:r w:rsidR="001F6DEF" w:rsidRPr="003A5EE8">
        <w:t xml:space="preserve"> nav, Limbažu novada dome</w:t>
      </w:r>
      <w:r w:rsidR="001F6DEF" w:rsidRPr="003A5EE8">
        <w:rPr>
          <w:b/>
          <w:bCs/>
        </w:rPr>
        <w:t xml:space="preserve"> NOLEMJ:</w:t>
      </w:r>
    </w:p>
    <w:p w14:paraId="16072FE3" w14:textId="74761085" w:rsidR="00247382" w:rsidRPr="00247382" w:rsidRDefault="00247382" w:rsidP="001F6DEF">
      <w:pPr>
        <w:ind w:firstLine="720"/>
        <w:jc w:val="both"/>
        <w:rPr>
          <w:b/>
          <w:bCs/>
        </w:rPr>
      </w:pPr>
    </w:p>
    <w:p w14:paraId="2CC4E4CB" w14:textId="77777777" w:rsidR="00247382" w:rsidRPr="00247382" w:rsidRDefault="00247382" w:rsidP="00247382">
      <w:pPr>
        <w:numPr>
          <w:ilvl w:val="0"/>
          <w:numId w:val="37"/>
        </w:numPr>
        <w:ind w:left="357" w:hanging="357"/>
        <w:jc w:val="both"/>
      </w:pPr>
      <w:r w:rsidRPr="00247382">
        <w:lastRenderedPageBreak/>
        <w:t xml:space="preserve">Apstiprināt pašvaldības nekustamā īpašuma Kannieki, Liepupes pagastā, Limbažu novadā, kadastra Nr. 6660 508 0003 nosacīto cenu 4180,00 </w:t>
      </w:r>
      <w:bookmarkStart w:id="17" w:name="_Hlk46736292"/>
      <w:r w:rsidRPr="00247382">
        <w:rPr>
          <w:i/>
          <w:iCs/>
        </w:rPr>
        <w:t>euro</w:t>
      </w:r>
      <w:bookmarkEnd w:id="17"/>
      <w:r w:rsidRPr="00247382">
        <w:rPr>
          <w:i/>
          <w:iCs/>
        </w:rPr>
        <w:t xml:space="preserve"> </w:t>
      </w:r>
      <w:r w:rsidRPr="00247382">
        <w:t>(četri tūkstoši viens simts astoņdesmit  euro).</w:t>
      </w:r>
    </w:p>
    <w:p w14:paraId="188A049C" w14:textId="77777777" w:rsidR="00247382" w:rsidRPr="00247382" w:rsidRDefault="00247382" w:rsidP="00247382">
      <w:pPr>
        <w:numPr>
          <w:ilvl w:val="0"/>
          <w:numId w:val="37"/>
        </w:numPr>
        <w:ind w:left="357" w:hanging="357"/>
        <w:jc w:val="both"/>
      </w:pPr>
      <w:r w:rsidRPr="00247382">
        <w:t xml:space="preserve">Apstiprināt 1.punktā minētā nekustamā īpašuma izsoles noteikumus (pielikumā). </w:t>
      </w:r>
    </w:p>
    <w:p w14:paraId="01DF8561" w14:textId="77777777" w:rsidR="00247382" w:rsidRPr="00247382" w:rsidRDefault="00247382" w:rsidP="00247382">
      <w:pPr>
        <w:numPr>
          <w:ilvl w:val="0"/>
          <w:numId w:val="37"/>
        </w:numPr>
        <w:ind w:left="357" w:hanging="357"/>
        <w:jc w:val="both"/>
      </w:pPr>
      <w:r w:rsidRPr="00247382">
        <w:t xml:space="preserve">Uzdot Limbažu novada pašvaldības īpašumu privatizācijas un atsavināšanas komisijai veikt Publiskas personas mantas atsavināšanas likumā noteiktās darbības, lai atsavinātu 1.punktā minēto nekustamo īpašumu. </w:t>
      </w:r>
    </w:p>
    <w:p w14:paraId="770C9042" w14:textId="77777777" w:rsidR="00247382" w:rsidRPr="00247382" w:rsidRDefault="00247382" w:rsidP="00247382">
      <w:pPr>
        <w:numPr>
          <w:ilvl w:val="0"/>
          <w:numId w:val="37"/>
        </w:numPr>
        <w:ind w:left="357" w:hanging="357"/>
        <w:jc w:val="both"/>
      </w:pPr>
      <w:r w:rsidRPr="00247382">
        <w:t>Ieņēmumus no īpašuma pārdošanas novirzīt Liepupes pagasta pakalpojumu sniegšanas centra dzīvokļu komunālā saimniecības bāzes budžetā, lai realizētu likuma “Par pašvaldībām” 15. panta 9.punktā noteikto autonomo funkciju - sniegt palīdzību iedzīvotājiem dzīvokļa jautājumu risināšanā.</w:t>
      </w:r>
    </w:p>
    <w:p w14:paraId="380732C2" w14:textId="77777777" w:rsidR="00247382" w:rsidRPr="00247382" w:rsidRDefault="00247382" w:rsidP="00247382">
      <w:pPr>
        <w:numPr>
          <w:ilvl w:val="0"/>
          <w:numId w:val="37"/>
        </w:numPr>
        <w:ind w:left="357" w:hanging="357"/>
        <w:jc w:val="both"/>
      </w:pPr>
      <w:r w:rsidRPr="00247382">
        <w:t xml:space="preserve">Atbildīgo par lēmuma izpildi noteikt </w:t>
      </w:r>
      <w:bookmarkStart w:id="18" w:name="_Hlk92714677"/>
      <w:r w:rsidRPr="00247382">
        <w:t xml:space="preserve">Limbažu novada pašvaldības īpašumu privatizācijas un atsavināšanas komisijas priekšsēdētāja </w:t>
      </w:r>
      <w:bookmarkEnd w:id="18"/>
      <w:r w:rsidRPr="00247382">
        <w:t xml:space="preserve">1.vietniekam. </w:t>
      </w:r>
    </w:p>
    <w:p w14:paraId="073313EC" w14:textId="77777777" w:rsidR="00247382" w:rsidRPr="00247382" w:rsidRDefault="00247382" w:rsidP="00247382">
      <w:pPr>
        <w:numPr>
          <w:ilvl w:val="0"/>
          <w:numId w:val="37"/>
        </w:numPr>
        <w:ind w:left="357" w:hanging="357"/>
        <w:jc w:val="both"/>
      </w:pPr>
      <w:r w:rsidRPr="00247382">
        <w:t>Kontroli par lēmuma izpildi uzdot Limbažu novada pašvaldības īpašumu privatizācijas un atsavināšanas komisijas priekšsēdētājam.</w:t>
      </w:r>
    </w:p>
    <w:p w14:paraId="44A176E4" w14:textId="77777777" w:rsidR="00A76298" w:rsidRDefault="00A76298" w:rsidP="00123192">
      <w:pPr>
        <w:autoSpaceDE w:val="0"/>
        <w:autoSpaceDN w:val="0"/>
        <w:adjustRightInd w:val="0"/>
        <w:jc w:val="both"/>
        <w:rPr>
          <w:rFonts w:eastAsia="Calibri"/>
        </w:rPr>
      </w:pPr>
    </w:p>
    <w:p w14:paraId="3A231CE0" w14:textId="77777777" w:rsidR="008A572F" w:rsidRDefault="008A572F" w:rsidP="00123192">
      <w:pPr>
        <w:autoSpaceDE w:val="0"/>
        <w:autoSpaceDN w:val="0"/>
        <w:adjustRightInd w:val="0"/>
        <w:jc w:val="both"/>
        <w:rPr>
          <w:rFonts w:eastAsia="Calibri"/>
        </w:rPr>
      </w:pPr>
    </w:p>
    <w:p w14:paraId="526A5DAA" w14:textId="00D44052" w:rsidR="008A572F" w:rsidRPr="00305503" w:rsidRDefault="008A572F" w:rsidP="008A572F">
      <w:pPr>
        <w:jc w:val="both"/>
        <w:rPr>
          <w:b/>
          <w:bCs/>
        </w:rPr>
      </w:pPr>
      <w:r w:rsidRPr="00305503">
        <w:rPr>
          <w:b/>
          <w:bCs/>
        </w:rPr>
        <w:t>Lēmums Nr.</w:t>
      </w:r>
      <w:r w:rsidR="00A8747C">
        <w:rPr>
          <w:b/>
          <w:bCs/>
        </w:rPr>
        <w:t>139</w:t>
      </w:r>
    </w:p>
    <w:p w14:paraId="55981434" w14:textId="0646FD49" w:rsidR="008A572F" w:rsidRPr="0022457E" w:rsidRDefault="008A572F" w:rsidP="008A572F">
      <w:pPr>
        <w:keepNext/>
        <w:jc w:val="center"/>
        <w:outlineLvl w:val="0"/>
        <w:rPr>
          <w:b/>
          <w:bCs/>
          <w:lang w:eastAsia="en-US"/>
        </w:rPr>
      </w:pPr>
      <w:r>
        <w:rPr>
          <w:b/>
          <w:bCs/>
          <w:lang w:eastAsia="en-US"/>
        </w:rPr>
        <w:t>35</w:t>
      </w:r>
      <w:r w:rsidRPr="0022457E">
        <w:rPr>
          <w:b/>
          <w:bCs/>
          <w:lang w:eastAsia="en-US"/>
        </w:rPr>
        <w:t>.§</w:t>
      </w:r>
    </w:p>
    <w:p w14:paraId="2BE68F44" w14:textId="77777777" w:rsidR="001F6DEF" w:rsidRPr="001F6DEF" w:rsidRDefault="001F6DEF" w:rsidP="001F6DEF">
      <w:pPr>
        <w:pBdr>
          <w:bottom w:val="single" w:sz="4" w:space="1" w:color="auto"/>
        </w:pBdr>
        <w:jc w:val="both"/>
        <w:rPr>
          <w:b/>
        </w:rPr>
      </w:pPr>
      <w:r w:rsidRPr="001F6DEF">
        <w:rPr>
          <w:b/>
        </w:rPr>
        <w:t>Par pašvaldības nekustamā īpašuma – dzīvokļa Jaunieši 2-1, Liepupes pagastā Limbažu novadā nosacītās cenas un izsoles noteikumu apstiprināšanu</w:t>
      </w:r>
    </w:p>
    <w:p w14:paraId="4712FA78" w14:textId="3C338ED5" w:rsidR="001F6DEF" w:rsidRPr="001F6DEF" w:rsidRDefault="001F6DEF" w:rsidP="001F6DEF">
      <w:pPr>
        <w:jc w:val="center"/>
        <w:rPr>
          <w:bCs/>
        </w:rPr>
      </w:pPr>
      <w:r w:rsidRPr="001F6DEF">
        <w:rPr>
          <w:bCs/>
        </w:rPr>
        <w:t xml:space="preserve">Ziņo </w:t>
      </w:r>
      <w:r>
        <w:rPr>
          <w:bCs/>
        </w:rPr>
        <w:t>D. Straubergs</w:t>
      </w:r>
    </w:p>
    <w:p w14:paraId="3E1FB479" w14:textId="77777777" w:rsidR="001F6DEF" w:rsidRPr="001F6DEF" w:rsidRDefault="001F6DEF" w:rsidP="001F6DEF">
      <w:pPr>
        <w:rPr>
          <w:b/>
          <w:szCs w:val="20"/>
        </w:rPr>
      </w:pPr>
    </w:p>
    <w:p w14:paraId="615B487E" w14:textId="77777777" w:rsidR="001F6DEF" w:rsidRPr="001F6DEF" w:rsidRDefault="001F6DEF" w:rsidP="001F6DEF">
      <w:pPr>
        <w:ind w:firstLine="720"/>
        <w:jc w:val="both"/>
      </w:pPr>
      <w:r w:rsidRPr="001F6DEF">
        <w:t>Limbažu novada dome 2021.gada 23.septembrī pieņēmusi lēmumu Nr.331 “Par pašvaldības nekustamā īpašuma – dzīvokļa Jaunieši 2-1, Liepupes pagastā, Limbažu novadā nodošanu atsavināšanai”.</w:t>
      </w:r>
    </w:p>
    <w:p w14:paraId="05F8EF01" w14:textId="77777777" w:rsidR="001F6DEF" w:rsidRPr="001F6DEF" w:rsidRDefault="001F6DEF" w:rsidP="001F6DEF">
      <w:pPr>
        <w:ind w:firstLine="720"/>
        <w:jc w:val="both"/>
      </w:pPr>
      <w:r w:rsidRPr="001F6DEF">
        <w:t>Publiskas personas finanšu līdzekļu un mantas izšķērdēšanas novēršanas likums 3.panta 2.punkts nosaka, ka manta atsavināma un nododama īpašumā vai lietošanā citai personai par iespējami augstāku cenu. Sertificēts nekustamā īpašuma vērtētājs ir noteicis nekustamā īpašuma iespējamo tirgus vērtību, kas saņemta Limbažu novada pašvaldībā 2021. gada 30. septembrī Limbažu novada pašvaldībā un reģistrēta ar Nr. 18.1.2/19.</w:t>
      </w:r>
    </w:p>
    <w:p w14:paraId="7A9FC191" w14:textId="77777777" w:rsidR="001F6DEF" w:rsidRPr="003A5EE8" w:rsidRDefault="001F6DEF" w:rsidP="001F6DEF">
      <w:pPr>
        <w:ind w:firstLine="720"/>
        <w:jc w:val="both"/>
        <w:rPr>
          <w:b/>
          <w:bCs/>
        </w:rPr>
      </w:pPr>
      <w:r w:rsidRPr="001F6DEF">
        <w:rPr>
          <w:lang w:eastAsia="en-US"/>
        </w:rPr>
        <w:t xml:space="preserve">Pamatojoties  uz  </w:t>
      </w:r>
      <w:r w:rsidRPr="001F6DEF">
        <w:rPr>
          <w:i/>
          <w:lang w:eastAsia="en-US"/>
        </w:rPr>
        <w:t>likuma „Par pašvaldībām” 21.panta 1.daļas 17.punktu, Publiskas personas mantas atsavināšanas likumu</w:t>
      </w:r>
      <w:r w:rsidRPr="001F6DEF">
        <w:rPr>
          <w:lang w:eastAsia="en-US"/>
        </w:rPr>
        <w:t xml:space="preserve">, likuma </w:t>
      </w:r>
      <w:r w:rsidRPr="001F6DEF">
        <w:rPr>
          <w:i/>
          <w:lang w:eastAsia="en-US"/>
        </w:rPr>
        <w:t>„Publiskas personas finanšu līdzekļu un mantas izšķērdēšanas novēršanas likums” 3.pantu,</w:t>
      </w:r>
      <w:r w:rsidRPr="001F6DEF">
        <w:rPr>
          <w:b/>
          <w:lang w:eastAsia="en-US"/>
        </w:rPr>
        <w:t xml:space="preserve"> </w:t>
      </w:r>
      <w:r w:rsidRPr="003A5EE8">
        <w:rPr>
          <w:b/>
          <w:bCs/>
        </w:rPr>
        <w:t>atklāti balsojot: PAR</w:t>
      </w:r>
      <w:r w:rsidRPr="003A5EE8">
        <w:t xml:space="preserve"> – </w:t>
      </w:r>
      <w:r>
        <w:t>11</w:t>
      </w:r>
      <w:r w:rsidRPr="003A5EE8">
        <w:t xml:space="preserve"> deputāti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233C0B87" w14:textId="63778114" w:rsidR="001F6DEF" w:rsidRPr="001F6DEF" w:rsidRDefault="001F6DEF" w:rsidP="001F6DEF">
      <w:pPr>
        <w:ind w:firstLine="720"/>
        <w:jc w:val="both"/>
      </w:pPr>
    </w:p>
    <w:p w14:paraId="5192F47C" w14:textId="77777777" w:rsidR="001F6DEF" w:rsidRPr="001F6DEF" w:rsidRDefault="001F6DEF" w:rsidP="001F6DEF">
      <w:pPr>
        <w:numPr>
          <w:ilvl w:val="0"/>
          <w:numId w:val="38"/>
        </w:numPr>
        <w:ind w:left="284"/>
        <w:jc w:val="both"/>
      </w:pPr>
      <w:r w:rsidRPr="001F6DEF">
        <w:t xml:space="preserve">Apstiprināt nekustamā īpašuma - dzīvokļa Jaunieši 2-1, Liepupes pagastā, Limbažu novadā, kadastra Nr. 6660 900 0371, nosacīto cenu – </w:t>
      </w:r>
      <w:bookmarkStart w:id="19" w:name="_Hlk39761263"/>
      <w:r w:rsidRPr="001F6DEF">
        <w:t xml:space="preserve">EUR 1 035,00 </w:t>
      </w:r>
      <w:bookmarkStart w:id="20" w:name="_Hlk505335603"/>
      <w:r w:rsidRPr="001F6DEF">
        <w:t xml:space="preserve">(viens tūkstotis trīsdesmit pieci </w:t>
      </w:r>
      <w:r w:rsidRPr="001F6DEF">
        <w:rPr>
          <w:i/>
        </w:rPr>
        <w:t>euro</w:t>
      </w:r>
      <w:r w:rsidRPr="001F6DEF">
        <w:t>)</w:t>
      </w:r>
      <w:bookmarkEnd w:id="19"/>
      <w:bookmarkEnd w:id="20"/>
      <w:r w:rsidRPr="001F6DEF">
        <w:t>.</w:t>
      </w:r>
    </w:p>
    <w:p w14:paraId="0DBA2CF7" w14:textId="77777777" w:rsidR="001F6DEF" w:rsidRPr="001F6DEF" w:rsidRDefault="001F6DEF" w:rsidP="001F6DEF">
      <w:pPr>
        <w:numPr>
          <w:ilvl w:val="0"/>
          <w:numId w:val="38"/>
        </w:numPr>
        <w:ind w:left="284"/>
        <w:jc w:val="both"/>
      </w:pPr>
      <w:r w:rsidRPr="001F6DEF">
        <w:t xml:space="preserve">Apstiprināt </w:t>
      </w:r>
      <w:r w:rsidRPr="001F6DEF">
        <w:rPr>
          <w:bCs/>
          <w:szCs w:val="20"/>
        </w:rPr>
        <w:t>izsoles noteikumus saskaņā ar pielikumu.</w:t>
      </w:r>
    </w:p>
    <w:p w14:paraId="3A5BB322" w14:textId="77777777" w:rsidR="001F6DEF" w:rsidRPr="001F6DEF" w:rsidRDefault="001F6DEF" w:rsidP="001F6DEF">
      <w:pPr>
        <w:numPr>
          <w:ilvl w:val="0"/>
          <w:numId w:val="38"/>
        </w:numPr>
        <w:ind w:left="284"/>
        <w:jc w:val="both"/>
      </w:pPr>
      <w:r w:rsidRPr="001F6DEF">
        <w:t>Uzdot Limbažu novada pašvaldības īpašumu privatizācijas un atsavināšanas komisijai veikt Publiskas personas mantas atsavināšanas likumā noteiktās darbības, lai atsavinātu 1. punktā minēto nekustamo īpašumu.</w:t>
      </w:r>
    </w:p>
    <w:p w14:paraId="6AF3EA0E" w14:textId="77777777" w:rsidR="001F6DEF" w:rsidRPr="001F6DEF" w:rsidRDefault="001F6DEF" w:rsidP="001F6DEF">
      <w:pPr>
        <w:numPr>
          <w:ilvl w:val="0"/>
          <w:numId w:val="38"/>
        </w:numPr>
        <w:ind w:left="284"/>
        <w:jc w:val="both"/>
      </w:pPr>
      <w:r w:rsidRPr="001F6DEF">
        <w:t xml:space="preserve">Atbildīgo par lēmuma izpildi noteikt Limbažu novada pašvaldības īpašumu privatizācijas un atsavināšanas komisijas priekšsēdētāja 1.vietniekam. </w:t>
      </w:r>
    </w:p>
    <w:p w14:paraId="2A66F899" w14:textId="77777777" w:rsidR="001F6DEF" w:rsidRPr="001F6DEF" w:rsidRDefault="001F6DEF" w:rsidP="001F6DEF">
      <w:pPr>
        <w:numPr>
          <w:ilvl w:val="0"/>
          <w:numId w:val="38"/>
        </w:numPr>
        <w:ind w:left="284"/>
        <w:jc w:val="both"/>
      </w:pPr>
      <w:r w:rsidRPr="001F6DEF">
        <w:t>Kontroli par lēmuma izpildi uzdot Limbažu novada pašvaldības īpašumu privatizācijas un atsavināšanas komisijas priekšsēdētājam.</w:t>
      </w:r>
    </w:p>
    <w:p w14:paraId="70178C32" w14:textId="77777777" w:rsidR="008A572F" w:rsidRDefault="008A572F" w:rsidP="00123192">
      <w:pPr>
        <w:autoSpaceDE w:val="0"/>
        <w:autoSpaceDN w:val="0"/>
        <w:adjustRightInd w:val="0"/>
        <w:jc w:val="both"/>
        <w:rPr>
          <w:rFonts w:eastAsia="Calibri"/>
        </w:rPr>
      </w:pPr>
    </w:p>
    <w:p w14:paraId="635F9C4E" w14:textId="77777777" w:rsidR="00276083" w:rsidRDefault="00276083" w:rsidP="00123192">
      <w:pPr>
        <w:autoSpaceDE w:val="0"/>
        <w:autoSpaceDN w:val="0"/>
        <w:adjustRightInd w:val="0"/>
        <w:jc w:val="both"/>
        <w:rPr>
          <w:rFonts w:eastAsia="Calibri"/>
        </w:rPr>
      </w:pPr>
    </w:p>
    <w:p w14:paraId="73BBAFE0" w14:textId="69B43ADD" w:rsidR="00276083" w:rsidRPr="00305503" w:rsidRDefault="00276083" w:rsidP="00276083">
      <w:pPr>
        <w:jc w:val="both"/>
        <w:rPr>
          <w:b/>
          <w:bCs/>
        </w:rPr>
      </w:pPr>
      <w:r w:rsidRPr="00305503">
        <w:rPr>
          <w:b/>
          <w:bCs/>
        </w:rPr>
        <w:t>Lēmums Nr.</w:t>
      </w:r>
      <w:r w:rsidR="00A8747C">
        <w:rPr>
          <w:b/>
          <w:bCs/>
        </w:rPr>
        <w:t>140</w:t>
      </w:r>
    </w:p>
    <w:p w14:paraId="02571F7C" w14:textId="01659030" w:rsidR="00276083" w:rsidRPr="0022457E" w:rsidRDefault="00276083" w:rsidP="00276083">
      <w:pPr>
        <w:keepNext/>
        <w:jc w:val="center"/>
        <w:outlineLvl w:val="0"/>
        <w:rPr>
          <w:b/>
          <w:bCs/>
          <w:lang w:eastAsia="en-US"/>
        </w:rPr>
      </w:pPr>
      <w:r>
        <w:rPr>
          <w:b/>
          <w:bCs/>
          <w:lang w:eastAsia="en-US"/>
        </w:rPr>
        <w:lastRenderedPageBreak/>
        <w:t>36</w:t>
      </w:r>
      <w:r w:rsidRPr="0022457E">
        <w:rPr>
          <w:b/>
          <w:bCs/>
          <w:lang w:eastAsia="en-US"/>
        </w:rPr>
        <w:t>.§</w:t>
      </w:r>
    </w:p>
    <w:p w14:paraId="27508ADC" w14:textId="77777777" w:rsidR="00D758AD" w:rsidRPr="00D758AD" w:rsidRDefault="00D758AD" w:rsidP="00D758AD">
      <w:pPr>
        <w:pBdr>
          <w:bottom w:val="single" w:sz="4" w:space="1" w:color="auto"/>
        </w:pBdr>
        <w:jc w:val="both"/>
        <w:rPr>
          <w:b/>
        </w:rPr>
      </w:pPr>
      <w:r w:rsidRPr="00D758AD">
        <w:rPr>
          <w:b/>
        </w:rPr>
        <w:t>Par zemes nomas tiesību  izsoles rīkošanu, sākumcenas un izsoles noteikumu apstiprināšanu zemes gabaliem  Lāčauzas, Lāčauzas - 1,</w:t>
      </w:r>
      <w:r w:rsidRPr="00D758AD">
        <w:t xml:space="preserve"> </w:t>
      </w:r>
      <w:r w:rsidRPr="00D758AD">
        <w:rPr>
          <w:b/>
        </w:rPr>
        <w:t xml:space="preserve">Lāčauzas -2  un </w:t>
      </w:r>
      <w:r w:rsidRPr="00D758AD">
        <w:t xml:space="preserve"> </w:t>
      </w:r>
      <w:r w:rsidRPr="00D758AD">
        <w:rPr>
          <w:b/>
        </w:rPr>
        <w:t>Lāčauzas – 3, Liepupes pagastā, Limbažu novadā</w:t>
      </w:r>
    </w:p>
    <w:p w14:paraId="57EBE24D" w14:textId="129418F9" w:rsidR="00D758AD" w:rsidRPr="00D758AD" w:rsidRDefault="00D758AD" w:rsidP="00D758AD">
      <w:pPr>
        <w:jc w:val="center"/>
        <w:rPr>
          <w:bCs/>
        </w:rPr>
      </w:pPr>
      <w:r w:rsidRPr="00D758AD">
        <w:rPr>
          <w:bCs/>
        </w:rPr>
        <w:t xml:space="preserve">Ziņo </w:t>
      </w:r>
      <w:r w:rsidR="00E20051">
        <w:rPr>
          <w:bCs/>
        </w:rPr>
        <w:t>D. Straubergs</w:t>
      </w:r>
      <w:r w:rsidRPr="00D758AD">
        <w:rPr>
          <w:bCs/>
        </w:rPr>
        <w:t xml:space="preserve"> </w:t>
      </w:r>
    </w:p>
    <w:p w14:paraId="0F558FA6" w14:textId="77777777" w:rsidR="00D758AD" w:rsidRPr="00D758AD" w:rsidRDefault="00D758AD" w:rsidP="00D758AD">
      <w:pPr>
        <w:jc w:val="both"/>
        <w:rPr>
          <w:b/>
        </w:rPr>
      </w:pPr>
    </w:p>
    <w:p w14:paraId="60748774" w14:textId="5E3EA9AF" w:rsidR="00D758AD" w:rsidRPr="00D758AD" w:rsidRDefault="00D758AD" w:rsidP="00D758AD">
      <w:pPr>
        <w:ind w:firstLine="720"/>
        <w:jc w:val="both"/>
        <w:rPr>
          <w:bCs/>
        </w:rPr>
      </w:pPr>
      <w:r w:rsidRPr="00D758AD">
        <w:rPr>
          <w:bCs/>
        </w:rPr>
        <w:t xml:space="preserve">Limbažu novada pašvaldība ir saņēmusi SIA PIEKRASTE, reģ. Nr.40203086427, pilnvarnieka </w:t>
      </w:r>
      <w:r w:rsidR="00787603">
        <w:rPr>
          <w:bCs/>
        </w:rPr>
        <w:t>(vārds, uzvārds)</w:t>
      </w:r>
      <w:r w:rsidRPr="00D758AD">
        <w:rPr>
          <w:bCs/>
        </w:rPr>
        <w:t xml:space="preserve"> 2022.gada 4. janvāra iesniegumu (reģistrēts ar Nr. 4.8.1/22/34) par zemes gabalu Liepupes pagastā Lāčauzas, Lāčauzas - 1, Lāčauzas -2  un  Lāčauzas – 3 iznomāšanu lauksaimnieciskai izmantošanai.</w:t>
      </w:r>
    </w:p>
    <w:p w14:paraId="717D5729" w14:textId="77777777" w:rsidR="00D758AD" w:rsidRPr="00D758AD" w:rsidRDefault="00D758AD" w:rsidP="00D758AD">
      <w:pPr>
        <w:ind w:firstLine="720"/>
        <w:jc w:val="both"/>
        <w:rPr>
          <w:bCs/>
        </w:rPr>
      </w:pPr>
      <w:r w:rsidRPr="00D758AD">
        <w:rPr>
          <w:bCs/>
        </w:rPr>
        <w:t>Zemes gabali Lāčauzas, zemes vienības kadastra apz. 6660 009 0544, 2,2 ha platībā, Lāčauzas - 1, zemes vienības kadastra apz. 6660 009 0541, 2 ha platībā, Lāčauzas -2, zemes vienības kadastra apz. 6660 009 0542, 2 ha platībā un Lāčauzas – 3, zemes vienības kadastra apz. 6660 009 0543, 2,6825 ha platībā ir noteikti kā Limbažu novada pašvaldībai piekritīgi saskaņā ar 2008.gada 24.septembra Liepupes pagasta padomes lēmumu (protokols Nr. 13;48), pielikums Nr.1.</w:t>
      </w:r>
    </w:p>
    <w:p w14:paraId="7085C0EB" w14:textId="77777777" w:rsidR="00D758AD" w:rsidRPr="00D758AD" w:rsidRDefault="00D758AD" w:rsidP="00D758AD">
      <w:pPr>
        <w:ind w:firstLine="720"/>
        <w:jc w:val="both"/>
        <w:rPr>
          <w:bCs/>
        </w:rPr>
      </w:pPr>
      <w:r w:rsidRPr="00D758AD">
        <w:rPr>
          <w:bCs/>
        </w:rPr>
        <w:t xml:space="preserve">Saskaņā ar 2018.gada 19.jūnija Ministru kabineta noteikumiem Nr.350 “Publiskas personas zemes nomas un apbūves tiesības noteikumi” (turpmāk tekstā - Noteikumi) 28. punktu, lēmumu par neapbūvēta zemesgabala iznomāšanu pieņem iznomātājs. Saskaņā ar Noteikumu 35.punktu, šo noteikumu 33.punktā minēto informāciju par atvasinātas publiskas personas neapbūvētu zemesgabalu publicē attiecīgās atvasinātās publiskās personas tīmekļvietnē. Saskaņā ar Noteikumu 33.6.punktu, pretendentu pieteikšanās termiņš nav īsāks par piecām darbdienām. Informācija par iepriekš minēto zemes vienību nomas iespējām tika ievietota pašvaldības mājaslapā: </w:t>
      </w:r>
      <w:hyperlink r:id="rId12" w:history="1">
        <w:r w:rsidRPr="00D758AD">
          <w:rPr>
            <w:bCs/>
          </w:rPr>
          <w:t>www.limbazunovads.lv</w:t>
        </w:r>
      </w:hyperlink>
      <w:r w:rsidRPr="00D758AD">
        <w:rPr>
          <w:bCs/>
        </w:rPr>
        <w:t>,  ar pieteikšanās termiņu zemes nomai no 2022. gada 10. janvāra līdz 2022. gada 31. janvārim.</w:t>
      </w:r>
    </w:p>
    <w:p w14:paraId="5646EF7B" w14:textId="77777777" w:rsidR="00D758AD" w:rsidRPr="00D758AD" w:rsidRDefault="00D758AD" w:rsidP="00D758AD">
      <w:pPr>
        <w:ind w:firstLine="720"/>
        <w:jc w:val="both"/>
        <w:rPr>
          <w:bCs/>
        </w:rPr>
      </w:pPr>
      <w:r w:rsidRPr="00D758AD">
        <w:rPr>
          <w:bCs/>
        </w:rPr>
        <w:t xml:space="preserve">Atsaucoties uz publikācijām par iepriekš minēto zemes gabalu iznomāšanu mājas lapā </w:t>
      </w:r>
      <w:hyperlink r:id="rId13" w:history="1">
        <w:r w:rsidRPr="00D758AD">
          <w:rPr>
            <w:bCs/>
          </w:rPr>
          <w:t>www.limbazunovads.lv</w:t>
        </w:r>
      </w:hyperlink>
      <w:r w:rsidRPr="00D758AD">
        <w:rPr>
          <w:bCs/>
        </w:rPr>
        <w:t xml:space="preserve"> , ir saņemti 4 (četri) iesniegumi.</w:t>
      </w:r>
    </w:p>
    <w:p w14:paraId="18B73D10" w14:textId="77777777" w:rsidR="00E20051" w:rsidRPr="003A5EE8" w:rsidRDefault="00D758AD" w:rsidP="00E20051">
      <w:pPr>
        <w:ind w:firstLine="720"/>
        <w:jc w:val="both"/>
        <w:rPr>
          <w:b/>
          <w:bCs/>
        </w:rPr>
      </w:pPr>
      <w:r w:rsidRPr="00D758AD">
        <w:rPr>
          <w:bCs/>
          <w:lang w:eastAsia="en-US"/>
        </w:rPr>
        <w:t xml:space="preserve">Pamatojoties uz likuma „Par pašvaldībām” 14.panta pirmās daļas 2.punktu, Ministru kabineta 2018.gada 19.jūnija noteikumu Nr.350 “Publiskas personas zemes nomas un apbūves tiesības noteikumi” 28., 32. un 40.punktu, balstoties uz 2022.gada 13. janvārī saņemto un reģistrēto ar Nr.4.8.1/22/299, 4.8.1/22/300, 4.8.1/22/301 un 34.8.1/22/302 sertificēta nekustamā īpašuma vērtētāja noteikto tirgus nomas maksu zemes gabaliem Liepupes pagastā Lāčauzas, Lāčauzas - 1, Lāčauzas -2  un  Lāčauzas – 3, </w:t>
      </w:r>
      <w:r w:rsidR="00E20051" w:rsidRPr="003A5EE8">
        <w:rPr>
          <w:b/>
          <w:bCs/>
        </w:rPr>
        <w:t>atklāti balsojot: PAR</w:t>
      </w:r>
      <w:r w:rsidR="00E20051" w:rsidRPr="003A5EE8">
        <w:t xml:space="preserve"> – </w:t>
      </w:r>
      <w:r w:rsidR="00E20051">
        <w:t>11</w:t>
      </w:r>
      <w:r w:rsidR="00E20051" w:rsidRPr="003A5EE8">
        <w:t xml:space="preserve"> deputāti (</w:t>
      </w:r>
      <w:r w:rsidR="00E20051">
        <w:rPr>
          <w:rFonts w:eastAsia="Calibri"/>
          <w:szCs w:val="22"/>
          <w:lang w:eastAsia="en-US"/>
        </w:rPr>
        <w:t>Jānis Bakmanis,</w:t>
      </w:r>
      <w:r w:rsidR="00E20051" w:rsidRPr="00966353">
        <w:rPr>
          <w:rFonts w:eastAsia="Calibri"/>
          <w:szCs w:val="22"/>
          <w:lang w:eastAsia="en-US"/>
        </w:rPr>
        <w:t xml:space="preserve"> Māris Beļaunieks, Andris Garklāvs, </w:t>
      </w:r>
      <w:r w:rsidR="00E20051">
        <w:rPr>
          <w:rFonts w:eastAsia="Calibri"/>
          <w:szCs w:val="22"/>
          <w:lang w:eastAsia="en-US"/>
        </w:rPr>
        <w:t>Lija Jokste</w:t>
      </w:r>
      <w:r w:rsidR="00E20051" w:rsidRPr="00966353">
        <w:rPr>
          <w:rFonts w:eastAsia="Calibri"/>
          <w:szCs w:val="22"/>
          <w:lang w:eastAsia="en-US"/>
        </w:rPr>
        <w:t xml:space="preserve">, </w:t>
      </w:r>
      <w:r w:rsidR="00E20051">
        <w:rPr>
          <w:rFonts w:eastAsia="Calibri"/>
          <w:szCs w:val="22"/>
          <w:lang w:eastAsia="en-US"/>
        </w:rPr>
        <w:t>Dāvis Melnalksnis,</w:t>
      </w:r>
      <w:r w:rsidR="00E20051" w:rsidRPr="00966353">
        <w:rPr>
          <w:rFonts w:eastAsia="Calibri"/>
          <w:szCs w:val="22"/>
          <w:lang w:eastAsia="en-US"/>
        </w:rPr>
        <w:t xml:space="preserve"> </w:t>
      </w:r>
      <w:r w:rsidR="00E20051">
        <w:rPr>
          <w:rFonts w:eastAsia="Calibri"/>
          <w:szCs w:val="22"/>
          <w:lang w:eastAsia="en-US"/>
        </w:rPr>
        <w:t>Arvīds Ozols</w:t>
      </w:r>
      <w:r w:rsidR="00E20051" w:rsidRPr="00966353">
        <w:rPr>
          <w:rFonts w:eastAsia="Calibri"/>
          <w:szCs w:val="22"/>
          <w:lang w:eastAsia="en-US"/>
        </w:rPr>
        <w:t xml:space="preserve">, </w:t>
      </w:r>
      <w:r w:rsidR="00E20051">
        <w:rPr>
          <w:rFonts w:eastAsia="Calibri"/>
          <w:szCs w:val="22"/>
          <w:lang w:eastAsia="en-US"/>
        </w:rPr>
        <w:t xml:space="preserve">Rūdolfs Pelēkais, </w:t>
      </w:r>
      <w:r w:rsidR="00E20051" w:rsidRPr="00966353">
        <w:rPr>
          <w:rFonts w:eastAsia="Calibri"/>
          <w:szCs w:val="22"/>
          <w:lang w:eastAsia="en-US"/>
        </w:rPr>
        <w:t xml:space="preserve">Ziedonis Rubezis, </w:t>
      </w:r>
      <w:r w:rsidR="00E20051">
        <w:rPr>
          <w:rFonts w:eastAsia="Calibri"/>
          <w:szCs w:val="22"/>
          <w:lang w:eastAsia="en-US"/>
        </w:rPr>
        <w:t>Dagnis Straubergs</w:t>
      </w:r>
      <w:r w:rsidR="00E20051" w:rsidRPr="00966353">
        <w:rPr>
          <w:rFonts w:eastAsia="Calibri"/>
          <w:szCs w:val="22"/>
          <w:lang w:eastAsia="en-US"/>
        </w:rPr>
        <w:t xml:space="preserve">, </w:t>
      </w:r>
      <w:r w:rsidR="00E20051">
        <w:rPr>
          <w:rFonts w:eastAsia="Calibri"/>
          <w:szCs w:val="22"/>
          <w:lang w:eastAsia="en-US"/>
        </w:rPr>
        <w:t>Regīna Tamane</w:t>
      </w:r>
      <w:r w:rsidR="00E20051" w:rsidRPr="006316AD">
        <w:rPr>
          <w:rFonts w:eastAsia="Calibri"/>
          <w:szCs w:val="22"/>
          <w:lang w:eastAsia="en-US"/>
        </w:rPr>
        <w:t xml:space="preserve">, </w:t>
      </w:r>
      <w:r w:rsidR="00E20051" w:rsidRPr="00966353">
        <w:rPr>
          <w:rFonts w:eastAsia="Calibri"/>
          <w:szCs w:val="22"/>
          <w:lang w:eastAsia="en-US"/>
        </w:rPr>
        <w:t>Didzis Zemmers</w:t>
      </w:r>
      <w:r w:rsidR="00E20051" w:rsidRPr="003A5EE8">
        <w:rPr>
          <w:rFonts w:eastAsia="Calibri"/>
          <w:szCs w:val="22"/>
          <w:lang w:eastAsia="en-US"/>
        </w:rPr>
        <w:t>)</w:t>
      </w:r>
      <w:r w:rsidR="00E20051" w:rsidRPr="003A5EE8">
        <w:t xml:space="preserve">, </w:t>
      </w:r>
      <w:r w:rsidR="00E20051" w:rsidRPr="003A5EE8">
        <w:rPr>
          <w:b/>
          <w:bCs/>
        </w:rPr>
        <w:t>PRET –</w:t>
      </w:r>
      <w:r w:rsidR="00E20051" w:rsidRPr="003A5EE8">
        <w:t xml:space="preserve"> </w:t>
      </w:r>
      <w:r w:rsidR="00E20051">
        <w:t>nav,</w:t>
      </w:r>
      <w:r w:rsidR="00E20051" w:rsidRPr="003A5EE8">
        <w:t xml:space="preserve"> </w:t>
      </w:r>
      <w:r w:rsidR="00E20051" w:rsidRPr="003A5EE8">
        <w:rPr>
          <w:b/>
          <w:bCs/>
        </w:rPr>
        <w:t>ATTURAS –</w:t>
      </w:r>
      <w:r w:rsidR="00E20051" w:rsidRPr="003A5EE8">
        <w:t xml:space="preserve"> nav, Limbažu novada dome</w:t>
      </w:r>
      <w:r w:rsidR="00E20051" w:rsidRPr="003A5EE8">
        <w:rPr>
          <w:b/>
          <w:bCs/>
        </w:rPr>
        <w:t xml:space="preserve"> NOLEMJ:</w:t>
      </w:r>
    </w:p>
    <w:p w14:paraId="084FA9F9" w14:textId="3D5C4B08" w:rsidR="00D758AD" w:rsidRPr="00D758AD" w:rsidRDefault="00D758AD" w:rsidP="00D758AD">
      <w:pPr>
        <w:ind w:firstLine="720"/>
        <w:jc w:val="both"/>
        <w:rPr>
          <w:b/>
        </w:rPr>
      </w:pPr>
    </w:p>
    <w:p w14:paraId="73387D9C" w14:textId="77777777" w:rsidR="00D758AD" w:rsidRPr="00D758AD" w:rsidRDefault="00D758AD" w:rsidP="00D758AD">
      <w:pPr>
        <w:numPr>
          <w:ilvl w:val="0"/>
          <w:numId w:val="39"/>
        </w:numPr>
        <w:tabs>
          <w:tab w:val="left" w:pos="720"/>
          <w:tab w:val="left" w:pos="1770"/>
        </w:tabs>
        <w:suppressAutoHyphens/>
        <w:ind w:left="357" w:hanging="357"/>
        <w:jc w:val="both"/>
      </w:pPr>
      <w:r w:rsidRPr="00D758AD">
        <w:t xml:space="preserve">Rīkot zemes gabalu Liepupes pagastā </w:t>
      </w:r>
      <w:bookmarkStart w:id="21" w:name="_Hlk25675124"/>
      <w:r w:rsidRPr="00D758AD">
        <w:t xml:space="preserve">Lāčauzas, Lāčauzas - 1, Lāčauzas -2, Lāčauzas – 3, </w:t>
      </w:r>
      <w:bookmarkEnd w:id="21"/>
      <w:r w:rsidRPr="00D758AD">
        <w:t>nomas tiesību izsoli, pielikums Nr.2,  nosakot zemes vienības nomas maksas - izsoles sākumcenu vienam gadam:</w:t>
      </w:r>
    </w:p>
    <w:p w14:paraId="5937C6CD" w14:textId="77777777" w:rsidR="00D758AD" w:rsidRPr="00D758AD" w:rsidRDefault="00D758AD" w:rsidP="00D758AD">
      <w:pPr>
        <w:numPr>
          <w:ilvl w:val="1"/>
          <w:numId w:val="40"/>
        </w:numPr>
        <w:tabs>
          <w:tab w:val="left" w:pos="720"/>
          <w:tab w:val="left" w:pos="1770"/>
        </w:tabs>
        <w:suppressAutoHyphens/>
        <w:ind w:left="964" w:hanging="567"/>
        <w:contextualSpacing/>
        <w:jc w:val="both"/>
      </w:pPr>
      <w:r w:rsidRPr="00D758AD">
        <w:t>Lāčauzas, kadastra apz. 6660 009 0544 2,2 ha platībā – EUR 132,00;</w:t>
      </w:r>
    </w:p>
    <w:p w14:paraId="4BD28D80" w14:textId="77777777" w:rsidR="00D758AD" w:rsidRPr="00D758AD" w:rsidRDefault="00D758AD" w:rsidP="00D758AD">
      <w:pPr>
        <w:numPr>
          <w:ilvl w:val="1"/>
          <w:numId w:val="40"/>
        </w:numPr>
        <w:tabs>
          <w:tab w:val="left" w:pos="720"/>
          <w:tab w:val="left" w:pos="1770"/>
        </w:tabs>
        <w:suppressAutoHyphens/>
        <w:ind w:left="964" w:hanging="567"/>
        <w:contextualSpacing/>
        <w:jc w:val="both"/>
      </w:pPr>
      <w:r w:rsidRPr="00D758AD">
        <w:t>Lāčauzas - 1,  kadastra apz. 6660 009 0541 2 ha platībā – EUR 116,00;</w:t>
      </w:r>
    </w:p>
    <w:p w14:paraId="678B37F9" w14:textId="77777777" w:rsidR="00D758AD" w:rsidRPr="00D758AD" w:rsidRDefault="00D758AD" w:rsidP="00D758AD">
      <w:pPr>
        <w:numPr>
          <w:ilvl w:val="1"/>
          <w:numId w:val="40"/>
        </w:numPr>
        <w:tabs>
          <w:tab w:val="left" w:pos="720"/>
          <w:tab w:val="left" w:pos="1770"/>
        </w:tabs>
        <w:suppressAutoHyphens/>
        <w:ind w:left="964" w:hanging="567"/>
        <w:contextualSpacing/>
        <w:jc w:val="both"/>
      </w:pPr>
      <w:r w:rsidRPr="00D758AD">
        <w:t>Lāčauzas -2, kadastra apz. 6660 009 0542 2 ha platībā – EUR 116,00;</w:t>
      </w:r>
    </w:p>
    <w:p w14:paraId="62EF2871" w14:textId="77777777" w:rsidR="00D758AD" w:rsidRPr="00D758AD" w:rsidRDefault="00D758AD" w:rsidP="00D758AD">
      <w:pPr>
        <w:numPr>
          <w:ilvl w:val="1"/>
          <w:numId w:val="40"/>
        </w:numPr>
        <w:tabs>
          <w:tab w:val="left" w:pos="720"/>
          <w:tab w:val="left" w:pos="1770"/>
        </w:tabs>
        <w:suppressAutoHyphens/>
        <w:ind w:left="964" w:hanging="567"/>
        <w:contextualSpacing/>
        <w:jc w:val="both"/>
      </w:pPr>
      <w:r w:rsidRPr="00D758AD">
        <w:t>Lāčauzas – 3, kadastra apz. 6660 009 0543 2,6825 ha platībā – EUR 156,00.</w:t>
      </w:r>
    </w:p>
    <w:p w14:paraId="0BEF60DA" w14:textId="77777777" w:rsidR="00D758AD" w:rsidRPr="00D758AD" w:rsidRDefault="00D758AD" w:rsidP="00D758AD">
      <w:pPr>
        <w:numPr>
          <w:ilvl w:val="0"/>
          <w:numId w:val="39"/>
        </w:numPr>
        <w:tabs>
          <w:tab w:val="left" w:pos="720"/>
          <w:tab w:val="left" w:pos="1770"/>
        </w:tabs>
        <w:suppressAutoHyphens/>
        <w:ind w:left="357" w:hanging="357"/>
        <w:jc w:val="both"/>
      </w:pPr>
      <w:r w:rsidRPr="00D758AD">
        <w:t>Apstiprināt 1.punktā minēto zemes gabalu izsoles noteikumus saskaņā ar pielikumu Nr.1.</w:t>
      </w:r>
    </w:p>
    <w:p w14:paraId="796350F3" w14:textId="77777777" w:rsidR="00D758AD" w:rsidRPr="00D758AD" w:rsidRDefault="00D758AD" w:rsidP="00D758AD">
      <w:pPr>
        <w:numPr>
          <w:ilvl w:val="0"/>
          <w:numId w:val="39"/>
        </w:numPr>
        <w:ind w:left="357" w:hanging="357"/>
        <w:contextualSpacing/>
        <w:jc w:val="both"/>
      </w:pPr>
      <w:r w:rsidRPr="00D758AD">
        <w:t>Noteikt iznomātās zemes izmantošanas veidu – lauksaimnieciskai izmantošanai.</w:t>
      </w:r>
    </w:p>
    <w:p w14:paraId="72257E99" w14:textId="77777777" w:rsidR="00D758AD" w:rsidRPr="00D758AD" w:rsidRDefault="00D758AD" w:rsidP="00D758AD">
      <w:pPr>
        <w:numPr>
          <w:ilvl w:val="0"/>
          <w:numId w:val="39"/>
        </w:numPr>
        <w:ind w:left="357" w:hanging="357"/>
        <w:contextualSpacing/>
        <w:jc w:val="both"/>
        <w:rPr>
          <w:color w:val="000000"/>
          <w:lang w:eastAsia="en-US"/>
        </w:rPr>
      </w:pPr>
      <w:r w:rsidRPr="00D758AD">
        <w:rPr>
          <w:color w:val="000000"/>
          <w:lang w:eastAsia="en-US"/>
        </w:rPr>
        <w:t>Papildus izsolē nosolītai nomas maksai, nomnieks maksā likumā noteikto pievienotās vērtības un nekustamā īpašuma nodokli.</w:t>
      </w:r>
    </w:p>
    <w:p w14:paraId="2376AB65" w14:textId="77777777" w:rsidR="00D758AD" w:rsidRPr="00D758AD" w:rsidRDefault="00D758AD" w:rsidP="00D758AD">
      <w:pPr>
        <w:numPr>
          <w:ilvl w:val="0"/>
          <w:numId w:val="39"/>
        </w:numPr>
        <w:ind w:left="357" w:hanging="357"/>
        <w:contextualSpacing/>
        <w:jc w:val="both"/>
        <w:rPr>
          <w:color w:val="000000"/>
          <w:lang w:eastAsia="en-US"/>
        </w:rPr>
      </w:pPr>
      <w:r w:rsidRPr="00D758AD">
        <w:rPr>
          <w:color w:val="000000"/>
          <w:lang w:eastAsia="en-US"/>
        </w:rPr>
        <w:t>Noteikt nomas līguma termiņu - 6 (seši) gadi.</w:t>
      </w:r>
    </w:p>
    <w:p w14:paraId="1A9A0641" w14:textId="77777777" w:rsidR="00D758AD" w:rsidRPr="00D758AD" w:rsidRDefault="00D758AD" w:rsidP="00D758AD">
      <w:pPr>
        <w:numPr>
          <w:ilvl w:val="0"/>
          <w:numId w:val="39"/>
        </w:numPr>
        <w:tabs>
          <w:tab w:val="num" w:pos="0"/>
        </w:tabs>
        <w:ind w:left="357" w:hanging="357"/>
        <w:contextualSpacing/>
        <w:jc w:val="both"/>
        <w:rPr>
          <w:lang w:eastAsia="en-US"/>
        </w:rPr>
      </w:pPr>
      <w:bookmarkStart w:id="22" w:name="OLE_LINK7"/>
      <w:bookmarkStart w:id="23" w:name="OLE_LINK8"/>
      <w:bookmarkStart w:id="24" w:name="OLE_LINK15"/>
      <w:bookmarkStart w:id="25" w:name="OLE_LINK17"/>
      <w:bookmarkStart w:id="26" w:name="OLE_LINK10"/>
      <w:bookmarkStart w:id="27" w:name="OLE_LINK11"/>
      <w:bookmarkStart w:id="28" w:name="OLE_LINK12"/>
      <w:r w:rsidRPr="00D758AD">
        <w:rPr>
          <w:lang w:eastAsia="en-US"/>
        </w:rPr>
        <w:t>Apstiprināt zemes  nomas līguma projektu, saskaņā ar pielikumu Nr.3.</w:t>
      </w:r>
      <w:bookmarkEnd w:id="22"/>
      <w:bookmarkEnd w:id="23"/>
      <w:bookmarkEnd w:id="24"/>
      <w:bookmarkEnd w:id="25"/>
      <w:bookmarkEnd w:id="26"/>
      <w:bookmarkEnd w:id="27"/>
      <w:bookmarkEnd w:id="28"/>
    </w:p>
    <w:p w14:paraId="21EEA6CF" w14:textId="77777777" w:rsidR="00D758AD" w:rsidRPr="00D758AD" w:rsidRDefault="00D758AD" w:rsidP="00D758AD">
      <w:pPr>
        <w:numPr>
          <w:ilvl w:val="0"/>
          <w:numId w:val="39"/>
        </w:numPr>
        <w:tabs>
          <w:tab w:val="num" w:pos="0"/>
        </w:tabs>
        <w:ind w:left="357" w:hanging="357"/>
        <w:contextualSpacing/>
        <w:jc w:val="both"/>
        <w:rPr>
          <w:lang w:eastAsia="en-US"/>
        </w:rPr>
      </w:pPr>
      <w:r w:rsidRPr="00D758AD">
        <w:rPr>
          <w:lang w:eastAsia="en-US"/>
        </w:rPr>
        <w:t>Līgumā iekļaut nosacījumu, ka nomnieks kompensē iznomātājam pieaicinātā sertificētā vērtētāja atlīdzības summu par nomas maksas noteikšanu, kas ir EUR 36,30 (trīsdesmit seši euro trīsdesmit centi) par katru zemes vienību.</w:t>
      </w:r>
    </w:p>
    <w:p w14:paraId="5B8219B5" w14:textId="77777777" w:rsidR="00D758AD" w:rsidRPr="00D758AD" w:rsidRDefault="00D758AD" w:rsidP="00D758AD">
      <w:pPr>
        <w:numPr>
          <w:ilvl w:val="0"/>
          <w:numId w:val="39"/>
        </w:numPr>
        <w:tabs>
          <w:tab w:val="num" w:pos="0"/>
        </w:tabs>
        <w:ind w:left="357" w:hanging="357"/>
        <w:contextualSpacing/>
        <w:jc w:val="both"/>
        <w:rPr>
          <w:color w:val="FF0000"/>
          <w:lang w:eastAsia="en-US"/>
        </w:rPr>
      </w:pPr>
      <w:r w:rsidRPr="00D758AD">
        <w:rPr>
          <w:lang w:eastAsia="en-US"/>
        </w:rPr>
        <w:t>Apstiprināt publicējamo informāciju par nomas objektu, saskaņā ar pielikumu Nr.4.</w:t>
      </w:r>
    </w:p>
    <w:p w14:paraId="29210BAC" w14:textId="77777777" w:rsidR="00D758AD" w:rsidRPr="00D758AD" w:rsidRDefault="00D758AD" w:rsidP="00D758AD">
      <w:pPr>
        <w:numPr>
          <w:ilvl w:val="0"/>
          <w:numId w:val="39"/>
        </w:numPr>
        <w:ind w:left="357" w:hanging="357"/>
        <w:contextualSpacing/>
        <w:jc w:val="both"/>
        <w:rPr>
          <w:lang w:eastAsia="en-US"/>
        </w:rPr>
      </w:pPr>
      <w:r w:rsidRPr="00D758AD">
        <w:rPr>
          <w:lang w:eastAsia="en-US"/>
        </w:rPr>
        <w:lastRenderedPageBreak/>
        <w:t xml:space="preserve">Atbildīgo par lēmuma izpildi noteikt  Pašvaldības īpašuma privatizācijas un atsavināšanas komisijas priekšsēdētāja 1.vietnieku. </w:t>
      </w:r>
    </w:p>
    <w:p w14:paraId="73C993EE" w14:textId="77777777" w:rsidR="00D758AD" w:rsidRPr="00D758AD" w:rsidRDefault="00D758AD" w:rsidP="00D758AD">
      <w:pPr>
        <w:numPr>
          <w:ilvl w:val="0"/>
          <w:numId w:val="39"/>
        </w:numPr>
        <w:ind w:left="357" w:hanging="357"/>
        <w:contextualSpacing/>
        <w:jc w:val="both"/>
        <w:rPr>
          <w:lang w:eastAsia="en-US"/>
        </w:rPr>
      </w:pPr>
      <w:r w:rsidRPr="00D758AD">
        <w:rPr>
          <w:lang w:eastAsia="en-US"/>
        </w:rPr>
        <w:t>Kontroli par lēmuma izpildi uzdot Nekustamā īpašuma un teritoriālā plānojuma nodaļas vadītājai.</w:t>
      </w:r>
    </w:p>
    <w:p w14:paraId="1D81E4B3" w14:textId="77777777" w:rsidR="00276083" w:rsidRDefault="00276083" w:rsidP="00123192">
      <w:pPr>
        <w:autoSpaceDE w:val="0"/>
        <w:autoSpaceDN w:val="0"/>
        <w:adjustRightInd w:val="0"/>
        <w:jc w:val="both"/>
        <w:rPr>
          <w:rFonts w:eastAsia="Calibri"/>
        </w:rPr>
      </w:pPr>
    </w:p>
    <w:p w14:paraId="13BFCB72" w14:textId="11969994" w:rsidR="00277744" w:rsidRDefault="00E20051" w:rsidP="00123192">
      <w:pPr>
        <w:autoSpaceDE w:val="0"/>
        <w:autoSpaceDN w:val="0"/>
        <w:adjustRightInd w:val="0"/>
        <w:jc w:val="both"/>
        <w:rPr>
          <w:rFonts w:eastAsia="Calibri"/>
        </w:rPr>
      </w:pPr>
      <w:r>
        <w:rPr>
          <w:rFonts w:eastAsia="Calibri"/>
        </w:rPr>
        <w:t>Darbu sēdē atsāk deputāts E. Arums.</w:t>
      </w:r>
    </w:p>
    <w:p w14:paraId="21994FC9" w14:textId="77777777" w:rsidR="00E20051" w:rsidRDefault="00E20051" w:rsidP="00123192">
      <w:pPr>
        <w:autoSpaceDE w:val="0"/>
        <w:autoSpaceDN w:val="0"/>
        <w:adjustRightInd w:val="0"/>
        <w:jc w:val="both"/>
        <w:rPr>
          <w:rFonts w:eastAsia="Calibri"/>
        </w:rPr>
      </w:pPr>
    </w:p>
    <w:p w14:paraId="17309C26" w14:textId="538B2959" w:rsidR="00277744" w:rsidRPr="00305503" w:rsidRDefault="00277744" w:rsidP="00277744">
      <w:pPr>
        <w:jc w:val="both"/>
        <w:rPr>
          <w:b/>
          <w:bCs/>
        </w:rPr>
      </w:pPr>
      <w:r w:rsidRPr="00305503">
        <w:rPr>
          <w:b/>
          <w:bCs/>
        </w:rPr>
        <w:t>Lēmums Nr.</w:t>
      </w:r>
      <w:r w:rsidR="00D720F7">
        <w:rPr>
          <w:b/>
          <w:bCs/>
        </w:rPr>
        <w:t>141</w:t>
      </w:r>
    </w:p>
    <w:p w14:paraId="3EE32D4E" w14:textId="0FA4067D" w:rsidR="00277744" w:rsidRPr="0022457E" w:rsidRDefault="00277744" w:rsidP="00277744">
      <w:pPr>
        <w:keepNext/>
        <w:jc w:val="center"/>
        <w:outlineLvl w:val="0"/>
        <w:rPr>
          <w:b/>
          <w:bCs/>
          <w:lang w:eastAsia="en-US"/>
        </w:rPr>
      </w:pPr>
      <w:r>
        <w:rPr>
          <w:b/>
          <w:bCs/>
          <w:lang w:eastAsia="en-US"/>
        </w:rPr>
        <w:t>37</w:t>
      </w:r>
      <w:r w:rsidRPr="0022457E">
        <w:rPr>
          <w:b/>
          <w:bCs/>
          <w:lang w:eastAsia="en-US"/>
        </w:rPr>
        <w:t>.§</w:t>
      </w:r>
    </w:p>
    <w:p w14:paraId="6E4028EC" w14:textId="77777777" w:rsidR="00E20051" w:rsidRPr="00E20051" w:rsidRDefault="00E20051" w:rsidP="00E20051">
      <w:pPr>
        <w:pBdr>
          <w:bottom w:val="single" w:sz="4" w:space="1" w:color="auto"/>
        </w:pBdr>
        <w:jc w:val="both"/>
        <w:rPr>
          <w:b/>
          <w:szCs w:val="20"/>
        </w:rPr>
      </w:pPr>
      <w:r w:rsidRPr="00E20051">
        <w:rPr>
          <w:b/>
          <w:szCs w:val="20"/>
        </w:rPr>
        <w:t>Par medību tiesību piešķiršanu Limbažu novada Salacgrīvas un Pāles pagasta teritorijās</w:t>
      </w:r>
    </w:p>
    <w:p w14:paraId="2E6ED9A7" w14:textId="74241542" w:rsidR="00E20051" w:rsidRPr="00E20051" w:rsidRDefault="00E20051" w:rsidP="00E20051">
      <w:pPr>
        <w:jc w:val="center"/>
        <w:rPr>
          <w:bCs/>
          <w:szCs w:val="20"/>
        </w:rPr>
      </w:pPr>
      <w:r w:rsidRPr="00E20051">
        <w:rPr>
          <w:bCs/>
          <w:szCs w:val="20"/>
        </w:rPr>
        <w:t>Ziņo Digna Būmane</w:t>
      </w:r>
      <w:r>
        <w:rPr>
          <w:bCs/>
          <w:szCs w:val="20"/>
        </w:rPr>
        <w:t>, debatēs piedalās A. Ozols</w:t>
      </w:r>
    </w:p>
    <w:p w14:paraId="6DA0A612" w14:textId="77777777" w:rsidR="00E20051" w:rsidRPr="00E20051" w:rsidRDefault="00E20051" w:rsidP="00E20051">
      <w:pPr>
        <w:rPr>
          <w:b/>
          <w:szCs w:val="20"/>
        </w:rPr>
      </w:pPr>
      <w:r w:rsidRPr="00E20051">
        <w:rPr>
          <w:b/>
          <w:szCs w:val="20"/>
        </w:rPr>
        <w:tab/>
      </w:r>
      <w:r w:rsidRPr="00E20051">
        <w:rPr>
          <w:b/>
          <w:szCs w:val="20"/>
        </w:rPr>
        <w:tab/>
      </w:r>
      <w:r w:rsidRPr="00E20051">
        <w:rPr>
          <w:b/>
          <w:szCs w:val="20"/>
        </w:rPr>
        <w:tab/>
      </w:r>
      <w:r w:rsidRPr="00E20051">
        <w:rPr>
          <w:b/>
          <w:szCs w:val="20"/>
        </w:rPr>
        <w:tab/>
      </w:r>
      <w:r w:rsidRPr="00E20051">
        <w:rPr>
          <w:b/>
          <w:szCs w:val="20"/>
        </w:rPr>
        <w:tab/>
      </w:r>
      <w:r w:rsidRPr="00E20051">
        <w:rPr>
          <w:b/>
          <w:szCs w:val="20"/>
        </w:rPr>
        <w:tab/>
      </w:r>
    </w:p>
    <w:p w14:paraId="470FE88A" w14:textId="59F6123D" w:rsidR="00E20051" w:rsidRPr="00E20051" w:rsidRDefault="00E20051" w:rsidP="00E20051">
      <w:pPr>
        <w:ind w:firstLine="720"/>
        <w:jc w:val="both"/>
        <w:rPr>
          <w:szCs w:val="20"/>
        </w:rPr>
      </w:pPr>
      <w:bookmarkStart w:id="29" w:name="_Hlk94527682"/>
      <w:r w:rsidRPr="00E20051">
        <w:rPr>
          <w:szCs w:val="20"/>
        </w:rPr>
        <w:t>Limbažu novada pašvaldībā 2021.gada</w:t>
      </w:r>
      <w:r w:rsidR="00221BD7">
        <w:rPr>
          <w:szCs w:val="20"/>
        </w:rPr>
        <w:t xml:space="preserve"> 17.</w:t>
      </w:r>
      <w:r w:rsidRPr="00E20051">
        <w:rPr>
          <w:szCs w:val="20"/>
        </w:rPr>
        <w:t xml:space="preserve">decembrī saņemts MEDNIEKU MAKŠĶERNIEKU KLUBA „TŪJAS” valdes priekšsēdētāja  </w:t>
      </w:r>
      <w:r w:rsidR="00787603">
        <w:rPr>
          <w:szCs w:val="20"/>
        </w:rPr>
        <w:t>(vārds, uzvārds)</w:t>
      </w:r>
      <w:r w:rsidRPr="00E20051">
        <w:rPr>
          <w:szCs w:val="20"/>
        </w:rPr>
        <w:t xml:space="preserve"> iesniegums (reģistrēts ar Nr.4.12.1/21/</w:t>
      </w:r>
      <w:bookmarkEnd w:id="29"/>
      <w:r w:rsidRPr="00E20051">
        <w:rPr>
          <w:szCs w:val="20"/>
        </w:rPr>
        <w:t xml:space="preserve">4185) ar lūgumu piešķirt medību tiesības Limbažu novada  pašvaldības zemes gabalos Salacgrīvas pagastā Lagūnas, </w:t>
      </w:r>
      <w:bookmarkStart w:id="30" w:name="_Hlk94526803"/>
      <w:r w:rsidRPr="00E20051">
        <w:rPr>
          <w:szCs w:val="20"/>
        </w:rPr>
        <w:t>zemes vienības kadastra apz</w:t>
      </w:r>
      <w:bookmarkEnd w:id="30"/>
      <w:r w:rsidRPr="00E20051">
        <w:rPr>
          <w:szCs w:val="20"/>
        </w:rPr>
        <w:t>. 6672 009 0329 (4,45 ha platībā), Jaundruvnieki, zemes vienības kadastra apz. 6672 009 0097 (2,3 ha platībā), Druvnieki 2, zemes vienības kadastra apz. 6672 009 0095 (4,0197 ha platībā), Ērgļukalna karjers, zemes vienības kadastra apz.6672 009 0143 (4,72 ha platībā), Jaunradziņi, zemes vienības kadastra apz. 6672 009 0160 (0,9 ha platībā), Zaļkalni, zemes vienības kadastra apz. 6672 009 0165 (1,7 ha platībā), zemes vienība ar kadastra apz. 6672 009 0307 (0,07 ha platībā), Spurdzes, zemes vienības kadastra apz. 6672 009 0216 (6,59 ha platībā), Vībotnes, zemes vienības kadastra apz. 6672 009 0120 (2,7775 ha platībā), Krustmeži, zemes vienības kadastra apz. 6672 005 0103 (7,43 ha platībā) un Pāles pagastā Vecvietas, zemes vienības kadastra apz. 6668 001 0285 (25,6 ha platībā).</w:t>
      </w:r>
    </w:p>
    <w:p w14:paraId="4858D478" w14:textId="77777777" w:rsidR="00E20051" w:rsidRPr="00E20051" w:rsidRDefault="00E20051" w:rsidP="00E20051">
      <w:pPr>
        <w:ind w:firstLine="720"/>
        <w:jc w:val="both"/>
        <w:rPr>
          <w:bCs/>
          <w:szCs w:val="20"/>
        </w:rPr>
      </w:pPr>
      <w:r w:rsidRPr="00E20051">
        <w:rPr>
          <w:szCs w:val="20"/>
        </w:rPr>
        <w:t xml:space="preserve">Saskaņā ar Limbažu novada domes 2021.gada 25. novembra lēmumu Nr.547 apstiprinātā nolikuma </w:t>
      </w:r>
      <w:r w:rsidRPr="00E20051">
        <w:rPr>
          <w:bCs/>
          <w:szCs w:val="20"/>
        </w:rPr>
        <w:t>“Medību tiesību piešķiršanas kārtība Limbažu novada pašvaldības īpašumā un tiesiskajā valdījumā esošajās medību platībās”</w:t>
      </w:r>
      <w:r w:rsidRPr="00E20051">
        <w:rPr>
          <w:bCs/>
          <w:i/>
          <w:iCs/>
          <w:szCs w:val="20"/>
        </w:rPr>
        <w:t>, (</w:t>
      </w:r>
      <w:r w:rsidRPr="00E20051">
        <w:rPr>
          <w:bCs/>
          <w:szCs w:val="20"/>
        </w:rPr>
        <w:t>turpmāk tekstā –</w:t>
      </w:r>
      <w:r w:rsidRPr="00E20051">
        <w:rPr>
          <w:bCs/>
          <w:i/>
          <w:iCs/>
          <w:szCs w:val="20"/>
        </w:rPr>
        <w:t xml:space="preserve"> </w:t>
      </w:r>
      <w:r w:rsidRPr="00E20051">
        <w:rPr>
          <w:bCs/>
          <w:szCs w:val="20"/>
        </w:rPr>
        <w:t>Nolikums)</w:t>
      </w:r>
      <w:r w:rsidRPr="00E20051">
        <w:rPr>
          <w:bCs/>
          <w:i/>
          <w:iCs/>
          <w:szCs w:val="20"/>
        </w:rPr>
        <w:t xml:space="preserve"> </w:t>
      </w:r>
      <w:r w:rsidRPr="00E20051">
        <w:rPr>
          <w:bCs/>
          <w:szCs w:val="20"/>
        </w:rPr>
        <w:t>11.punktu</w:t>
      </w:r>
      <w:r w:rsidRPr="00E20051">
        <w:rPr>
          <w:bCs/>
          <w:i/>
          <w:iCs/>
          <w:szCs w:val="20"/>
        </w:rPr>
        <w:t xml:space="preserve"> </w:t>
      </w:r>
      <w:r w:rsidRPr="00E20051">
        <w:rPr>
          <w:bCs/>
          <w:szCs w:val="20"/>
        </w:rPr>
        <w:t xml:space="preserve">pašvaldība bija publicējusi mājas lapā </w:t>
      </w:r>
      <w:hyperlink r:id="rId14" w:history="1">
        <w:r w:rsidRPr="00E20051">
          <w:rPr>
            <w:bCs/>
            <w:szCs w:val="20"/>
          </w:rPr>
          <w:t>www.limbazunovads.lv</w:t>
        </w:r>
      </w:hyperlink>
      <w:r w:rsidRPr="00E20051">
        <w:rPr>
          <w:bCs/>
          <w:szCs w:val="20"/>
        </w:rPr>
        <w:t xml:space="preserve"> informāciju un aicinājumu pieteikties uz iepriekš minētām medību platībām citas ieinteresētās personas (ar pieteikšanās termiņu no 2022.gada 11. janvāra līdz 2022.gada 24.janvārim).</w:t>
      </w:r>
    </w:p>
    <w:p w14:paraId="12DBCD5F" w14:textId="77777777" w:rsidR="00E20051" w:rsidRPr="00E20051" w:rsidRDefault="00E20051" w:rsidP="00E20051">
      <w:pPr>
        <w:ind w:firstLine="720"/>
        <w:jc w:val="both"/>
        <w:rPr>
          <w:bCs/>
          <w:i/>
          <w:iCs/>
          <w:szCs w:val="20"/>
        </w:rPr>
      </w:pPr>
      <w:r w:rsidRPr="00E20051">
        <w:rPr>
          <w:bCs/>
          <w:szCs w:val="20"/>
        </w:rPr>
        <w:t>Atsaucoties uz Nolikuma</w:t>
      </w:r>
      <w:r w:rsidRPr="00E20051">
        <w:rPr>
          <w:bCs/>
          <w:i/>
          <w:iCs/>
          <w:szCs w:val="20"/>
        </w:rPr>
        <w:t xml:space="preserve"> </w:t>
      </w:r>
      <w:r w:rsidRPr="00E20051">
        <w:rPr>
          <w:bCs/>
          <w:szCs w:val="20"/>
        </w:rPr>
        <w:t>6.punktu</w:t>
      </w:r>
      <w:r w:rsidRPr="00E20051">
        <w:rPr>
          <w:bCs/>
          <w:i/>
          <w:iCs/>
          <w:szCs w:val="20"/>
        </w:rPr>
        <w:t xml:space="preserve"> </w:t>
      </w:r>
      <w:r w:rsidRPr="00E20051">
        <w:rPr>
          <w:bCs/>
          <w:szCs w:val="20"/>
        </w:rPr>
        <w:t>MEDNIEKU MAKŠĶERNIEKU KLUBA „TŪJAS” ir iesniedzis visus nepieciešamos dokumentus.</w:t>
      </w:r>
    </w:p>
    <w:p w14:paraId="5A9FD054" w14:textId="47A183EA" w:rsidR="00E20051" w:rsidRPr="003A5EE8" w:rsidRDefault="00E20051" w:rsidP="00E20051">
      <w:pPr>
        <w:ind w:firstLine="720"/>
        <w:jc w:val="both"/>
        <w:rPr>
          <w:b/>
          <w:bCs/>
        </w:rPr>
      </w:pPr>
      <w:r w:rsidRPr="00E20051">
        <w:t>Pamatojoties uz likuma</w:t>
      </w:r>
      <w:r w:rsidRPr="00E20051">
        <w:rPr>
          <w:i/>
        </w:rPr>
        <w:t xml:space="preserve"> </w:t>
      </w:r>
      <w:r w:rsidRPr="00E20051">
        <w:rPr>
          <w:iCs/>
        </w:rPr>
        <w:t xml:space="preserve">„Par pašvaldībām” 14.panta pirmās daļas 2.punktu, 41.panta pirmās daļas 4.punktu, Medību likuma 1.panta 9.punktu, 2014.gada 22.jūlija Ministru Kabineta noteikumu Nr.421 „Medību noteikumi” 13.punktu, Limbažu novada domes 2021.gada 25. novembra </w:t>
      </w:r>
      <w:r w:rsidRPr="00E20051">
        <w:rPr>
          <w:bCs/>
          <w:iCs/>
        </w:rPr>
        <w:t>nolikumu “Medību tiesību piešķiršanas kārtība Limbažu novada pašvaldības īpašumā un tiesiskajā valdījumā esošajās medību platībās”</w:t>
      </w:r>
      <w:r w:rsidRPr="00E20051">
        <w:rPr>
          <w:bCs/>
        </w:rPr>
        <w:t xml:space="preserve">,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7E819FA0" w14:textId="531B552F" w:rsidR="00E20051" w:rsidRPr="00E20051" w:rsidRDefault="00E20051" w:rsidP="00E20051">
      <w:pPr>
        <w:ind w:firstLine="720"/>
        <w:jc w:val="both"/>
        <w:rPr>
          <w:b/>
          <w:szCs w:val="20"/>
        </w:rPr>
      </w:pPr>
    </w:p>
    <w:p w14:paraId="4DD5C21F" w14:textId="77777777" w:rsidR="00E20051" w:rsidRPr="00E20051" w:rsidRDefault="00E20051" w:rsidP="00E20051">
      <w:pPr>
        <w:numPr>
          <w:ilvl w:val="0"/>
          <w:numId w:val="41"/>
        </w:numPr>
        <w:ind w:left="426" w:right="-180"/>
        <w:contextualSpacing/>
        <w:jc w:val="both"/>
      </w:pPr>
      <w:r w:rsidRPr="00E20051">
        <w:t xml:space="preserve">Slēgt medību tiesību līgumu ar MEDNIEKU MAKŠĶERNIEKU KLUBA „TŪJAS”, </w:t>
      </w:r>
      <w:r w:rsidRPr="00E20051">
        <w:rPr>
          <w:szCs w:val="20"/>
        </w:rPr>
        <w:t>reģ. Nr.</w:t>
      </w:r>
      <w:r w:rsidRPr="00E20051">
        <w:rPr>
          <w:sz w:val="20"/>
          <w:szCs w:val="20"/>
        </w:rPr>
        <w:t xml:space="preserve"> </w:t>
      </w:r>
      <w:r w:rsidRPr="00E20051">
        <w:rPr>
          <w:szCs w:val="20"/>
        </w:rPr>
        <w:t xml:space="preserve">40008015733, </w:t>
      </w:r>
      <w:r w:rsidRPr="00E20051">
        <w:t>par medību tiesību nodošanu Limbažu novada pašvaldības zemes gabalos Salacgrīvas un Pāles pagastā (pielikums):</w:t>
      </w:r>
    </w:p>
    <w:tbl>
      <w:tblPr>
        <w:tblStyle w:val="Reatabula7"/>
        <w:tblW w:w="7508" w:type="dxa"/>
        <w:jc w:val="center"/>
        <w:tblLook w:val="04A0" w:firstRow="1" w:lastRow="0" w:firstColumn="1" w:lastColumn="0" w:noHBand="0" w:noVBand="1"/>
      </w:tblPr>
      <w:tblGrid>
        <w:gridCol w:w="708"/>
        <w:gridCol w:w="3437"/>
        <w:gridCol w:w="1536"/>
        <w:gridCol w:w="1827"/>
      </w:tblGrid>
      <w:tr w:rsidR="00E20051" w:rsidRPr="00E20051" w14:paraId="3B96D9F4" w14:textId="77777777" w:rsidTr="00BE47F0">
        <w:trPr>
          <w:trHeight w:val="716"/>
          <w:jc w:val="center"/>
        </w:trPr>
        <w:tc>
          <w:tcPr>
            <w:tcW w:w="708" w:type="dxa"/>
          </w:tcPr>
          <w:p w14:paraId="1C8508FD" w14:textId="77777777" w:rsidR="00E20051" w:rsidRPr="00E20051" w:rsidRDefault="00E20051" w:rsidP="00E20051">
            <w:pPr>
              <w:ind w:right="-180"/>
              <w:jc w:val="both"/>
            </w:pPr>
            <w:bookmarkStart w:id="31" w:name="_Hlk94526621"/>
          </w:p>
          <w:p w14:paraId="36B690B3" w14:textId="77777777" w:rsidR="00E20051" w:rsidRPr="00E20051" w:rsidRDefault="00E20051" w:rsidP="00E20051">
            <w:pPr>
              <w:ind w:right="-180"/>
              <w:jc w:val="both"/>
            </w:pPr>
            <w:r w:rsidRPr="00E20051">
              <w:t>Nr.</w:t>
            </w:r>
          </w:p>
          <w:p w14:paraId="14DA051D" w14:textId="77777777" w:rsidR="00E20051" w:rsidRPr="00E20051" w:rsidRDefault="00E20051" w:rsidP="00E20051">
            <w:pPr>
              <w:ind w:right="-180"/>
              <w:jc w:val="both"/>
              <w:rPr>
                <w:b/>
                <w:bCs/>
              </w:rPr>
            </w:pPr>
            <w:r w:rsidRPr="00E20051">
              <w:t>p.k</w:t>
            </w:r>
            <w:r w:rsidRPr="00E20051">
              <w:rPr>
                <w:b/>
                <w:bCs/>
              </w:rPr>
              <w:t>.</w:t>
            </w:r>
          </w:p>
        </w:tc>
        <w:tc>
          <w:tcPr>
            <w:tcW w:w="3437" w:type="dxa"/>
          </w:tcPr>
          <w:p w14:paraId="0B02D419" w14:textId="77777777" w:rsidR="00E20051" w:rsidRPr="00E20051" w:rsidRDefault="00E20051" w:rsidP="00E20051">
            <w:pPr>
              <w:ind w:right="-180"/>
              <w:jc w:val="both"/>
              <w:rPr>
                <w:b/>
                <w:bCs/>
              </w:rPr>
            </w:pPr>
          </w:p>
          <w:p w14:paraId="068F7D28" w14:textId="77777777" w:rsidR="00E20051" w:rsidRPr="00E20051" w:rsidRDefault="00E20051" w:rsidP="00E20051">
            <w:pPr>
              <w:ind w:right="-180"/>
              <w:jc w:val="both"/>
              <w:rPr>
                <w:b/>
                <w:bCs/>
              </w:rPr>
            </w:pPr>
          </w:p>
          <w:p w14:paraId="49C1123D" w14:textId="77777777" w:rsidR="00E20051" w:rsidRPr="00E20051" w:rsidRDefault="00E20051" w:rsidP="00E20051">
            <w:pPr>
              <w:ind w:right="-180"/>
              <w:jc w:val="both"/>
              <w:rPr>
                <w:b/>
                <w:bCs/>
              </w:rPr>
            </w:pPr>
            <w:r w:rsidRPr="00E20051">
              <w:rPr>
                <w:b/>
                <w:bCs/>
              </w:rPr>
              <w:t>Īpašuma nosaukums, adrese</w:t>
            </w:r>
          </w:p>
        </w:tc>
        <w:tc>
          <w:tcPr>
            <w:tcW w:w="1536" w:type="dxa"/>
          </w:tcPr>
          <w:p w14:paraId="0EE59C88" w14:textId="77777777" w:rsidR="00E20051" w:rsidRPr="00E20051" w:rsidRDefault="00E20051" w:rsidP="00E20051">
            <w:pPr>
              <w:ind w:right="-180"/>
              <w:rPr>
                <w:b/>
                <w:bCs/>
              </w:rPr>
            </w:pPr>
            <w:r w:rsidRPr="00E20051">
              <w:rPr>
                <w:b/>
                <w:bCs/>
              </w:rPr>
              <w:t>Zemes vienības kadastra apzīmējums</w:t>
            </w:r>
          </w:p>
        </w:tc>
        <w:tc>
          <w:tcPr>
            <w:tcW w:w="1827" w:type="dxa"/>
          </w:tcPr>
          <w:p w14:paraId="19B2D63D" w14:textId="77777777" w:rsidR="00E20051" w:rsidRPr="00E20051" w:rsidRDefault="00E20051" w:rsidP="00E20051">
            <w:pPr>
              <w:ind w:right="-180"/>
              <w:jc w:val="both"/>
              <w:rPr>
                <w:b/>
                <w:bCs/>
              </w:rPr>
            </w:pPr>
          </w:p>
          <w:p w14:paraId="7CD1AAEA" w14:textId="77777777" w:rsidR="00E20051" w:rsidRPr="00E20051" w:rsidRDefault="00E20051" w:rsidP="00E20051">
            <w:pPr>
              <w:ind w:right="-180"/>
              <w:jc w:val="both"/>
              <w:rPr>
                <w:b/>
                <w:bCs/>
              </w:rPr>
            </w:pPr>
          </w:p>
          <w:p w14:paraId="1296BB29" w14:textId="77777777" w:rsidR="00E20051" w:rsidRPr="00E20051" w:rsidRDefault="00E20051" w:rsidP="00E20051">
            <w:pPr>
              <w:ind w:right="-180"/>
              <w:rPr>
                <w:b/>
                <w:bCs/>
              </w:rPr>
            </w:pPr>
            <w:r w:rsidRPr="00E20051">
              <w:rPr>
                <w:b/>
                <w:bCs/>
              </w:rPr>
              <w:t>Zemes vienības platība (ha)</w:t>
            </w:r>
          </w:p>
        </w:tc>
      </w:tr>
      <w:tr w:rsidR="00E20051" w:rsidRPr="00E20051" w14:paraId="06FF1CC1" w14:textId="77777777" w:rsidTr="00BE47F0">
        <w:trPr>
          <w:trHeight w:val="291"/>
          <w:jc w:val="center"/>
        </w:trPr>
        <w:tc>
          <w:tcPr>
            <w:tcW w:w="708" w:type="dxa"/>
            <w:vAlign w:val="center"/>
          </w:tcPr>
          <w:p w14:paraId="2534391D" w14:textId="77777777" w:rsidR="00E20051" w:rsidRPr="00E20051" w:rsidRDefault="00E20051" w:rsidP="00E20051">
            <w:pPr>
              <w:numPr>
                <w:ilvl w:val="0"/>
                <w:numId w:val="42"/>
              </w:numPr>
              <w:ind w:right="-180"/>
              <w:jc w:val="both"/>
            </w:pPr>
          </w:p>
        </w:tc>
        <w:tc>
          <w:tcPr>
            <w:tcW w:w="3437" w:type="dxa"/>
            <w:vAlign w:val="center"/>
          </w:tcPr>
          <w:p w14:paraId="5F7FCE59" w14:textId="77777777" w:rsidR="00E20051" w:rsidRPr="00E20051" w:rsidRDefault="00E20051" w:rsidP="00E20051">
            <w:pPr>
              <w:ind w:right="-180"/>
              <w:jc w:val="both"/>
            </w:pPr>
            <w:r w:rsidRPr="00E20051">
              <w:t>Lagūnas, Salacgrīvas pagasts</w:t>
            </w:r>
          </w:p>
        </w:tc>
        <w:tc>
          <w:tcPr>
            <w:tcW w:w="1536" w:type="dxa"/>
            <w:vAlign w:val="center"/>
          </w:tcPr>
          <w:p w14:paraId="451C0ABE" w14:textId="77777777" w:rsidR="00E20051" w:rsidRPr="00E20051" w:rsidRDefault="00E20051" w:rsidP="00E20051">
            <w:pPr>
              <w:ind w:right="-180"/>
              <w:jc w:val="both"/>
            </w:pPr>
            <w:r w:rsidRPr="00E20051">
              <w:t>66720090329</w:t>
            </w:r>
          </w:p>
        </w:tc>
        <w:tc>
          <w:tcPr>
            <w:tcW w:w="1827" w:type="dxa"/>
          </w:tcPr>
          <w:p w14:paraId="5FD4EFC4" w14:textId="77777777" w:rsidR="00E20051" w:rsidRPr="00E20051" w:rsidRDefault="00E20051" w:rsidP="00E20051">
            <w:pPr>
              <w:ind w:right="-180"/>
              <w:jc w:val="both"/>
            </w:pPr>
            <w:r w:rsidRPr="00E20051">
              <w:t>4,45</w:t>
            </w:r>
          </w:p>
        </w:tc>
      </w:tr>
      <w:tr w:rsidR="00E20051" w:rsidRPr="00E20051" w14:paraId="2FE07753" w14:textId="77777777" w:rsidTr="00BE47F0">
        <w:trPr>
          <w:trHeight w:val="291"/>
          <w:jc w:val="center"/>
        </w:trPr>
        <w:tc>
          <w:tcPr>
            <w:tcW w:w="708" w:type="dxa"/>
            <w:vAlign w:val="center"/>
          </w:tcPr>
          <w:p w14:paraId="03FED6D5" w14:textId="77777777" w:rsidR="00E20051" w:rsidRPr="00E20051" w:rsidRDefault="00E20051" w:rsidP="00E20051">
            <w:pPr>
              <w:numPr>
                <w:ilvl w:val="0"/>
                <w:numId w:val="42"/>
              </w:numPr>
              <w:ind w:right="-180"/>
              <w:jc w:val="both"/>
            </w:pPr>
          </w:p>
        </w:tc>
        <w:tc>
          <w:tcPr>
            <w:tcW w:w="3437" w:type="dxa"/>
            <w:vAlign w:val="center"/>
          </w:tcPr>
          <w:p w14:paraId="62845E20" w14:textId="77777777" w:rsidR="00E20051" w:rsidRPr="00E20051" w:rsidRDefault="00E20051" w:rsidP="00E20051">
            <w:pPr>
              <w:ind w:right="-180"/>
              <w:jc w:val="both"/>
            </w:pPr>
            <w:r w:rsidRPr="00E20051">
              <w:t>Jaundruvnieki, Salacgrīvas pag.</w:t>
            </w:r>
          </w:p>
        </w:tc>
        <w:tc>
          <w:tcPr>
            <w:tcW w:w="1536" w:type="dxa"/>
            <w:vAlign w:val="center"/>
          </w:tcPr>
          <w:p w14:paraId="0B1BED09" w14:textId="77777777" w:rsidR="00E20051" w:rsidRPr="00E20051" w:rsidRDefault="00E20051" w:rsidP="00E20051">
            <w:pPr>
              <w:ind w:right="-180"/>
              <w:jc w:val="both"/>
            </w:pPr>
            <w:r w:rsidRPr="00E20051">
              <w:t>66720090097</w:t>
            </w:r>
          </w:p>
        </w:tc>
        <w:tc>
          <w:tcPr>
            <w:tcW w:w="1827" w:type="dxa"/>
          </w:tcPr>
          <w:p w14:paraId="49612BF7" w14:textId="77777777" w:rsidR="00E20051" w:rsidRPr="00E20051" w:rsidRDefault="00E20051" w:rsidP="00E20051">
            <w:pPr>
              <w:ind w:right="-180"/>
              <w:jc w:val="both"/>
            </w:pPr>
            <w:r w:rsidRPr="00E20051">
              <w:t>2,3</w:t>
            </w:r>
          </w:p>
        </w:tc>
      </w:tr>
      <w:tr w:rsidR="00E20051" w:rsidRPr="00E20051" w14:paraId="7CF034B7" w14:textId="77777777" w:rsidTr="00BE47F0">
        <w:trPr>
          <w:trHeight w:val="274"/>
          <w:jc w:val="center"/>
        </w:trPr>
        <w:tc>
          <w:tcPr>
            <w:tcW w:w="708" w:type="dxa"/>
            <w:vAlign w:val="center"/>
          </w:tcPr>
          <w:p w14:paraId="514E87C3" w14:textId="77777777" w:rsidR="00E20051" w:rsidRPr="00E20051" w:rsidRDefault="00E20051" w:rsidP="00E20051">
            <w:pPr>
              <w:numPr>
                <w:ilvl w:val="0"/>
                <w:numId w:val="42"/>
              </w:numPr>
              <w:ind w:right="-180"/>
              <w:jc w:val="both"/>
            </w:pPr>
          </w:p>
        </w:tc>
        <w:tc>
          <w:tcPr>
            <w:tcW w:w="3437" w:type="dxa"/>
            <w:vAlign w:val="center"/>
          </w:tcPr>
          <w:p w14:paraId="4CBB3129" w14:textId="77777777" w:rsidR="00E20051" w:rsidRPr="00E20051" w:rsidRDefault="00E20051" w:rsidP="00E20051">
            <w:pPr>
              <w:ind w:right="-180"/>
              <w:jc w:val="both"/>
            </w:pPr>
            <w:r w:rsidRPr="00E20051">
              <w:t>Druvnieki 2, Salacgrīvas pag.</w:t>
            </w:r>
          </w:p>
        </w:tc>
        <w:tc>
          <w:tcPr>
            <w:tcW w:w="1536" w:type="dxa"/>
            <w:vAlign w:val="center"/>
          </w:tcPr>
          <w:p w14:paraId="4459CC42" w14:textId="77777777" w:rsidR="00E20051" w:rsidRPr="00E20051" w:rsidRDefault="00E20051" w:rsidP="00E20051">
            <w:pPr>
              <w:ind w:right="-180"/>
              <w:jc w:val="both"/>
            </w:pPr>
            <w:r w:rsidRPr="00E20051">
              <w:t>66720090095</w:t>
            </w:r>
          </w:p>
        </w:tc>
        <w:tc>
          <w:tcPr>
            <w:tcW w:w="1827" w:type="dxa"/>
          </w:tcPr>
          <w:p w14:paraId="43FDDC10" w14:textId="77777777" w:rsidR="00E20051" w:rsidRPr="00E20051" w:rsidRDefault="00E20051" w:rsidP="00E20051">
            <w:pPr>
              <w:ind w:right="-180"/>
              <w:jc w:val="both"/>
            </w:pPr>
            <w:r w:rsidRPr="00E20051">
              <w:t>4,0197</w:t>
            </w:r>
          </w:p>
        </w:tc>
      </w:tr>
      <w:tr w:rsidR="00E20051" w:rsidRPr="00E20051" w14:paraId="35E6F27E" w14:textId="77777777" w:rsidTr="00BE47F0">
        <w:trPr>
          <w:trHeight w:val="291"/>
          <w:jc w:val="center"/>
        </w:trPr>
        <w:tc>
          <w:tcPr>
            <w:tcW w:w="708" w:type="dxa"/>
            <w:vAlign w:val="center"/>
          </w:tcPr>
          <w:p w14:paraId="262347B1" w14:textId="77777777" w:rsidR="00E20051" w:rsidRPr="00E20051" w:rsidRDefault="00E20051" w:rsidP="00E20051">
            <w:pPr>
              <w:numPr>
                <w:ilvl w:val="0"/>
                <w:numId w:val="42"/>
              </w:numPr>
              <w:ind w:right="-180"/>
              <w:jc w:val="both"/>
            </w:pPr>
          </w:p>
        </w:tc>
        <w:tc>
          <w:tcPr>
            <w:tcW w:w="3437" w:type="dxa"/>
            <w:vAlign w:val="center"/>
          </w:tcPr>
          <w:p w14:paraId="32822AD7" w14:textId="77777777" w:rsidR="00E20051" w:rsidRPr="00E20051" w:rsidRDefault="00E20051" w:rsidP="00E20051">
            <w:pPr>
              <w:ind w:right="-180"/>
              <w:jc w:val="both"/>
            </w:pPr>
            <w:r w:rsidRPr="00E20051">
              <w:t>Ērgļukalna karjers, Salacgrīvas pag.</w:t>
            </w:r>
          </w:p>
        </w:tc>
        <w:tc>
          <w:tcPr>
            <w:tcW w:w="1536" w:type="dxa"/>
            <w:vAlign w:val="center"/>
          </w:tcPr>
          <w:p w14:paraId="46B25644" w14:textId="77777777" w:rsidR="00E20051" w:rsidRPr="00E20051" w:rsidRDefault="00E20051" w:rsidP="00E20051">
            <w:pPr>
              <w:ind w:right="-180"/>
              <w:jc w:val="both"/>
            </w:pPr>
            <w:r w:rsidRPr="00E20051">
              <w:t>66720090143</w:t>
            </w:r>
          </w:p>
        </w:tc>
        <w:tc>
          <w:tcPr>
            <w:tcW w:w="1827" w:type="dxa"/>
          </w:tcPr>
          <w:p w14:paraId="42A45894" w14:textId="77777777" w:rsidR="00E20051" w:rsidRPr="00E20051" w:rsidRDefault="00E20051" w:rsidP="00E20051">
            <w:pPr>
              <w:ind w:right="-180"/>
              <w:jc w:val="both"/>
            </w:pPr>
            <w:r w:rsidRPr="00E20051">
              <w:t>4,72</w:t>
            </w:r>
          </w:p>
        </w:tc>
      </w:tr>
      <w:tr w:rsidR="00E20051" w:rsidRPr="00E20051" w14:paraId="5CEB82A7" w14:textId="77777777" w:rsidTr="00BE47F0">
        <w:trPr>
          <w:trHeight w:val="291"/>
          <w:jc w:val="center"/>
        </w:trPr>
        <w:tc>
          <w:tcPr>
            <w:tcW w:w="708" w:type="dxa"/>
            <w:vAlign w:val="center"/>
          </w:tcPr>
          <w:p w14:paraId="77F1A59C" w14:textId="77777777" w:rsidR="00E20051" w:rsidRPr="00E20051" w:rsidRDefault="00E20051" w:rsidP="00E20051">
            <w:pPr>
              <w:numPr>
                <w:ilvl w:val="0"/>
                <w:numId w:val="42"/>
              </w:numPr>
              <w:ind w:right="-180"/>
              <w:jc w:val="both"/>
            </w:pPr>
          </w:p>
        </w:tc>
        <w:tc>
          <w:tcPr>
            <w:tcW w:w="3437" w:type="dxa"/>
            <w:vAlign w:val="center"/>
          </w:tcPr>
          <w:p w14:paraId="0C6B49B6" w14:textId="77777777" w:rsidR="00E20051" w:rsidRPr="00E20051" w:rsidRDefault="00E20051" w:rsidP="00E20051">
            <w:pPr>
              <w:ind w:right="-180"/>
              <w:jc w:val="both"/>
            </w:pPr>
            <w:r w:rsidRPr="00E20051">
              <w:t>Jaunradziņi, Salacgrīvas pag.</w:t>
            </w:r>
          </w:p>
        </w:tc>
        <w:tc>
          <w:tcPr>
            <w:tcW w:w="1536" w:type="dxa"/>
            <w:vAlign w:val="center"/>
          </w:tcPr>
          <w:p w14:paraId="0AF77E4C" w14:textId="77777777" w:rsidR="00E20051" w:rsidRPr="00E20051" w:rsidRDefault="00E20051" w:rsidP="00E20051">
            <w:pPr>
              <w:ind w:right="-180"/>
              <w:jc w:val="both"/>
            </w:pPr>
            <w:r w:rsidRPr="00E20051">
              <w:t>66720090160</w:t>
            </w:r>
          </w:p>
        </w:tc>
        <w:tc>
          <w:tcPr>
            <w:tcW w:w="1827" w:type="dxa"/>
          </w:tcPr>
          <w:p w14:paraId="53B4DF68" w14:textId="77777777" w:rsidR="00E20051" w:rsidRPr="00E20051" w:rsidRDefault="00E20051" w:rsidP="00E20051">
            <w:pPr>
              <w:ind w:right="-180"/>
              <w:jc w:val="both"/>
            </w:pPr>
            <w:r w:rsidRPr="00E20051">
              <w:t>0,9</w:t>
            </w:r>
          </w:p>
        </w:tc>
      </w:tr>
      <w:tr w:rsidR="00E20051" w:rsidRPr="00E20051" w14:paraId="181583ED" w14:textId="77777777" w:rsidTr="00BE47F0">
        <w:trPr>
          <w:trHeight w:val="291"/>
          <w:jc w:val="center"/>
        </w:trPr>
        <w:tc>
          <w:tcPr>
            <w:tcW w:w="708" w:type="dxa"/>
            <w:vAlign w:val="center"/>
          </w:tcPr>
          <w:p w14:paraId="520033C2" w14:textId="77777777" w:rsidR="00E20051" w:rsidRPr="00E20051" w:rsidRDefault="00E20051" w:rsidP="00E20051">
            <w:pPr>
              <w:numPr>
                <w:ilvl w:val="0"/>
                <w:numId w:val="42"/>
              </w:numPr>
              <w:ind w:right="-180"/>
              <w:jc w:val="both"/>
            </w:pPr>
          </w:p>
        </w:tc>
        <w:tc>
          <w:tcPr>
            <w:tcW w:w="3437" w:type="dxa"/>
            <w:vAlign w:val="center"/>
          </w:tcPr>
          <w:p w14:paraId="6CCE7350" w14:textId="77777777" w:rsidR="00E20051" w:rsidRPr="00E20051" w:rsidRDefault="00E20051" w:rsidP="00E20051">
            <w:pPr>
              <w:ind w:right="-180"/>
              <w:jc w:val="both"/>
            </w:pPr>
            <w:r w:rsidRPr="00E20051">
              <w:t>Zaļkalni, Salacgrīvas pag.</w:t>
            </w:r>
          </w:p>
        </w:tc>
        <w:tc>
          <w:tcPr>
            <w:tcW w:w="1536" w:type="dxa"/>
            <w:vAlign w:val="center"/>
          </w:tcPr>
          <w:p w14:paraId="472ABC19" w14:textId="77777777" w:rsidR="00E20051" w:rsidRPr="00E20051" w:rsidRDefault="00E20051" w:rsidP="00E20051">
            <w:pPr>
              <w:ind w:right="-180"/>
              <w:jc w:val="both"/>
            </w:pPr>
            <w:r w:rsidRPr="00E20051">
              <w:t>66720090165</w:t>
            </w:r>
          </w:p>
        </w:tc>
        <w:tc>
          <w:tcPr>
            <w:tcW w:w="1827" w:type="dxa"/>
          </w:tcPr>
          <w:p w14:paraId="4D7EE49F" w14:textId="77777777" w:rsidR="00E20051" w:rsidRPr="00E20051" w:rsidRDefault="00E20051" w:rsidP="00E20051">
            <w:pPr>
              <w:ind w:right="-180"/>
              <w:jc w:val="both"/>
            </w:pPr>
            <w:r w:rsidRPr="00E20051">
              <w:t>1,7</w:t>
            </w:r>
          </w:p>
        </w:tc>
      </w:tr>
      <w:tr w:rsidR="00E20051" w:rsidRPr="00E20051" w14:paraId="698022AC" w14:textId="77777777" w:rsidTr="00BE47F0">
        <w:trPr>
          <w:trHeight w:val="291"/>
          <w:jc w:val="center"/>
        </w:trPr>
        <w:tc>
          <w:tcPr>
            <w:tcW w:w="708" w:type="dxa"/>
            <w:vAlign w:val="center"/>
          </w:tcPr>
          <w:p w14:paraId="0C72DE9D" w14:textId="77777777" w:rsidR="00E20051" w:rsidRPr="00E20051" w:rsidRDefault="00E20051" w:rsidP="00E20051">
            <w:pPr>
              <w:numPr>
                <w:ilvl w:val="0"/>
                <w:numId w:val="42"/>
              </w:numPr>
              <w:ind w:right="-180"/>
              <w:jc w:val="both"/>
            </w:pPr>
          </w:p>
        </w:tc>
        <w:tc>
          <w:tcPr>
            <w:tcW w:w="3437" w:type="dxa"/>
            <w:vAlign w:val="center"/>
          </w:tcPr>
          <w:p w14:paraId="2DD2D366" w14:textId="77777777" w:rsidR="00E20051" w:rsidRPr="00E20051" w:rsidRDefault="00E20051" w:rsidP="00E20051">
            <w:pPr>
              <w:ind w:right="-180"/>
              <w:jc w:val="both"/>
              <w:rPr>
                <w:i/>
                <w:iCs/>
              </w:rPr>
            </w:pPr>
            <w:r w:rsidRPr="00E20051">
              <w:t>Zeme</w:t>
            </w:r>
            <w:r w:rsidRPr="00E20051">
              <w:rPr>
                <w:i/>
                <w:iCs/>
              </w:rPr>
              <w:t xml:space="preserve">, </w:t>
            </w:r>
            <w:r w:rsidRPr="00E20051">
              <w:t>Salacgrīvas pag.</w:t>
            </w:r>
          </w:p>
        </w:tc>
        <w:tc>
          <w:tcPr>
            <w:tcW w:w="1536" w:type="dxa"/>
            <w:vAlign w:val="center"/>
          </w:tcPr>
          <w:p w14:paraId="0C04C9E6" w14:textId="77777777" w:rsidR="00E20051" w:rsidRPr="00E20051" w:rsidRDefault="00E20051" w:rsidP="00E20051">
            <w:pPr>
              <w:ind w:right="-180"/>
              <w:jc w:val="both"/>
            </w:pPr>
            <w:r w:rsidRPr="00E20051">
              <w:t>66720090307</w:t>
            </w:r>
          </w:p>
        </w:tc>
        <w:tc>
          <w:tcPr>
            <w:tcW w:w="1827" w:type="dxa"/>
          </w:tcPr>
          <w:p w14:paraId="2EC227DD" w14:textId="77777777" w:rsidR="00E20051" w:rsidRPr="00E20051" w:rsidRDefault="00E20051" w:rsidP="00E20051">
            <w:pPr>
              <w:ind w:right="-180"/>
              <w:jc w:val="both"/>
            </w:pPr>
            <w:r w:rsidRPr="00E20051">
              <w:t>0,07</w:t>
            </w:r>
          </w:p>
        </w:tc>
      </w:tr>
      <w:tr w:rsidR="00E20051" w:rsidRPr="00E20051" w14:paraId="5E68D215" w14:textId="77777777" w:rsidTr="00BE47F0">
        <w:trPr>
          <w:trHeight w:val="291"/>
          <w:jc w:val="center"/>
        </w:trPr>
        <w:tc>
          <w:tcPr>
            <w:tcW w:w="708" w:type="dxa"/>
            <w:vAlign w:val="center"/>
          </w:tcPr>
          <w:p w14:paraId="73BF1512" w14:textId="77777777" w:rsidR="00E20051" w:rsidRPr="00E20051" w:rsidRDefault="00E20051" w:rsidP="00E20051">
            <w:pPr>
              <w:numPr>
                <w:ilvl w:val="0"/>
                <w:numId w:val="42"/>
              </w:numPr>
              <w:ind w:right="-180"/>
              <w:jc w:val="both"/>
            </w:pPr>
          </w:p>
        </w:tc>
        <w:tc>
          <w:tcPr>
            <w:tcW w:w="3437" w:type="dxa"/>
            <w:vAlign w:val="center"/>
          </w:tcPr>
          <w:p w14:paraId="049845A9" w14:textId="77777777" w:rsidR="00E20051" w:rsidRPr="00E20051" w:rsidRDefault="00E20051" w:rsidP="00E20051">
            <w:pPr>
              <w:ind w:right="-180"/>
              <w:jc w:val="both"/>
            </w:pPr>
            <w:r w:rsidRPr="00E20051">
              <w:t>Spurdzes, Salacgrīvas pag.</w:t>
            </w:r>
          </w:p>
        </w:tc>
        <w:tc>
          <w:tcPr>
            <w:tcW w:w="1536" w:type="dxa"/>
            <w:vAlign w:val="center"/>
          </w:tcPr>
          <w:p w14:paraId="60B50A15" w14:textId="77777777" w:rsidR="00E20051" w:rsidRPr="00E20051" w:rsidRDefault="00E20051" w:rsidP="00E20051">
            <w:pPr>
              <w:ind w:right="-180"/>
              <w:jc w:val="both"/>
            </w:pPr>
            <w:r w:rsidRPr="00E20051">
              <w:t>66720090216</w:t>
            </w:r>
          </w:p>
        </w:tc>
        <w:tc>
          <w:tcPr>
            <w:tcW w:w="1827" w:type="dxa"/>
          </w:tcPr>
          <w:p w14:paraId="1C50AF7B" w14:textId="77777777" w:rsidR="00E20051" w:rsidRPr="00E20051" w:rsidRDefault="00E20051" w:rsidP="00E20051">
            <w:pPr>
              <w:ind w:right="-180"/>
              <w:jc w:val="both"/>
            </w:pPr>
            <w:r w:rsidRPr="00E20051">
              <w:t>6,59</w:t>
            </w:r>
          </w:p>
        </w:tc>
      </w:tr>
      <w:tr w:rsidR="00E20051" w:rsidRPr="00E20051" w14:paraId="4CAB1F3D" w14:textId="77777777" w:rsidTr="00BE47F0">
        <w:trPr>
          <w:trHeight w:val="291"/>
          <w:jc w:val="center"/>
        </w:trPr>
        <w:tc>
          <w:tcPr>
            <w:tcW w:w="708" w:type="dxa"/>
            <w:vAlign w:val="center"/>
          </w:tcPr>
          <w:p w14:paraId="765045A5" w14:textId="77777777" w:rsidR="00E20051" w:rsidRPr="00E20051" w:rsidRDefault="00E20051" w:rsidP="00E20051">
            <w:pPr>
              <w:numPr>
                <w:ilvl w:val="0"/>
                <w:numId w:val="42"/>
              </w:numPr>
              <w:ind w:right="-180"/>
              <w:jc w:val="both"/>
            </w:pPr>
          </w:p>
        </w:tc>
        <w:tc>
          <w:tcPr>
            <w:tcW w:w="3437" w:type="dxa"/>
            <w:vAlign w:val="center"/>
          </w:tcPr>
          <w:p w14:paraId="008CB8DE" w14:textId="77777777" w:rsidR="00E20051" w:rsidRPr="00E20051" w:rsidRDefault="00E20051" w:rsidP="00E20051">
            <w:pPr>
              <w:ind w:right="-180"/>
              <w:jc w:val="both"/>
            </w:pPr>
            <w:r w:rsidRPr="00E20051">
              <w:t>Vībotnes, Salacgrīvas pag.</w:t>
            </w:r>
          </w:p>
        </w:tc>
        <w:tc>
          <w:tcPr>
            <w:tcW w:w="1536" w:type="dxa"/>
            <w:vAlign w:val="center"/>
          </w:tcPr>
          <w:p w14:paraId="319CBBBF" w14:textId="77777777" w:rsidR="00E20051" w:rsidRPr="00E20051" w:rsidRDefault="00E20051" w:rsidP="00E20051">
            <w:pPr>
              <w:ind w:right="-180"/>
              <w:jc w:val="both"/>
            </w:pPr>
            <w:r w:rsidRPr="00E20051">
              <w:t>66720090120</w:t>
            </w:r>
          </w:p>
        </w:tc>
        <w:tc>
          <w:tcPr>
            <w:tcW w:w="1827" w:type="dxa"/>
          </w:tcPr>
          <w:p w14:paraId="64DB5079" w14:textId="77777777" w:rsidR="00E20051" w:rsidRPr="00E20051" w:rsidRDefault="00E20051" w:rsidP="00E20051">
            <w:pPr>
              <w:ind w:right="-180"/>
              <w:jc w:val="both"/>
            </w:pPr>
            <w:r w:rsidRPr="00E20051">
              <w:t>2,7775</w:t>
            </w:r>
          </w:p>
        </w:tc>
      </w:tr>
      <w:tr w:rsidR="00E20051" w:rsidRPr="00E20051" w14:paraId="2C00EEC5" w14:textId="77777777" w:rsidTr="00BE47F0">
        <w:trPr>
          <w:trHeight w:val="70"/>
          <w:jc w:val="center"/>
        </w:trPr>
        <w:tc>
          <w:tcPr>
            <w:tcW w:w="708" w:type="dxa"/>
            <w:vAlign w:val="center"/>
          </w:tcPr>
          <w:p w14:paraId="5BDA5142" w14:textId="77777777" w:rsidR="00E20051" w:rsidRPr="00E20051" w:rsidRDefault="00E20051" w:rsidP="00E20051">
            <w:pPr>
              <w:ind w:right="-180"/>
              <w:jc w:val="both"/>
            </w:pPr>
            <w:r w:rsidRPr="00E20051">
              <w:t xml:space="preserve">     10.</w:t>
            </w:r>
          </w:p>
        </w:tc>
        <w:tc>
          <w:tcPr>
            <w:tcW w:w="3437" w:type="dxa"/>
            <w:vAlign w:val="center"/>
          </w:tcPr>
          <w:p w14:paraId="616C329B" w14:textId="77777777" w:rsidR="00E20051" w:rsidRPr="00E20051" w:rsidRDefault="00E20051" w:rsidP="00E20051">
            <w:pPr>
              <w:ind w:right="-180"/>
              <w:jc w:val="both"/>
            </w:pPr>
            <w:r w:rsidRPr="00E20051">
              <w:t>Krustmeži, Salacgrīvas pag.</w:t>
            </w:r>
          </w:p>
        </w:tc>
        <w:tc>
          <w:tcPr>
            <w:tcW w:w="1536" w:type="dxa"/>
            <w:vAlign w:val="center"/>
          </w:tcPr>
          <w:p w14:paraId="0EDE5827" w14:textId="77777777" w:rsidR="00E20051" w:rsidRPr="00E20051" w:rsidRDefault="00E20051" w:rsidP="00E20051">
            <w:pPr>
              <w:ind w:right="-180"/>
              <w:jc w:val="both"/>
            </w:pPr>
            <w:r w:rsidRPr="00E20051">
              <w:t>66720050103</w:t>
            </w:r>
          </w:p>
        </w:tc>
        <w:tc>
          <w:tcPr>
            <w:tcW w:w="1827" w:type="dxa"/>
          </w:tcPr>
          <w:p w14:paraId="02E87C9B" w14:textId="77777777" w:rsidR="00E20051" w:rsidRPr="00E20051" w:rsidRDefault="00E20051" w:rsidP="00E20051">
            <w:pPr>
              <w:ind w:right="-180"/>
              <w:jc w:val="both"/>
            </w:pPr>
            <w:r w:rsidRPr="00E20051">
              <w:t>7,43</w:t>
            </w:r>
          </w:p>
        </w:tc>
      </w:tr>
      <w:tr w:rsidR="00E20051" w:rsidRPr="00E20051" w14:paraId="031C9318" w14:textId="77777777" w:rsidTr="00BE47F0">
        <w:trPr>
          <w:trHeight w:val="291"/>
          <w:jc w:val="center"/>
        </w:trPr>
        <w:tc>
          <w:tcPr>
            <w:tcW w:w="708" w:type="dxa"/>
            <w:vAlign w:val="center"/>
          </w:tcPr>
          <w:p w14:paraId="3AD4D8B5" w14:textId="77777777" w:rsidR="00E20051" w:rsidRPr="00E20051" w:rsidRDefault="00E20051" w:rsidP="00E20051">
            <w:pPr>
              <w:ind w:right="-180"/>
              <w:jc w:val="both"/>
            </w:pPr>
            <w:r w:rsidRPr="00E20051">
              <w:t xml:space="preserve">     11.</w:t>
            </w:r>
          </w:p>
        </w:tc>
        <w:tc>
          <w:tcPr>
            <w:tcW w:w="3437" w:type="dxa"/>
            <w:vAlign w:val="center"/>
          </w:tcPr>
          <w:p w14:paraId="128A59C5" w14:textId="77777777" w:rsidR="00E20051" w:rsidRPr="00E20051" w:rsidRDefault="00E20051" w:rsidP="00E20051">
            <w:pPr>
              <w:ind w:right="-180"/>
              <w:jc w:val="both"/>
            </w:pPr>
            <w:r w:rsidRPr="00E20051">
              <w:t>Vecvietas, Pāles pagasts</w:t>
            </w:r>
          </w:p>
        </w:tc>
        <w:tc>
          <w:tcPr>
            <w:tcW w:w="1536" w:type="dxa"/>
            <w:vAlign w:val="center"/>
          </w:tcPr>
          <w:p w14:paraId="60A28F04" w14:textId="77777777" w:rsidR="00E20051" w:rsidRPr="00E20051" w:rsidRDefault="00E20051" w:rsidP="00E20051">
            <w:pPr>
              <w:ind w:right="-180"/>
              <w:jc w:val="both"/>
            </w:pPr>
            <w:r w:rsidRPr="00E20051">
              <w:t>66680010285</w:t>
            </w:r>
          </w:p>
        </w:tc>
        <w:tc>
          <w:tcPr>
            <w:tcW w:w="1827" w:type="dxa"/>
          </w:tcPr>
          <w:p w14:paraId="57556BFC" w14:textId="77777777" w:rsidR="00E20051" w:rsidRPr="00E20051" w:rsidRDefault="00E20051" w:rsidP="00E20051">
            <w:pPr>
              <w:ind w:right="-180"/>
              <w:jc w:val="both"/>
            </w:pPr>
            <w:r w:rsidRPr="00E20051">
              <w:t>25,6</w:t>
            </w:r>
          </w:p>
        </w:tc>
      </w:tr>
      <w:bookmarkEnd w:id="31"/>
    </w:tbl>
    <w:p w14:paraId="7A43AC73" w14:textId="77777777" w:rsidR="00E20051" w:rsidRPr="00E20051" w:rsidRDefault="00E20051" w:rsidP="00E20051">
      <w:pPr>
        <w:ind w:right="-180"/>
        <w:jc w:val="both"/>
      </w:pPr>
    </w:p>
    <w:p w14:paraId="113BA27B" w14:textId="77777777" w:rsidR="00E20051" w:rsidRPr="00E20051" w:rsidRDefault="00E20051" w:rsidP="00E20051">
      <w:pPr>
        <w:numPr>
          <w:ilvl w:val="0"/>
          <w:numId w:val="41"/>
        </w:numPr>
        <w:ind w:left="426" w:right="-180"/>
        <w:contextualSpacing/>
        <w:jc w:val="both"/>
        <w:rPr>
          <w:bCs/>
        </w:rPr>
      </w:pPr>
      <w:r w:rsidRPr="00E20051">
        <w:t>Noteikt maksu par medību tiesību izmantošanu</w:t>
      </w:r>
      <w:r w:rsidRPr="00E20051">
        <w:rPr>
          <w:iCs/>
        </w:rPr>
        <w:t xml:space="preserve"> par 1 ha - 1,00 euro </w:t>
      </w:r>
      <w:r w:rsidRPr="00E20051">
        <w:rPr>
          <w:bCs/>
        </w:rPr>
        <w:t>(pievienojot likumā noteikto PVN)</w:t>
      </w:r>
      <w:r w:rsidRPr="00E20051">
        <w:rPr>
          <w:iCs/>
        </w:rPr>
        <w:t xml:space="preserve"> gadā,</w:t>
      </w:r>
      <w:r w:rsidRPr="00E20051">
        <w:t xml:space="preserve">  par visām lietošanā nodotām zemes vienībām medību platību izmantošanai kopā. </w:t>
      </w:r>
    </w:p>
    <w:p w14:paraId="37D5060D" w14:textId="77777777" w:rsidR="00E20051" w:rsidRPr="00E20051" w:rsidRDefault="00E20051" w:rsidP="00E20051">
      <w:pPr>
        <w:numPr>
          <w:ilvl w:val="0"/>
          <w:numId w:val="41"/>
        </w:numPr>
        <w:ind w:left="426" w:right="-180"/>
        <w:contextualSpacing/>
        <w:jc w:val="both"/>
        <w:rPr>
          <w:bCs/>
        </w:rPr>
      </w:pPr>
      <w:r w:rsidRPr="00E20051">
        <w:t xml:space="preserve">Medību tiesību līgumā iekļaut nosacījumu, ka medību tiesību lietotājam ir šādi pienākumi: </w:t>
      </w:r>
    </w:p>
    <w:p w14:paraId="0255F180" w14:textId="77777777" w:rsidR="00E20051" w:rsidRPr="00E20051" w:rsidRDefault="00E20051" w:rsidP="00E20051">
      <w:pPr>
        <w:ind w:left="426" w:right="-180"/>
        <w:jc w:val="both"/>
      </w:pPr>
      <w:r w:rsidRPr="00E20051">
        <w:t>3.1. darīt visu iespējamo, lai nepieļautu meža dzīvnieku un citu dzīvnieku postījumus platību lauksaimniecības un mežsaimniecības kultūrās;</w:t>
      </w:r>
    </w:p>
    <w:p w14:paraId="361E67A2" w14:textId="34CD232C" w:rsidR="00E20051" w:rsidRPr="00E20051" w:rsidRDefault="00E20051" w:rsidP="00E20051">
      <w:pPr>
        <w:ind w:left="426" w:right="-180"/>
        <w:jc w:val="both"/>
      </w:pPr>
      <w:r w:rsidRPr="00E20051">
        <w:t>3.2. medības pirmkārt organizēt tajās vietās, kur ir nodarīti meža dzīvnieku un citu dzīvnieku postījumi medību platību lauksaimniecības un mežsaimniecības kultūrās.</w:t>
      </w:r>
    </w:p>
    <w:p w14:paraId="477A8B2B" w14:textId="77777777" w:rsidR="00E20051" w:rsidRPr="00E20051" w:rsidRDefault="00E20051" w:rsidP="00E20051">
      <w:pPr>
        <w:numPr>
          <w:ilvl w:val="0"/>
          <w:numId w:val="41"/>
        </w:numPr>
        <w:ind w:left="426" w:right="-180"/>
        <w:contextualSpacing/>
        <w:jc w:val="both"/>
      </w:pPr>
      <w:r w:rsidRPr="00E20051">
        <w:t>Noteikt medību tiesību izmantošanas termiņu – 12 (divpadsmit) gadi.</w:t>
      </w:r>
    </w:p>
    <w:p w14:paraId="4339CEE2" w14:textId="77777777" w:rsidR="00E20051" w:rsidRPr="00E20051" w:rsidRDefault="00E20051" w:rsidP="00E20051">
      <w:pPr>
        <w:numPr>
          <w:ilvl w:val="0"/>
          <w:numId w:val="41"/>
        </w:numPr>
        <w:ind w:left="426" w:right="-180"/>
        <w:contextualSpacing/>
        <w:jc w:val="both"/>
      </w:pPr>
      <w:r w:rsidRPr="00E20051">
        <w:t>Atbildīgo par lēmuma izpildi noteikt Nekustamā īpašuma un teritoriālā plānojuma nodaļas nekustamā īpašuma speciālisti.</w:t>
      </w:r>
    </w:p>
    <w:p w14:paraId="1BC27AE9" w14:textId="77777777" w:rsidR="00E20051" w:rsidRPr="00E20051" w:rsidRDefault="00E20051" w:rsidP="00E20051">
      <w:pPr>
        <w:numPr>
          <w:ilvl w:val="0"/>
          <w:numId w:val="41"/>
        </w:numPr>
        <w:ind w:left="426" w:right="-180"/>
        <w:contextualSpacing/>
        <w:jc w:val="both"/>
      </w:pPr>
      <w:r w:rsidRPr="00E20051">
        <w:t>Kontroli par lēmuma izpildi uzdot Nekustamā īpašuma un teritoriālā plānojuma nodaļas vadītājai.</w:t>
      </w:r>
    </w:p>
    <w:p w14:paraId="727BEC99" w14:textId="77777777" w:rsidR="00277744" w:rsidRDefault="00277744" w:rsidP="00123192">
      <w:pPr>
        <w:autoSpaceDE w:val="0"/>
        <w:autoSpaceDN w:val="0"/>
        <w:adjustRightInd w:val="0"/>
        <w:jc w:val="both"/>
        <w:rPr>
          <w:rFonts w:eastAsia="Calibri"/>
        </w:rPr>
      </w:pPr>
    </w:p>
    <w:p w14:paraId="7EBB8A76" w14:textId="77777777" w:rsidR="00EE3358" w:rsidRDefault="00EE3358" w:rsidP="00123192">
      <w:pPr>
        <w:autoSpaceDE w:val="0"/>
        <w:autoSpaceDN w:val="0"/>
        <w:adjustRightInd w:val="0"/>
        <w:jc w:val="both"/>
        <w:rPr>
          <w:rFonts w:eastAsia="Calibri"/>
        </w:rPr>
      </w:pPr>
    </w:p>
    <w:p w14:paraId="6CD80DBC" w14:textId="1CBE2B47" w:rsidR="00EE3358" w:rsidRPr="00305503" w:rsidRDefault="00EE3358" w:rsidP="00EE3358">
      <w:pPr>
        <w:jc w:val="both"/>
        <w:rPr>
          <w:b/>
          <w:bCs/>
        </w:rPr>
      </w:pPr>
      <w:r w:rsidRPr="00305503">
        <w:rPr>
          <w:b/>
          <w:bCs/>
        </w:rPr>
        <w:t>Lēmums Nr.</w:t>
      </w:r>
      <w:r w:rsidR="00D720F7">
        <w:rPr>
          <w:b/>
          <w:bCs/>
        </w:rPr>
        <w:t>142</w:t>
      </w:r>
    </w:p>
    <w:p w14:paraId="3793DE02" w14:textId="5DE15B80" w:rsidR="00EE3358" w:rsidRPr="0022457E" w:rsidRDefault="00EE3358" w:rsidP="00EE3358">
      <w:pPr>
        <w:keepNext/>
        <w:jc w:val="center"/>
        <w:outlineLvl w:val="0"/>
        <w:rPr>
          <w:b/>
          <w:bCs/>
          <w:lang w:eastAsia="en-US"/>
        </w:rPr>
      </w:pPr>
      <w:r>
        <w:rPr>
          <w:b/>
          <w:bCs/>
          <w:lang w:eastAsia="en-US"/>
        </w:rPr>
        <w:t>38</w:t>
      </w:r>
      <w:r w:rsidRPr="0022457E">
        <w:rPr>
          <w:b/>
          <w:bCs/>
          <w:lang w:eastAsia="en-US"/>
        </w:rPr>
        <w:t>.§</w:t>
      </w:r>
    </w:p>
    <w:p w14:paraId="6B523112" w14:textId="77777777" w:rsidR="0024177F" w:rsidRPr="0024177F" w:rsidRDefault="0024177F" w:rsidP="0024177F">
      <w:pPr>
        <w:pBdr>
          <w:bottom w:val="single" w:sz="4" w:space="1" w:color="auto"/>
        </w:pBdr>
        <w:jc w:val="both"/>
        <w:rPr>
          <w:rFonts w:eastAsia="Calibri"/>
          <w:b/>
          <w:lang w:eastAsia="en-US"/>
        </w:rPr>
      </w:pPr>
      <w:r w:rsidRPr="0024177F">
        <w:rPr>
          <w:rFonts w:eastAsia="Calibri"/>
          <w:b/>
          <w:lang w:eastAsia="en-US"/>
        </w:rPr>
        <w:t>Par nekustamā īpašuma – Cēsu ielā 22, Limbažos, Limbažu novadā, telpas Nr.36 nomas tiesību izsoles noteikumu apstiprināšanu</w:t>
      </w:r>
    </w:p>
    <w:p w14:paraId="4B317028" w14:textId="4ED2BE2E" w:rsidR="0024177F" w:rsidRPr="0024177F" w:rsidRDefault="0024177F" w:rsidP="0024177F">
      <w:pPr>
        <w:widowControl w:val="0"/>
        <w:suppressAutoHyphens/>
        <w:jc w:val="center"/>
        <w:rPr>
          <w:rFonts w:cs="Tahoma"/>
          <w:bCs/>
          <w:kern w:val="1"/>
          <w:lang w:eastAsia="hi-IN" w:bidi="hi-IN"/>
        </w:rPr>
      </w:pPr>
      <w:r w:rsidRPr="0024177F">
        <w:rPr>
          <w:rFonts w:cs="Tahoma"/>
          <w:bCs/>
          <w:kern w:val="1"/>
          <w:lang w:eastAsia="hi-IN" w:bidi="hi-IN"/>
        </w:rPr>
        <w:t xml:space="preserve">Ziņo </w:t>
      </w:r>
      <w:r>
        <w:rPr>
          <w:rFonts w:cs="Tahoma"/>
          <w:bCs/>
          <w:kern w:val="1"/>
          <w:lang w:eastAsia="hi-IN" w:bidi="hi-IN"/>
        </w:rPr>
        <w:t>D. Straubergs</w:t>
      </w:r>
    </w:p>
    <w:p w14:paraId="42A888AC" w14:textId="77777777" w:rsidR="0024177F" w:rsidRPr="0024177F" w:rsidRDefault="0024177F" w:rsidP="0024177F">
      <w:pPr>
        <w:widowControl w:val="0"/>
        <w:suppressAutoHyphens/>
        <w:ind w:left="360" w:right="43"/>
        <w:rPr>
          <w:rFonts w:cs="Tahoma"/>
          <w:bCs/>
          <w:kern w:val="1"/>
          <w:lang w:eastAsia="hi-IN" w:bidi="hi-IN"/>
        </w:rPr>
      </w:pPr>
    </w:p>
    <w:p w14:paraId="568FF5AA" w14:textId="77777777" w:rsidR="0024177F" w:rsidRPr="0024177F" w:rsidRDefault="0024177F" w:rsidP="0024177F">
      <w:pPr>
        <w:widowControl w:val="0"/>
        <w:suppressAutoHyphens/>
        <w:ind w:firstLine="720"/>
        <w:contextualSpacing/>
        <w:jc w:val="both"/>
        <w:rPr>
          <w:rFonts w:eastAsia="Calibri" w:cs="Tahoma"/>
          <w:kern w:val="1"/>
          <w:szCs w:val="22"/>
          <w:lang w:eastAsia="en-US" w:bidi="hi-IN"/>
        </w:rPr>
      </w:pPr>
      <w:r w:rsidRPr="0024177F">
        <w:rPr>
          <w:rFonts w:eastAsia="Calibri" w:cs="Tahoma"/>
          <w:kern w:val="1"/>
          <w:szCs w:val="22"/>
          <w:lang w:eastAsia="en-US" w:bidi="hi-IN"/>
        </w:rPr>
        <w:t xml:space="preserve">Limbažu novada pašvaldības īpašumā ir biroju ēka Cēsu ielā 22, Limbažos, Limbažu novadā, ar kadastra apzīmējumu </w:t>
      </w:r>
      <w:r w:rsidRPr="0024177F">
        <w:rPr>
          <w:rFonts w:eastAsia="Arial Unicode MS" w:cs="Tahoma"/>
          <w:kern w:val="1"/>
          <w:lang w:eastAsia="hi-IN" w:bidi="hi-IN"/>
        </w:rPr>
        <w:t>6601 007 0015 001.</w:t>
      </w:r>
    </w:p>
    <w:p w14:paraId="6BD06A06" w14:textId="77777777" w:rsidR="0024177F" w:rsidRPr="0024177F" w:rsidRDefault="0024177F" w:rsidP="0024177F">
      <w:pPr>
        <w:widowControl w:val="0"/>
        <w:suppressAutoHyphens/>
        <w:ind w:firstLine="720"/>
        <w:contextualSpacing/>
        <w:jc w:val="both"/>
        <w:rPr>
          <w:rFonts w:eastAsia="Calibri" w:cs="Tahoma"/>
          <w:kern w:val="1"/>
          <w:szCs w:val="22"/>
          <w:lang w:eastAsia="en-US" w:bidi="hi-IN"/>
        </w:rPr>
      </w:pPr>
      <w:r w:rsidRPr="0024177F">
        <w:rPr>
          <w:rFonts w:eastAsia="Calibri" w:cs="Tahoma"/>
          <w:kern w:val="1"/>
          <w:szCs w:val="22"/>
          <w:lang w:eastAsia="en-US" w:bidi="hi-IN"/>
        </w:rPr>
        <w:t xml:space="preserve">Izvērtējot Limbažu novada pašvaldībai piederošā nekustamā īpašuma - </w:t>
      </w:r>
      <w:r w:rsidRPr="0024177F">
        <w:rPr>
          <w:rFonts w:eastAsia="Arial Unicode MS" w:cs="Tahoma"/>
          <w:kern w:val="1"/>
          <w:lang w:eastAsia="hi-IN" w:bidi="hi-IN"/>
        </w:rPr>
        <w:t xml:space="preserve">nedzīvojamās telpas Nr.36, </w:t>
      </w:r>
      <w:r w:rsidRPr="0024177F">
        <w:rPr>
          <w:rFonts w:eastAsia="Calibri" w:cs="Tahoma"/>
          <w:kern w:val="1"/>
          <w:szCs w:val="22"/>
          <w:lang w:eastAsia="en-US" w:bidi="hi-IN"/>
        </w:rPr>
        <w:t xml:space="preserve"> Cēsu ielā 22</w:t>
      </w:r>
      <w:r w:rsidRPr="0024177F">
        <w:rPr>
          <w:rFonts w:eastAsia="Calibri"/>
          <w:lang w:eastAsia="en-US"/>
        </w:rPr>
        <w:t>, Limbažos, Limbažu novadā,</w:t>
      </w:r>
      <w:r w:rsidRPr="0024177F">
        <w:rPr>
          <w:rFonts w:eastAsia="Arial Unicode MS" w:cs="Tahoma"/>
          <w:kern w:val="1"/>
          <w:lang w:eastAsia="hi-IN" w:bidi="hi-IN"/>
        </w:rPr>
        <w:t xml:space="preserve"> </w:t>
      </w:r>
      <w:r w:rsidRPr="0024177F">
        <w:rPr>
          <w:rFonts w:eastAsia="Calibri" w:cs="Tahoma"/>
          <w:kern w:val="1"/>
          <w:szCs w:val="22"/>
          <w:lang w:eastAsia="en-US" w:bidi="hi-IN"/>
        </w:rPr>
        <w:t xml:space="preserve"> lietošanas iespējas, konstatēts, ka nedzīvojamā telpa Nr.36 nav nepieciešama pašvaldības funkciju nodrošināšanai. </w:t>
      </w:r>
    </w:p>
    <w:p w14:paraId="35805E45" w14:textId="77777777" w:rsidR="0024177F" w:rsidRPr="0024177F" w:rsidRDefault="0024177F" w:rsidP="0024177F">
      <w:pPr>
        <w:ind w:firstLine="720"/>
        <w:jc w:val="both"/>
      </w:pPr>
      <w:r w:rsidRPr="0024177F">
        <w:t xml:space="preserve">Sertificētas nekustamā īpašuma vērtētājas 2022. gada 11. janvārī noteiktā tirgus nomas maksa izsoles sākuma cenai </w:t>
      </w:r>
      <w:r w:rsidRPr="0024177F">
        <w:rPr>
          <w:rFonts w:eastAsia="Arial Unicode MS" w:cs="Tahoma"/>
          <w:kern w:val="1"/>
          <w:lang w:eastAsia="en-US" w:bidi="hi-IN"/>
        </w:rPr>
        <w:t>nekustamā īpašuma – nedzīvojamās telpas Nr. 36</w:t>
      </w:r>
      <w:r w:rsidRPr="0024177F">
        <w:rPr>
          <w:rFonts w:eastAsia="Arial Unicode MS" w:cs="Tahoma"/>
          <w:kern w:val="1"/>
          <w:lang w:eastAsia="hi-IN" w:bidi="hi-IN"/>
        </w:rPr>
        <w:t>, Cēsu ielā 22, Limbažos, Limbažu novadā,  ēkas  kadastra apzīmējums 6601 007 0015 001, nedzīvojamai telpai Nr.36  - 10,2 m</w:t>
      </w:r>
      <w:r w:rsidRPr="0024177F">
        <w:rPr>
          <w:rFonts w:eastAsia="Arial Unicode MS" w:cs="Tahoma"/>
          <w:kern w:val="1"/>
          <w:vertAlign w:val="superscript"/>
          <w:lang w:eastAsia="hi-IN" w:bidi="hi-IN"/>
        </w:rPr>
        <w:t>2</w:t>
      </w:r>
      <w:r w:rsidRPr="0024177F">
        <w:rPr>
          <w:rFonts w:eastAsia="Arial Unicode MS" w:cs="Tahoma"/>
          <w:kern w:val="1"/>
          <w:lang w:eastAsia="hi-IN" w:bidi="hi-IN"/>
        </w:rPr>
        <w:t xml:space="preserve"> platībā</w:t>
      </w:r>
      <w:r w:rsidRPr="0024177F">
        <w:t xml:space="preserve">, ir EUR 26,83 (divdesmit seši </w:t>
      </w:r>
      <w:r w:rsidRPr="0024177F">
        <w:rPr>
          <w:i/>
        </w:rPr>
        <w:t>eiro,</w:t>
      </w:r>
      <w:r w:rsidRPr="0024177F">
        <w:t xml:space="preserve"> 83 </w:t>
      </w:r>
      <w:r w:rsidRPr="0024177F">
        <w:rPr>
          <w:i/>
        </w:rPr>
        <w:t>centi</w:t>
      </w:r>
      <w:r w:rsidRPr="0024177F">
        <w:t>) mēnesī bez pievienotās vērtības nodokļa.</w:t>
      </w:r>
    </w:p>
    <w:p w14:paraId="18AD3ABC" w14:textId="77777777" w:rsidR="0024177F" w:rsidRPr="0024177F" w:rsidRDefault="0024177F" w:rsidP="0024177F">
      <w:pPr>
        <w:ind w:firstLine="720"/>
        <w:jc w:val="both"/>
        <w:rPr>
          <w:rFonts w:eastAsia="Arial Unicode MS" w:cs="Tahoma"/>
          <w:kern w:val="1"/>
          <w:lang w:eastAsia="hi-IN" w:bidi="hi-IN"/>
        </w:rPr>
      </w:pPr>
      <w:r w:rsidRPr="0024177F">
        <w:t>Ministru kabineta noteikumu Nr.97 “Publiskas personas mantas iznomāšanas noteikumi” 12., 23., 24. punkts nosaka, ka</w:t>
      </w:r>
      <w:r w:rsidRPr="0024177F">
        <w:rPr>
          <w:rFonts w:ascii="Arial" w:eastAsia="Arial Unicode MS" w:hAnsi="Arial" w:cs="Arial"/>
          <w:color w:val="414142"/>
          <w:kern w:val="1"/>
          <w:sz w:val="20"/>
          <w:szCs w:val="20"/>
          <w:shd w:val="clear" w:color="auto" w:fill="FFFFFF"/>
          <w:lang w:eastAsia="hi-IN" w:bidi="hi-IN"/>
        </w:rPr>
        <w:t xml:space="preserve"> </w:t>
      </w:r>
      <w:r w:rsidRPr="0024177F">
        <w:rPr>
          <w:rFonts w:eastAsia="Arial Unicode MS"/>
          <w:color w:val="414142"/>
          <w:kern w:val="1"/>
          <w:shd w:val="clear" w:color="auto" w:fill="FFFFFF"/>
          <w:lang w:eastAsia="hi-IN" w:bidi="hi-IN"/>
        </w:rPr>
        <w:t>l</w:t>
      </w:r>
      <w:r w:rsidRPr="0024177F">
        <w:rPr>
          <w:rFonts w:eastAsia="Arial Unicode MS" w:cs="Tahoma"/>
          <w:kern w:val="1"/>
          <w:lang w:eastAsia="hi-IN" w:bidi="hi-IN"/>
        </w:rPr>
        <w:t>ēmumu par nomas objekta nodošanu iznomāšanai pieņem iznomātājs.</w:t>
      </w:r>
      <w:r w:rsidRPr="0024177F">
        <w:rPr>
          <w:rFonts w:ascii="Arial" w:eastAsia="Arial Unicode MS" w:hAnsi="Arial" w:cs="Arial"/>
          <w:color w:val="414142"/>
          <w:kern w:val="1"/>
          <w:sz w:val="20"/>
          <w:szCs w:val="20"/>
          <w:shd w:val="clear" w:color="auto" w:fill="FFFFFF"/>
          <w:lang w:eastAsia="hi-IN" w:bidi="hi-IN"/>
        </w:rPr>
        <w:t xml:space="preserve"> </w:t>
      </w:r>
      <w:r w:rsidRPr="0024177F">
        <w:rPr>
          <w:rFonts w:eastAsia="Arial Unicode MS" w:cs="Tahoma"/>
          <w:kern w:val="1"/>
          <w:lang w:eastAsia="hi-IN" w:bidi="hi-IN"/>
        </w:rPr>
        <w:t>Nomnieku noskaidro rakstiskā vai mutiskā izsolē, pamatojoties uz  iznomātāja lēmumu par piemērojamo izsoles veidu.</w:t>
      </w:r>
    </w:p>
    <w:p w14:paraId="6335762D" w14:textId="77777777" w:rsidR="0024177F" w:rsidRPr="003A5EE8" w:rsidRDefault="0024177F" w:rsidP="0024177F">
      <w:pPr>
        <w:ind w:firstLine="720"/>
        <w:jc w:val="both"/>
        <w:rPr>
          <w:b/>
          <w:bCs/>
        </w:rPr>
      </w:pPr>
      <w:r w:rsidRPr="0024177F">
        <w:rPr>
          <w:rFonts w:eastAsia="Arial Unicode MS" w:cs="Tahoma"/>
          <w:kern w:val="1"/>
          <w:lang w:eastAsia="en-US" w:bidi="hi-IN"/>
        </w:rPr>
        <w:t xml:space="preserve">Pamatojoties uz </w:t>
      </w:r>
      <w:r w:rsidRPr="0024177F">
        <w:t>likuma “Par pašvaldībām” 14.panta otrās daļas 3.punktu,</w:t>
      </w:r>
      <w:r w:rsidRPr="0024177F">
        <w:rPr>
          <w:rFonts w:eastAsia="Arial Unicode MS" w:cs="Tahoma"/>
          <w:kern w:val="1"/>
          <w:lang w:eastAsia="hi-IN" w:bidi="hi-IN"/>
        </w:rPr>
        <w:t xml:space="preserve"> </w:t>
      </w:r>
      <w:r w:rsidRPr="0024177F">
        <w:t xml:space="preserve">21.panta pirmās daļas 14.punkta a) apakšpunktu, </w:t>
      </w:r>
      <w:r w:rsidRPr="0024177F">
        <w:rPr>
          <w:rFonts w:eastAsia="Arial Unicode MS" w:cs="Tahoma"/>
          <w:kern w:val="1"/>
          <w:lang w:eastAsia="hi-IN" w:bidi="hi-IN"/>
        </w:rPr>
        <w:t>Valsts pārvaldes iekārtas likuma 87. panta otro daļu, likuma „Par nekustamā īpašuma nodokli” 2. panta piekto daļu, Pievienotās vērtības nodokļa likuma 3. panta desmitās daļas 13. punktu,</w:t>
      </w:r>
      <w:r w:rsidRPr="0024177F">
        <w:t xml:space="preserve">  un Ministru kabineta noteikumu Nr.97 “Publiskas personas mantas iznomāšanas noteikumi” 12., 23. un 24.punktu,</w:t>
      </w:r>
      <w:r w:rsidRPr="0024177F">
        <w:rPr>
          <w:rFonts w:eastAsia="Calibri" w:cs="Tahoma"/>
          <w:kern w:val="1"/>
          <w:szCs w:val="22"/>
          <w:lang w:eastAsia="en-US" w:bidi="hi-IN"/>
        </w:rPr>
        <w:t xml:space="preserve"> </w:t>
      </w:r>
      <w:bookmarkStart w:id="32" w:name="_Hlk91621001"/>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16C38A25" w14:textId="5624F770" w:rsidR="0024177F" w:rsidRPr="0024177F" w:rsidRDefault="0024177F" w:rsidP="0024177F">
      <w:pPr>
        <w:widowControl w:val="0"/>
        <w:suppressAutoHyphens/>
        <w:ind w:firstLine="720"/>
        <w:jc w:val="both"/>
        <w:rPr>
          <w:rFonts w:eastAsia="Arial Unicode MS" w:cs="Tahoma"/>
          <w:b/>
          <w:bCs/>
          <w:kern w:val="1"/>
          <w:lang w:eastAsia="hi-IN" w:bidi="hi-IN"/>
        </w:rPr>
      </w:pPr>
    </w:p>
    <w:bookmarkEnd w:id="32"/>
    <w:p w14:paraId="669761E4" w14:textId="77777777" w:rsidR="0024177F" w:rsidRPr="0024177F" w:rsidRDefault="0024177F" w:rsidP="0024177F">
      <w:pPr>
        <w:widowControl w:val="0"/>
        <w:numPr>
          <w:ilvl w:val="0"/>
          <w:numId w:val="43"/>
        </w:numPr>
        <w:suppressAutoHyphens/>
        <w:ind w:left="357" w:hanging="357"/>
        <w:contextualSpacing/>
        <w:jc w:val="both"/>
        <w:rPr>
          <w:rFonts w:eastAsia="Arial Unicode MS" w:cs="Tahoma"/>
          <w:kern w:val="1"/>
          <w:lang w:bidi="hi-IN"/>
        </w:rPr>
      </w:pPr>
      <w:r w:rsidRPr="0024177F">
        <w:rPr>
          <w:rFonts w:eastAsia="Arial Unicode MS" w:cs="Tahoma"/>
          <w:kern w:val="1"/>
          <w:lang w:bidi="hi-IN"/>
        </w:rPr>
        <w:lastRenderedPageBreak/>
        <w:t xml:space="preserve">Nodot iznomāšanai nedzīvojamo </w:t>
      </w:r>
      <w:r w:rsidRPr="0024177F">
        <w:rPr>
          <w:rFonts w:eastAsia="Arial Unicode MS" w:cs="Tahoma"/>
          <w:kern w:val="1"/>
          <w:lang w:eastAsia="hi-IN" w:bidi="hi-IN"/>
        </w:rPr>
        <w:t>telpu Nr. 36, 10,2 m</w:t>
      </w:r>
      <w:r w:rsidRPr="0024177F">
        <w:rPr>
          <w:rFonts w:eastAsia="Arial Unicode MS" w:cs="Tahoma"/>
          <w:kern w:val="1"/>
          <w:vertAlign w:val="superscript"/>
          <w:lang w:eastAsia="hi-IN" w:bidi="hi-IN"/>
        </w:rPr>
        <w:t>2</w:t>
      </w:r>
      <w:r w:rsidRPr="0024177F">
        <w:rPr>
          <w:rFonts w:eastAsia="Arial Unicode MS" w:cs="Tahoma"/>
          <w:kern w:val="1"/>
          <w:lang w:eastAsia="hi-IN" w:bidi="hi-IN"/>
        </w:rPr>
        <w:t xml:space="preserve"> platībā, kas atrodas biroju ēkā Cēsu ielā 22, Limbažos, Limbažu novadā</w:t>
      </w:r>
      <w:r w:rsidRPr="0024177F">
        <w:rPr>
          <w:rFonts w:eastAsia="Arial Unicode MS" w:cs="Tahoma"/>
          <w:kern w:val="1"/>
          <w:lang w:bidi="hi-IN"/>
        </w:rPr>
        <w:t xml:space="preserve">, </w:t>
      </w:r>
      <w:r w:rsidRPr="0024177F">
        <w:rPr>
          <w:rFonts w:eastAsia="Arial Unicode MS" w:cs="Tahoma"/>
          <w:kern w:val="1"/>
          <w:lang w:eastAsia="hi-IN" w:bidi="hi-IN"/>
        </w:rPr>
        <w:t>ar apzīmējumu kadastrā 6601 007 0015 001</w:t>
      </w:r>
      <w:r w:rsidRPr="0024177F">
        <w:rPr>
          <w:rFonts w:eastAsia="Arial Unicode MS" w:cs="Tahoma"/>
          <w:kern w:val="1"/>
          <w:lang w:bidi="hi-IN"/>
        </w:rPr>
        <w:t>.</w:t>
      </w:r>
    </w:p>
    <w:p w14:paraId="5893475C" w14:textId="77777777" w:rsidR="0024177F" w:rsidRPr="0024177F" w:rsidRDefault="0024177F" w:rsidP="0024177F">
      <w:pPr>
        <w:widowControl w:val="0"/>
        <w:numPr>
          <w:ilvl w:val="0"/>
          <w:numId w:val="43"/>
        </w:numPr>
        <w:suppressAutoHyphens/>
        <w:ind w:left="357" w:hanging="357"/>
        <w:contextualSpacing/>
        <w:jc w:val="both"/>
        <w:rPr>
          <w:rFonts w:eastAsia="Arial Unicode MS" w:cs="Tahoma"/>
          <w:kern w:val="1"/>
          <w:lang w:eastAsia="hi-IN" w:bidi="hi-IN"/>
        </w:rPr>
      </w:pPr>
      <w:r w:rsidRPr="0024177F">
        <w:rPr>
          <w:rFonts w:eastAsia="Arial Unicode MS" w:cs="Tahoma"/>
          <w:kern w:val="1"/>
          <w:lang w:eastAsia="hi-IN" w:bidi="hi-IN"/>
        </w:rPr>
        <w:t>Apstiprināt Limbažu novada pašvaldības nekustamā īpašuma nedzīvojamās telpas Nr. 36, Cēsu ielā 22, Limbažos, Limbažu novadā,  ēkas  kadastra apzīmējums 6601 007 0015 001, izsoles nosacīto cenu (sākumcenu) EUR 26,83 (divdesmit seši eiro, 83 centi) mēnesī bez pievienotās vērtības nodokļa.</w:t>
      </w:r>
    </w:p>
    <w:p w14:paraId="252584F7" w14:textId="77777777" w:rsidR="0024177F" w:rsidRPr="0024177F" w:rsidRDefault="0024177F" w:rsidP="0024177F">
      <w:pPr>
        <w:widowControl w:val="0"/>
        <w:numPr>
          <w:ilvl w:val="0"/>
          <w:numId w:val="43"/>
        </w:numPr>
        <w:suppressAutoHyphens/>
        <w:ind w:left="357" w:hanging="357"/>
        <w:contextualSpacing/>
        <w:jc w:val="both"/>
        <w:rPr>
          <w:rFonts w:eastAsia="Arial Unicode MS"/>
          <w:kern w:val="1"/>
          <w:lang w:eastAsia="hi-IN" w:bidi="hi-IN"/>
        </w:rPr>
      </w:pPr>
      <w:r w:rsidRPr="0024177F">
        <w:rPr>
          <w:lang w:eastAsia="en-US"/>
        </w:rPr>
        <w:t xml:space="preserve">Papildus izsolē nosolītai nomas maksai mēnesī nomnieks maksā pievienotās vērtības un nekustamā īpašuma nodokli likumā noteiktā kārtībā. </w:t>
      </w:r>
    </w:p>
    <w:p w14:paraId="2B6ACAD4" w14:textId="77777777" w:rsidR="0024177F" w:rsidRPr="0024177F" w:rsidRDefault="0024177F" w:rsidP="0024177F">
      <w:pPr>
        <w:widowControl w:val="0"/>
        <w:numPr>
          <w:ilvl w:val="0"/>
          <w:numId w:val="43"/>
        </w:numPr>
        <w:suppressAutoHyphens/>
        <w:ind w:left="357" w:hanging="357"/>
        <w:contextualSpacing/>
        <w:jc w:val="both"/>
        <w:rPr>
          <w:rFonts w:eastAsia="Arial Unicode MS"/>
          <w:kern w:val="1"/>
          <w:lang w:eastAsia="hi-IN" w:bidi="hi-IN"/>
        </w:rPr>
      </w:pPr>
      <w:r w:rsidRPr="0024177F">
        <w:rPr>
          <w:lang w:eastAsia="en-US"/>
        </w:rPr>
        <w:t>Papildus izsolē nosolītai nomas maksai mēnesī nomniekam jāmaksā par elektrību, ūdeni un kanalizāciju pēc pašvaldības piestādītā rēķina.</w:t>
      </w:r>
    </w:p>
    <w:p w14:paraId="3AF3EB5A" w14:textId="77777777" w:rsidR="0024177F" w:rsidRPr="0024177F" w:rsidRDefault="0024177F" w:rsidP="0024177F">
      <w:pPr>
        <w:widowControl w:val="0"/>
        <w:numPr>
          <w:ilvl w:val="0"/>
          <w:numId w:val="43"/>
        </w:numPr>
        <w:suppressAutoHyphens/>
        <w:ind w:left="357" w:hanging="357"/>
        <w:contextualSpacing/>
        <w:jc w:val="both"/>
        <w:rPr>
          <w:rFonts w:eastAsia="Arial Unicode MS"/>
          <w:kern w:val="1"/>
          <w:lang w:eastAsia="hi-IN" w:bidi="hi-IN"/>
        </w:rPr>
      </w:pPr>
      <w:r w:rsidRPr="0024177F">
        <w:rPr>
          <w:lang w:eastAsia="en-US"/>
        </w:rPr>
        <w:t>Noteikt nedzīvojamo telpu nomas līguma termiņu - 3 (trīs) gadi no līguma noslēgšanas dienas.</w:t>
      </w:r>
    </w:p>
    <w:p w14:paraId="3A98A859" w14:textId="77777777" w:rsidR="0024177F" w:rsidRPr="0024177F" w:rsidRDefault="0024177F" w:rsidP="0024177F">
      <w:pPr>
        <w:widowControl w:val="0"/>
        <w:numPr>
          <w:ilvl w:val="0"/>
          <w:numId w:val="43"/>
        </w:numPr>
        <w:suppressAutoHyphens/>
        <w:ind w:left="357" w:hanging="357"/>
        <w:contextualSpacing/>
        <w:jc w:val="both"/>
        <w:rPr>
          <w:rFonts w:eastAsia="Arial Unicode MS"/>
          <w:kern w:val="1"/>
          <w:lang w:eastAsia="hi-IN" w:bidi="hi-IN"/>
        </w:rPr>
      </w:pPr>
      <w:r w:rsidRPr="0024177F">
        <w:rPr>
          <w:lang w:eastAsia="en-US"/>
        </w:rPr>
        <w:t xml:space="preserve">Noteikt, ka izsoles objekta nosolītājam jākompensē iznomātājam pieaicinātā sertificētā vērtētāja atlīdzības summu par nomas maksas noteikšanu, kas ir EUR 108,90 (viens simts astoņi </w:t>
      </w:r>
      <w:r w:rsidRPr="0024177F">
        <w:rPr>
          <w:rFonts w:eastAsia="Arial Unicode MS" w:cs="Tahoma"/>
          <w:kern w:val="1"/>
          <w:lang w:eastAsia="hi-IN" w:bidi="hi-IN"/>
        </w:rPr>
        <w:t xml:space="preserve">eiro, </w:t>
      </w:r>
      <w:r w:rsidRPr="0024177F">
        <w:rPr>
          <w:lang w:eastAsia="en-US"/>
        </w:rPr>
        <w:t>90 centi).</w:t>
      </w:r>
    </w:p>
    <w:p w14:paraId="0D7F3135" w14:textId="77777777" w:rsidR="0024177F" w:rsidRPr="0024177F" w:rsidRDefault="0024177F" w:rsidP="0024177F">
      <w:pPr>
        <w:widowControl w:val="0"/>
        <w:numPr>
          <w:ilvl w:val="0"/>
          <w:numId w:val="43"/>
        </w:numPr>
        <w:suppressAutoHyphens/>
        <w:ind w:left="357" w:hanging="357"/>
        <w:contextualSpacing/>
        <w:jc w:val="both"/>
        <w:rPr>
          <w:rFonts w:eastAsia="Arial Unicode MS" w:cs="Tahoma"/>
          <w:kern w:val="1"/>
          <w:lang w:eastAsia="hi-IN" w:bidi="hi-IN"/>
        </w:rPr>
      </w:pPr>
      <w:r w:rsidRPr="0024177F">
        <w:rPr>
          <w:rFonts w:eastAsia="Arial Unicode MS" w:cs="Tahoma"/>
          <w:kern w:val="1"/>
          <w:lang w:eastAsia="hi-IN" w:bidi="hi-IN"/>
        </w:rPr>
        <w:t xml:space="preserve">Apstiprināt Limbažu novada pašvaldības nekustamā īpašuma nedzīvojamās telpas Nr. 36, Cēsu ielā 22, Limbažos, Limbažu novadā,  ēkas  kadastra apzīmējums 6601 007 0015 001, nomas tiesību izsoles noteikumus (pielikumā). </w:t>
      </w:r>
    </w:p>
    <w:p w14:paraId="638F6DAF" w14:textId="77777777" w:rsidR="0024177F" w:rsidRPr="0024177F" w:rsidRDefault="0024177F" w:rsidP="0024177F">
      <w:pPr>
        <w:widowControl w:val="0"/>
        <w:numPr>
          <w:ilvl w:val="0"/>
          <w:numId w:val="43"/>
        </w:numPr>
        <w:suppressAutoHyphens/>
        <w:ind w:left="357" w:hanging="357"/>
        <w:contextualSpacing/>
        <w:jc w:val="both"/>
        <w:rPr>
          <w:rFonts w:eastAsia="Arial Unicode MS" w:cs="Tahoma"/>
          <w:kern w:val="1"/>
          <w:lang w:eastAsia="hi-IN" w:bidi="hi-IN"/>
        </w:rPr>
      </w:pPr>
      <w:r w:rsidRPr="0024177F">
        <w:rPr>
          <w:rFonts w:eastAsia="Arial Unicode MS" w:cs="Tahoma"/>
          <w:kern w:val="1"/>
          <w:lang w:eastAsia="hi-IN" w:bidi="hi-IN"/>
        </w:rPr>
        <w:t xml:space="preserve">Uzdot Pašvaldības īpašuma privatizācijas un atsavināšanas komisijai organizēt nekustamā īpašuma nedzīvojamās telpas Nr. 36, Cēsu ielā 22, Limbažos, Limbažu novadā,  ēkas  kadastra apzīmējums 6601 007 0015 001, nomas tiesību izsoli. </w:t>
      </w:r>
    </w:p>
    <w:p w14:paraId="106FAB98" w14:textId="77777777" w:rsidR="0024177F" w:rsidRPr="0024177F" w:rsidRDefault="0024177F" w:rsidP="0024177F">
      <w:pPr>
        <w:widowControl w:val="0"/>
        <w:numPr>
          <w:ilvl w:val="0"/>
          <w:numId w:val="43"/>
        </w:numPr>
        <w:suppressAutoHyphens/>
        <w:ind w:left="357" w:hanging="357"/>
        <w:contextualSpacing/>
        <w:jc w:val="both"/>
        <w:rPr>
          <w:rFonts w:eastAsia="Arial Unicode MS" w:cs="Tahoma"/>
          <w:kern w:val="1"/>
          <w:lang w:eastAsia="hi-IN" w:bidi="hi-IN"/>
        </w:rPr>
      </w:pPr>
      <w:r w:rsidRPr="0024177F">
        <w:rPr>
          <w:rFonts w:eastAsia="Arial Unicode MS" w:cs="Tahoma"/>
          <w:kern w:val="1"/>
          <w:lang w:eastAsia="hi-IN" w:bidi="hi-IN"/>
        </w:rPr>
        <w:t>Atbildīgo par lēmuma izpildi noteikt Pašvaldības īpašumu privatizācijas un atsavināšanas komisijas priekšsēdētāju.</w:t>
      </w:r>
    </w:p>
    <w:p w14:paraId="2716919B" w14:textId="77777777" w:rsidR="0024177F" w:rsidRPr="0024177F" w:rsidRDefault="0024177F" w:rsidP="0024177F">
      <w:pPr>
        <w:widowControl w:val="0"/>
        <w:numPr>
          <w:ilvl w:val="0"/>
          <w:numId w:val="43"/>
        </w:numPr>
        <w:suppressAutoHyphens/>
        <w:ind w:left="357" w:hanging="357"/>
        <w:contextualSpacing/>
        <w:jc w:val="both"/>
        <w:rPr>
          <w:rFonts w:eastAsia="Arial Unicode MS" w:cs="Tahoma"/>
          <w:kern w:val="1"/>
          <w:lang w:eastAsia="hi-IN" w:bidi="hi-IN"/>
        </w:rPr>
      </w:pPr>
      <w:r w:rsidRPr="0024177F">
        <w:rPr>
          <w:rFonts w:eastAsia="Arial Unicode MS" w:cs="Tahoma"/>
          <w:kern w:val="1"/>
          <w:lang w:eastAsia="hi-IN" w:bidi="hi-IN"/>
        </w:rPr>
        <w:t>Kontroli par lēmuma izpildi uzdot Limbažu novada pašvaldības izpilddirektoram.</w:t>
      </w:r>
    </w:p>
    <w:p w14:paraId="7BBBC095" w14:textId="77777777" w:rsidR="00EE3358" w:rsidRDefault="00EE3358" w:rsidP="00123192">
      <w:pPr>
        <w:autoSpaceDE w:val="0"/>
        <w:autoSpaceDN w:val="0"/>
        <w:adjustRightInd w:val="0"/>
        <w:jc w:val="both"/>
        <w:rPr>
          <w:rFonts w:eastAsia="Calibri"/>
        </w:rPr>
      </w:pPr>
    </w:p>
    <w:p w14:paraId="3D7F6477" w14:textId="77777777" w:rsidR="00C65273" w:rsidRDefault="00C65273" w:rsidP="00123192">
      <w:pPr>
        <w:autoSpaceDE w:val="0"/>
        <w:autoSpaceDN w:val="0"/>
        <w:adjustRightInd w:val="0"/>
        <w:jc w:val="both"/>
        <w:rPr>
          <w:rFonts w:eastAsia="Calibri"/>
        </w:rPr>
      </w:pPr>
    </w:p>
    <w:p w14:paraId="73175195" w14:textId="468F0481" w:rsidR="00C65273" w:rsidRPr="00305503" w:rsidRDefault="00C65273" w:rsidP="00C65273">
      <w:pPr>
        <w:jc w:val="both"/>
        <w:rPr>
          <w:b/>
          <w:bCs/>
        </w:rPr>
      </w:pPr>
      <w:r w:rsidRPr="00305503">
        <w:rPr>
          <w:b/>
          <w:bCs/>
        </w:rPr>
        <w:t>Lēmums Nr.</w:t>
      </w:r>
      <w:r w:rsidR="00D720F7">
        <w:rPr>
          <w:b/>
          <w:bCs/>
        </w:rPr>
        <w:t>143</w:t>
      </w:r>
    </w:p>
    <w:p w14:paraId="60A1B0EC" w14:textId="3AB41A48" w:rsidR="00C65273" w:rsidRPr="0022457E" w:rsidRDefault="00C65273" w:rsidP="00C65273">
      <w:pPr>
        <w:keepNext/>
        <w:jc w:val="center"/>
        <w:outlineLvl w:val="0"/>
        <w:rPr>
          <w:b/>
          <w:bCs/>
          <w:lang w:eastAsia="en-US"/>
        </w:rPr>
      </w:pPr>
      <w:r>
        <w:rPr>
          <w:b/>
          <w:bCs/>
          <w:lang w:eastAsia="en-US"/>
        </w:rPr>
        <w:t>39</w:t>
      </w:r>
      <w:r w:rsidRPr="0022457E">
        <w:rPr>
          <w:b/>
          <w:bCs/>
          <w:lang w:eastAsia="en-US"/>
        </w:rPr>
        <w:t>.§</w:t>
      </w:r>
    </w:p>
    <w:p w14:paraId="633BC42E" w14:textId="228DD51E" w:rsidR="0009188B" w:rsidRPr="0009188B" w:rsidRDefault="0009188B" w:rsidP="0009188B">
      <w:pPr>
        <w:pBdr>
          <w:bottom w:val="single" w:sz="6" w:space="1" w:color="auto"/>
        </w:pBdr>
        <w:jc w:val="both"/>
        <w:rPr>
          <w:b/>
          <w:bCs/>
        </w:rPr>
      </w:pPr>
      <w:r w:rsidRPr="0009188B">
        <w:rPr>
          <w:b/>
          <w:bCs/>
          <w:noProof/>
        </w:rPr>
        <w:t>Par Limbažu novada pašvaldības domes saistošo noteikumu „Nolikums par licencēto makšķerēšanu Auziņezerā 2022. – 2026.gadam” apstiprināšanu</w:t>
      </w:r>
    </w:p>
    <w:p w14:paraId="41B4FD18" w14:textId="77777777" w:rsidR="003E54A8" w:rsidRPr="0024177F" w:rsidRDefault="003E54A8" w:rsidP="003E54A8">
      <w:pPr>
        <w:widowControl w:val="0"/>
        <w:suppressAutoHyphens/>
        <w:jc w:val="center"/>
        <w:rPr>
          <w:rFonts w:cs="Tahoma"/>
          <w:bCs/>
          <w:kern w:val="1"/>
          <w:lang w:eastAsia="hi-IN" w:bidi="hi-IN"/>
        </w:rPr>
      </w:pPr>
      <w:r w:rsidRPr="0024177F">
        <w:rPr>
          <w:rFonts w:cs="Tahoma"/>
          <w:bCs/>
          <w:kern w:val="1"/>
          <w:lang w:eastAsia="hi-IN" w:bidi="hi-IN"/>
        </w:rPr>
        <w:t xml:space="preserve">Ziņo </w:t>
      </w:r>
      <w:r>
        <w:rPr>
          <w:rFonts w:cs="Tahoma"/>
          <w:bCs/>
          <w:kern w:val="1"/>
          <w:lang w:eastAsia="hi-IN" w:bidi="hi-IN"/>
        </w:rPr>
        <w:t>D. Straubergs</w:t>
      </w:r>
    </w:p>
    <w:p w14:paraId="26DD88FB" w14:textId="77777777" w:rsidR="0009188B" w:rsidRPr="0009188B" w:rsidRDefault="0009188B" w:rsidP="0009188B">
      <w:pPr>
        <w:jc w:val="both"/>
      </w:pPr>
    </w:p>
    <w:p w14:paraId="476B063D" w14:textId="77777777" w:rsidR="0009188B" w:rsidRPr="003A5EE8" w:rsidRDefault="0009188B" w:rsidP="0009188B">
      <w:pPr>
        <w:ind w:firstLine="720"/>
        <w:jc w:val="both"/>
        <w:rPr>
          <w:b/>
          <w:bCs/>
        </w:rPr>
      </w:pPr>
      <w:r w:rsidRPr="0009188B">
        <w:t xml:space="preserve">Iepazinusies ar Biedrības “Jumpravmuižas ezeru virknes apsaimniekotāju biedrība”, reģ. Nr. 40008062494, sagatavoto nolikuma projektu un saņemtajiem saskaņojumiem no Zemkopības ministrijas, valsts zinātniskā institūta “Pārtikas drošības, dzīvnieku veselības un vides zinātniskais institūts “BIOR””, Valsts vides dienesta un Dabas aizsardzības pārvaldes, pamatojoties uz likuma „Par pašvaldībām” 41.panta pirmās daļas 1.punktu, 43.panta pirmās daļas 13.punktu, Zvejniecības likuma 10.panta piekto daļu, Ministru kabineta 2015.gada 22.decembra noteikumu Nr.799 „Licencētās makšķerēšanas, vēžošanas un zemūdens medību kārtība” 9., 10. un 16.punktu,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00345F96" w14:textId="7A19B614" w:rsidR="0009188B" w:rsidRPr="0009188B" w:rsidRDefault="0009188B" w:rsidP="0009188B">
      <w:pPr>
        <w:ind w:firstLine="720"/>
        <w:jc w:val="both"/>
        <w:rPr>
          <w:b/>
          <w:bCs/>
        </w:rPr>
      </w:pPr>
    </w:p>
    <w:p w14:paraId="74439DA2" w14:textId="14E5912D" w:rsidR="0009188B" w:rsidRPr="0009188B" w:rsidRDefault="0009188B" w:rsidP="0009188B">
      <w:pPr>
        <w:numPr>
          <w:ilvl w:val="0"/>
          <w:numId w:val="44"/>
        </w:numPr>
        <w:tabs>
          <w:tab w:val="left" w:pos="0"/>
        </w:tabs>
        <w:ind w:left="357" w:hanging="357"/>
        <w:contextualSpacing/>
        <w:jc w:val="both"/>
      </w:pPr>
      <w:r w:rsidRPr="0009188B">
        <w:rPr>
          <w:rFonts w:eastAsia="Andale Sans UI"/>
          <w:color w:val="000000"/>
          <w:kern w:val="3"/>
          <w:lang w:bidi="en-US"/>
        </w:rPr>
        <w:t xml:space="preserve">Apstiprināt </w:t>
      </w:r>
      <w:r w:rsidRPr="0009188B">
        <w:t xml:space="preserve">Limbažu novada pašvaldības domes </w:t>
      </w:r>
      <w:r w:rsidRPr="0009188B">
        <w:rPr>
          <w:rFonts w:eastAsia="Andale Sans UI"/>
          <w:color w:val="000000"/>
          <w:kern w:val="3"/>
          <w:lang w:bidi="en-US"/>
        </w:rPr>
        <w:t>saistošo noteikumu Nr.</w:t>
      </w:r>
      <w:r w:rsidR="003E54A8">
        <w:rPr>
          <w:rFonts w:eastAsia="Andale Sans UI"/>
          <w:color w:val="000000"/>
          <w:kern w:val="3"/>
          <w:lang w:bidi="en-US"/>
        </w:rPr>
        <w:t xml:space="preserve">7 </w:t>
      </w:r>
      <w:r w:rsidRPr="0009188B">
        <w:t>“</w:t>
      </w:r>
      <w:bookmarkStart w:id="33" w:name="_Hlk94008217"/>
      <w:r w:rsidRPr="0009188B">
        <w:t>Nolikums par licencēto makšķerēšanu Auziņezerā 2022. – 2026.gadam</w:t>
      </w:r>
      <w:bookmarkEnd w:id="33"/>
      <w:r w:rsidRPr="0009188B">
        <w:t xml:space="preserve">” projektu (pielikumā). </w:t>
      </w:r>
    </w:p>
    <w:p w14:paraId="61034D22" w14:textId="45FF18AE" w:rsidR="0009188B" w:rsidRPr="0009188B" w:rsidRDefault="0009188B" w:rsidP="0009188B">
      <w:pPr>
        <w:numPr>
          <w:ilvl w:val="0"/>
          <w:numId w:val="44"/>
        </w:numPr>
        <w:tabs>
          <w:tab w:val="left" w:pos="0"/>
        </w:tabs>
        <w:ind w:left="357" w:hanging="357"/>
        <w:contextualSpacing/>
        <w:jc w:val="both"/>
      </w:pPr>
      <w:r w:rsidRPr="0009188B">
        <w:t>Pieņemt zināšanai Limbažu novada pašvaldības saistošo noteikumu Nr.</w:t>
      </w:r>
      <w:r w:rsidR="003E54A8">
        <w:t>7</w:t>
      </w:r>
      <w:r w:rsidRPr="0009188B">
        <w:t xml:space="preserve"> „Nolikums par licencēto makšķerēšanu Auziņezerā 2022. – 2026.gadam” paskaidrojuma rakstu (pielikumā).</w:t>
      </w:r>
    </w:p>
    <w:p w14:paraId="56B2EE30" w14:textId="77777777" w:rsidR="0009188B" w:rsidRPr="0009188B" w:rsidRDefault="0009188B" w:rsidP="0009188B">
      <w:pPr>
        <w:numPr>
          <w:ilvl w:val="0"/>
          <w:numId w:val="44"/>
        </w:numPr>
        <w:tabs>
          <w:tab w:val="left" w:pos="0"/>
        </w:tabs>
        <w:ind w:left="357" w:hanging="357"/>
        <w:contextualSpacing/>
        <w:jc w:val="both"/>
      </w:pPr>
      <w:r w:rsidRPr="0009188B">
        <w:t>Saistošos noteikumus un to paskaidrojuma rakstu triju dienu laikā pēc to parakstīšanas rakstveidā un elektroniskā veidā nosūtīt zināšanai Vides aizsardzības un reģionālās attīstības ministrijai.</w:t>
      </w:r>
    </w:p>
    <w:p w14:paraId="2968834D" w14:textId="77777777" w:rsidR="0009188B" w:rsidRPr="0009188B" w:rsidRDefault="0009188B" w:rsidP="0009188B">
      <w:pPr>
        <w:numPr>
          <w:ilvl w:val="0"/>
          <w:numId w:val="44"/>
        </w:numPr>
        <w:tabs>
          <w:tab w:val="left" w:pos="0"/>
        </w:tabs>
        <w:ind w:left="357" w:hanging="357"/>
        <w:contextualSpacing/>
        <w:jc w:val="both"/>
      </w:pPr>
      <w:r w:rsidRPr="0009188B">
        <w:t xml:space="preserve">Saistošos noteikumus pēc atzinuma saņemšanas no Vides aizsardzības un reģionālās attīstības ministrijas publicēt oficiālajā izdevumā “Latvijas Vēstnesis”, pašvaldības tīmekļvietnē </w:t>
      </w:r>
      <w:hyperlink r:id="rId15" w:history="1">
        <w:r w:rsidRPr="0009188B">
          <w:t>www.limbazunovads.lv</w:t>
        </w:r>
      </w:hyperlink>
      <w:r w:rsidRPr="0009188B">
        <w:t xml:space="preserve"> un nodrošināt saistošo noteikumu pieejamību Limbažu novada </w:t>
      </w:r>
      <w:r w:rsidRPr="0009188B">
        <w:lastRenderedPageBreak/>
        <w:t xml:space="preserve">pašvaldības Limbažu novada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2981EEFA" w14:textId="77777777" w:rsidR="0009188B" w:rsidRPr="0009188B" w:rsidRDefault="0009188B" w:rsidP="0009188B">
      <w:pPr>
        <w:numPr>
          <w:ilvl w:val="0"/>
          <w:numId w:val="44"/>
        </w:numPr>
        <w:tabs>
          <w:tab w:val="left" w:pos="0"/>
        </w:tabs>
        <w:ind w:left="357" w:hanging="357"/>
        <w:contextualSpacing/>
        <w:jc w:val="both"/>
      </w:pPr>
      <w:r w:rsidRPr="0009188B">
        <w:t>Saistošie noteikumi stājas spēkā pēc to publicēšanas oficiālajā izdevumā “Latvijas Vēstnesis”.</w:t>
      </w:r>
    </w:p>
    <w:p w14:paraId="78B9A3AA" w14:textId="77777777" w:rsidR="0009188B" w:rsidRPr="0009188B" w:rsidRDefault="0009188B" w:rsidP="0009188B">
      <w:pPr>
        <w:numPr>
          <w:ilvl w:val="0"/>
          <w:numId w:val="44"/>
        </w:numPr>
        <w:tabs>
          <w:tab w:val="left" w:pos="0"/>
        </w:tabs>
        <w:ind w:left="357" w:hanging="357"/>
        <w:contextualSpacing/>
        <w:jc w:val="both"/>
      </w:pPr>
      <w:r w:rsidRPr="0009188B">
        <w:t xml:space="preserve">Saistošos noteikumus pēc to stāšanās spēkā nosūtīt Zemkopības ministrijai, Valsts vides dienestam, valsts zinātniskam institūtam “Pārtikas drošības, dzīvnieku veselības un vides zinātniskais institūts “BIOR”” un Dabas aizsardzības pārvaldei.  </w:t>
      </w:r>
    </w:p>
    <w:p w14:paraId="04C8AF77" w14:textId="6662A0ED" w:rsidR="0009188B" w:rsidRPr="0009188B" w:rsidRDefault="0009188B" w:rsidP="0009188B">
      <w:pPr>
        <w:numPr>
          <w:ilvl w:val="0"/>
          <w:numId w:val="44"/>
        </w:numPr>
        <w:tabs>
          <w:tab w:val="left" w:pos="0"/>
        </w:tabs>
        <w:ind w:left="357" w:hanging="357"/>
        <w:contextualSpacing/>
        <w:jc w:val="both"/>
      </w:pPr>
      <w:r w:rsidRPr="0009188B">
        <w:t>Kontroli par lēmuma izpildi uzdot Limbažu novada pašvaldības izpilddirektoram</w:t>
      </w:r>
      <w:r w:rsidR="003E54A8">
        <w:t>.</w:t>
      </w:r>
    </w:p>
    <w:p w14:paraId="5B3DF61B" w14:textId="77777777" w:rsidR="00C65273" w:rsidRDefault="00C65273" w:rsidP="00123192">
      <w:pPr>
        <w:autoSpaceDE w:val="0"/>
        <w:autoSpaceDN w:val="0"/>
        <w:adjustRightInd w:val="0"/>
        <w:jc w:val="both"/>
        <w:rPr>
          <w:rFonts w:eastAsia="Calibri"/>
        </w:rPr>
      </w:pPr>
    </w:p>
    <w:p w14:paraId="10D1B567" w14:textId="77777777" w:rsidR="00BF5118" w:rsidRDefault="00BF5118" w:rsidP="00123192">
      <w:pPr>
        <w:autoSpaceDE w:val="0"/>
        <w:autoSpaceDN w:val="0"/>
        <w:adjustRightInd w:val="0"/>
        <w:jc w:val="both"/>
        <w:rPr>
          <w:rFonts w:eastAsia="Calibri"/>
        </w:rPr>
      </w:pPr>
    </w:p>
    <w:p w14:paraId="3262A962" w14:textId="77ACAE2A" w:rsidR="00BF5118" w:rsidRPr="00305503" w:rsidRDefault="00BF5118" w:rsidP="00BF5118">
      <w:pPr>
        <w:jc w:val="both"/>
        <w:rPr>
          <w:b/>
          <w:bCs/>
        </w:rPr>
      </w:pPr>
      <w:r w:rsidRPr="00305503">
        <w:rPr>
          <w:b/>
          <w:bCs/>
        </w:rPr>
        <w:t>Lēmums Nr.</w:t>
      </w:r>
      <w:r w:rsidR="00D720F7">
        <w:rPr>
          <w:b/>
          <w:bCs/>
        </w:rPr>
        <w:t>144</w:t>
      </w:r>
    </w:p>
    <w:p w14:paraId="0E08E9CC" w14:textId="23C57B6C" w:rsidR="00BF5118" w:rsidRPr="0022457E" w:rsidRDefault="00BF5118" w:rsidP="00BF5118">
      <w:pPr>
        <w:keepNext/>
        <w:jc w:val="center"/>
        <w:outlineLvl w:val="0"/>
        <w:rPr>
          <w:b/>
          <w:bCs/>
          <w:lang w:eastAsia="en-US"/>
        </w:rPr>
      </w:pPr>
      <w:r>
        <w:rPr>
          <w:b/>
          <w:bCs/>
          <w:lang w:eastAsia="en-US"/>
        </w:rPr>
        <w:t>40</w:t>
      </w:r>
      <w:r w:rsidRPr="0022457E">
        <w:rPr>
          <w:b/>
          <w:bCs/>
          <w:lang w:eastAsia="en-US"/>
        </w:rPr>
        <w:t>.§</w:t>
      </w:r>
    </w:p>
    <w:p w14:paraId="07713FB5" w14:textId="30B4C8F3" w:rsidR="003E54A8" w:rsidRPr="003E54A8" w:rsidRDefault="003E54A8" w:rsidP="003E54A8">
      <w:pPr>
        <w:pBdr>
          <w:bottom w:val="single" w:sz="6" w:space="1" w:color="auto"/>
        </w:pBdr>
        <w:jc w:val="both"/>
        <w:rPr>
          <w:b/>
          <w:bCs/>
        </w:rPr>
      </w:pPr>
      <w:r w:rsidRPr="003E54A8">
        <w:rPr>
          <w:b/>
          <w:bCs/>
          <w:noProof/>
        </w:rPr>
        <w:t>Par Limbažu novada pašvaldības domes saistošo noteikumu „Nolikums par licencēto makšķerēšanu Dziļezerā 2022. – 2026.gadam” apstiprināšanu</w:t>
      </w:r>
    </w:p>
    <w:p w14:paraId="1EA5BBB4" w14:textId="116C68EA" w:rsidR="003E54A8" w:rsidRPr="003E54A8" w:rsidRDefault="003E54A8" w:rsidP="003E54A8">
      <w:pPr>
        <w:jc w:val="center"/>
      </w:pPr>
      <w:r w:rsidRPr="003E54A8">
        <w:t xml:space="preserve">Ziņo </w:t>
      </w:r>
      <w:r w:rsidR="00FF628A">
        <w:rPr>
          <w:noProof/>
        </w:rPr>
        <w:t>D. Straubergs</w:t>
      </w:r>
    </w:p>
    <w:p w14:paraId="571E9DAA" w14:textId="77777777" w:rsidR="003E54A8" w:rsidRPr="003E54A8" w:rsidRDefault="003E54A8" w:rsidP="003E54A8">
      <w:pPr>
        <w:jc w:val="both"/>
      </w:pPr>
    </w:p>
    <w:p w14:paraId="4E968B6D" w14:textId="76E8C46C" w:rsidR="00FF628A" w:rsidRPr="003A5EE8" w:rsidRDefault="003E54A8" w:rsidP="00FF628A">
      <w:pPr>
        <w:ind w:firstLine="720"/>
        <w:jc w:val="both"/>
        <w:rPr>
          <w:b/>
          <w:bCs/>
        </w:rPr>
      </w:pPr>
      <w:r w:rsidRPr="003E54A8">
        <w:t xml:space="preserve">Iepazinusies ar Biedrības “Jumpravmuižas ezeru virknes apsaimniekotāju biedrība”, reģ.Nr. 40008062494, sagatavoto nolikuma projektu un saņemtajiem saskaņojumiem no Zemkopības ministrijas, valsts zinātniskā institūta “Pārtikas drošības, dzīvnieku veselības un vides zinātniskais institūts “BIOR””, Valsts vides dienesta un Dabas aizsardzības pārvaldes, pamatojoties uz likuma „Par pašvaldībām” 41.panta pirmās daļas 1.punktu, 43.panta pirmās daļas 13.punktu, Zvejniecības likuma 10.panta piekto daļu, Ministru kabineta 2015.gada 22.decembra noteikumu Nr.799 „Licencētās makšķerēšanas, vēžošanas un zemūdens medību kārtība” 9., 10. un 16.punktu, </w:t>
      </w:r>
      <w:r w:rsidR="00FF628A" w:rsidRPr="003A5EE8">
        <w:rPr>
          <w:b/>
          <w:bCs/>
        </w:rPr>
        <w:t>atklāti balsojot: PAR</w:t>
      </w:r>
      <w:r w:rsidR="00FF628A" w:rsidRPr="003A5EE8">
        <w:t xml:space="preserve"> – </w:t>
      </w:r>
      <w:r w:rsidR="00FF628A">
        <w:t>12</w:t>
      </w:r>
      <w:r w:rsidR="00FF628A" w:rsidRPr="003A5EE8">
        <w:t xml:space="preserve"> deputāti (</w:t>
      </w:r>
      <w:r w:rsidR="00FF628A">
        <w:t xml:space="preserve">Edžus Arums, </w:t>
      </w:r>
      <w:r w:rsidR="00FF628A">
        <w:rPr>
          <w:rFonts w:eastAsia="Calibri"/>
          <w:szCs w:val="22"/>
          <w:lang w:eastAsia="en-US"/>
        </w:rPr>
        <w:t>Jānis Bakmanis,</w:t>
      </w:r>
      <w:r w:rsidR="00FF628A" w:rsidRPr="00966353">
        <w:rPr>
          <w:rFonts w:eastAsia="Calibri"/>
          <w:szCs w:val="22"/>
          <w:lang w:eastAsia="en-US"/>
        </w:rPr>
        <w:t xml:space="preserve"> Māris Beļaunieks, Andris Garklāvs, </w:t>
      </w:r>
      <w:r w:rsidR="00FF628A">
        <w:rPr>
          <w:rFonts w:eastAsia="Calibri"/>
          <w:szCs w:val="22"/>
          <w:lang w:eastAsia="en-US"/>
        </w:rPr>
        <w:t>Lija Jokste</w:t>
      </w:r>
      <w:r w:rsidR="00FF628A" w:rsidRPr="00966353">
        <w:rPr>
          <w:rFonts w:eastAsia="Calibri"/>
          <w:szCs w:val="22"/>
          <w:lang w:eastAsia="en-US"/>
        </w:rPr>
        <w:t xml:space="preserve">, </w:t>
      </w:r>
      <w:r w:rsidR="00FF628A">
        <w:rPr>
          <w:rFonts w:eastAsia="Calibri"/>
          <w:szCs w:val="22"/>
          <w:lang w:eastAsia="en-US"/>
        </w:rPr>
        <w:t>Dāvis Melnalksnis,</w:t>
      </w:r>
      <w:r w:rsidR="00FF628A" w:rsidRPr="00966353">
        <w:rPr>
          <w:rFonts w:eastAsia="Calibri"/>
          <w:szCs w:val="22"/>
          <w:lang w:eastAsia="en-US"/>
        </w:rPr>
        <w:t xml:space="preserve"> </w:t>
      </w:r>
      <w:r w:rsidR="00FF628A">
        <w:rPr>
          <w:rFonts w:eastAsia="Calibri"/>
          <w:szCs w:val="22"/>
          <w:lang w:eastAsia="en-US"/>
        </w:rPr>
        <w:t>Arvīds Ozols</w:t>
      </w:r>
      <w:r w:rsidR="00FF628A" w:rsidRPr="00966353">
        <w:rPr>
          <w:rFonts w:eastAsia="Calibri"/>
          <w:szCs w:val="22"/>
          <w:lang w:eastAsia="en-US"/>
        </w:rPr>
        <w:t xml:space="preserve">, </w:t>
      </w:r>
      <w:r w:rsidR="00FF628A">
        <w:rPr>
          <w:rFonts w:eastAsia="Calibri"/>
          <w:szCs w:val="22"/>
          <w:lang w:eastAsia="en-US"/>
        </w:rPr>
        <w:t xml:space="preserve">Rūdolfs Pelēkais, </w:t>
      </w:r>
      <w:r w:rsidR="00FF628A" w:rsidRPr="00966353">
        <w:rPr>
          <w:rFonts w:eastAsia="Calibri"/>
          <w:szCs w:val="22"/>
          <w:lang w:eastAsia="en-US"/>
        </w:rPr>
        <w:t xml:space="preserve">Ziedonis Rubezis, </w:t>
      </w:r>
      <w:r w:rsidR="00FF628A">
        <w:rPr>
          <w:rFonts w:eastAsia="Calibri"/>
          <w:szCs w:val="22"/>
          <w:lang w:eastAsia="en-US"/>
        </w:rPr>
        <w:t>Dagnis Straubergs</w:t>
      </w:r>
      <w:r w:rsidR="00FF628A" w:rsidRPr="00966353">
        <w:rPr>
          <w:rFonts w:eastAsia="Calibri"/>
          <w:szCs w:val="22"/>
          <w:lang w:eastAsia="en-US"/>
        </w:rPr>
        <w:t xml:space="preserve">, </w:t>
      </w:r>
      <w:r w:rsidR="00FF628A">
        <w:rPr>
          <w:rFonts w:eastAsia="Calibri"/>
          <w:szCs w:val="22"/>
          <w:lang w:eastAsia="en-US"/>
        </w:rPr>
        <w:t>Regīna Tamane</w:t>
      </w:r>
      <w:r w:rsidR="00FF628A" w:rsidRPr="006316AD">
        <w:rPr>
          <w:rFonts w:eastAsia="Calibri"/>
          <w:szCs w:val="22"/>
          <w:lang w:eastAsia="en-US"/>
        </w:rPr>
        <w:t xml:space="preserve">, </w:t>
      </w:r>
      <w:r w:rsidR="00FF628A" w:rsidRPr="00966353">
        <w:rPr>
          <w:rFonts w:eastAsia="Calibri"/>
          <w:szCs w:val="22"/>
          <w:lang w:eastAsia="en-US"/>
        </w:rPr>
        <w:t>Didzis Zemmers</w:t>
      </w:r>
      <w:r w:rsidR="00FF628A" w:rsidRPr="003A5EE8">
        <w:rPr>
          <w:rFonts w:eastAsia="Calibri"/>
          <w:szCs w:val="22"/>
          <w:lang w:eastAsia="en-US"/>
        </w:rPr>
        <w:t>)</w:t>
      </w:r>
      <w:r w:rsidR="00FF628A" w:rsidRPr="003A5EE8">
        <w:t xml:space="preserve">, </w:t>
      </w:r>
      <w:r w:rsidR="00FF628A" w:rsidRPr="003A5EE8">
        <w:rPr>
          <w:b/>
          <w:bCs/>
        </w:rPr>
        <w:t>PRET –</w:t>
      </w:r>
      <w:r w:rsidR="00FF628A" w:rsidRPr="003A5EE8">
        <w:t xml:space="preserve"> </w:t>
      </w:r>
      <w:r w:rsidR="00FF628A">
        <w:t>nav,</w:t>
      </w:r>
      <w:r w:rsidR="00FF628A" w:rsidRPr="003A5EE8">
        <w:t xml:space="preserve"> </w:t>
      </w:r>
      <w:r w:rsidR="00FF628A" w:rsidRPr="003A5EE8">
        <w:rPr>
          <w:b/>
          <w:bCs/>
        </w:rPr>
        <w:t>ATTURAS –</w:t>
      </w:r>
      <w:r w:rsidR="00FF628A" w:rsidRPr="003A5EE8">
        <w:t xml:space="preserve"> nav, Limbažu novada dome</w:t>
      </w:r>
      <w:r w:rsidR="00FF628A" w:rsidRPr="003A5EE8">
        <w:rPr>
          <w:b/>
          <w:bCs/>
        </w:rPr>
        <w:t xml:space="preserve"> NOLEMJ:</w:t>
      </w:r>
    </w:p>
    <w:p w14:paraId="4D2BC18E" w14:textId="6365AC79" w:rsidR="003E54A8" w:rsidRPr="003E54A8" w:rsidRDefault="003E54A8" w:rsidP="00FF628A">
      <w:pPr>
        <w:ind w:firstLine="720"/>
        <w:jc w:val="both"/>
        <w:rPr>
          <w:b/>
          <w:bCs/>
        </w:rPr>
      </w:pPr>
    </w:p>
    <w:p w14:paraId="22AD3BCE" w14:textId="5B1A3ED6" w:rsidR="003E54A8" w:rsidRPr="003E54A8" w:rsidRDefault="003E54A8" w:rsidP="00FF628A">
      <w:pPr>
        <w:numPr>
          <w:ilvl w:val="0"/>
          <w:numId w:val="45"/>
        </w:numPr>
        <w:tabs>
          <w:tab w:val="left" w:pos="0"/>
        </w:tabs>
        <w:ind w:left="357" w:hanging="357"/>
        <w:contextualSpacing/>
        <w:jc w:val="both"/>
      </w:pPr>
      <w:r w:rsidRPr="003E54A8">
        <w:rPr>
          <w:rFonts w:eastAsia="Andale Sans UI"/>
          <w:color w:val="000000"/>
          <w:kern w:val="3"/>
          <w:lang w:bidi="en-US"/>
        </w:rPr>
        <w:t xml:space="preserve">Apstiprināt </w:t>
      </w:r>
      <w:r w:rsidRPr="003E54A8">
        <w:t xml:space="preserve">Limbažu novada pašvaldības domes </w:t>
      </w:r>
      <w:r w:rsidR="00FF628A">
        <w:rPr>
          <w:rFonts w:eastAsia="Andale Sans UI"/>
          <w:color w:val="000000"/>
          <w:kern w:val="3"/>
          <w:lang w:bidi="en-US"/>
        </w:rPr>
        <w:t>saistošo noteikumu Nr.8</w:t>
      </w:r>
      <w:r w:rsidRPr="003E54A8">
        <w:rPr>
          <w:rFonts w:eastAsia="Andale Sans UI"/>
          <w:color w:val="000000"/>
          <w:kern w:val="3"/>
          <w:lang w:bidi="en-US"/>
        </w:rPr>
        <w:t xml:space="preserve"> </w:t>
      </w:r>
      <w:r w:rsidRPr="003E54A8">
        <w:t xml:space="preserve">“Nolikums par licencēto makšķerēšanu Dziļezerā 2022. – 2026.gadam” projektu (pielikumā). </w:t>
      </w:r>
    </w:p>
    <w:p w14:paraId="6ADC11CB" w14:textId="18E98D4F" w:rsidR="003E54A8" w:rsidRPr="003E54A8" w:rsidRDefault="003E54A8" w:rsidP="00FF628A">
      <w:pPr>
        <w:numPr>
          <w:ilvl w:val="0"/>
          <w:numId w:val="45"/>
        </w:numPr>
        <w:tabs>
          <w:tab w:val="left" w:pos="0"/>
        </w:tabs>
        <w:ind w:left="357" w:hanging="357"/>
        <w:contextualSpacing/>
        <w:jc w:val="both"/>
      </w:pPr>
      <w:r w:rsidRPr="003E54A8">
        <w:t>Pieņemt zināšanai Limbažu novada pašvaldības saistošo noteikumu Nr.</w:t>
      </w:r>
      <w:r w:rsidR="00FF628A">
        <w:t>8</w:t>
      </w:r>
      <w:r w:rsidRPr="003E54A8">
        <w:t xml:space="preserve"> „Nolikums par licencēto makšķerēšanu Dziļezerā 2022. – 2026.gadam” paskaidrojuma rakstu (pielikumā).</w:t>
      </w:r>
    </w:p>
    <w:p w14:paraId="17A38F49" w14:textId="77777777" w:rsidR="003E54A8" w:rsidRPr="003E54A8" w:rsidRDefault="003E54A8" w:rsidP="00FF628A">
      <w:pPr>
        <w:numPr>
          <w:ilvl w:val="0"/>
          <w:numId w:val="45"/>
        </w:numPr>
        <w:tabs>
          <w:tab w:val="left" w:pos="0"/>
        </w:tabs>
        <w:ind w:left="357" w:hanging="357"/>
        <w:contextualSpacing/>
        <w:jc w:val="both"/>
      </w:pPr>
      <w:r w:rsidRPr="003E54A8">
        <w:t>Saistošos noteikumus un to paskaidrojuma rakstu triju dienu laikā pēc to parakstīšanas rakstveidā un elektroniskā veidā nosūtīt zināšanai Vides aizsardzības un reģionālās attīstības ministrijai.</w:t>
      </w:r>
    </w:p>
    <w:p w14:paraId="78BCA4C7" w14:textId="77777777" w:rsidR="003E54A8" w:rsidRPr="003E54A8" w:rsidRDefault="003E54A8" w:rsidP="00FF628A">
      <w:pPr>
        <w:numPr>
          <w:ilvl w:val="0"/>
          <w:numId w:val="45"/>
        </w:numPr>
        <w:tabs>
          <w:tab w:val="left" w:pos="0"/>
        </w:tabs>
        <w:ind w:left="357" w:hanging="357"/>
        <w:contextualSpacing/>
        <w:jc w:val="both"/>
      </w:pPr>
      <w:r w:rsidRPr="003E54A8">
        <w:t xml:space="preserve">Saistošos noteikumus pēc atzinuma saņemšanas no Vides aizsardzības un reģionālās attīstības ministrijas publicēt oficiālajā izdevumā “Latvijas Vēstnesis”, pašvaldības tīmekļvietnē </w:t>
      </w:r>
      <w:hyperlink r:id="rId16" w:history="1">
        <w:r w:rsidRPr="003E54A8">
          <w:t>www.limbazunovads.lv</w:t>
        </w:r>
      </w:hyperlink>
      <w:r w:rsidRPr="003E54A8">
        <w:t xml:space="preserve"> un, nodrošināt saistošo noteikumu pieejamību Limbažu novada pašvaldības Limbažu novada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780A6E82" w14:textId="77777777" w:rsidR="003E54A8" w:rsidRPr="003E54A8" w:rsidRDefault="003E54A8" w:rsidP="00FF628A">
      <w:pPr>
        <w:numPr>
          <w:ilvl w:val="0"/>
          <w:numId w:val="45"/>
        </w:numPr>
        <w:tabs>
          <w:tab w:val="left" w:pos="0"/>
        </w:tabs>
        <w:ind w:left="357" w:hanging="357"/>
        <w:contextualSpacing/>
        <w:jc w:val="both"/>
      </w:pPr>
      <w:r w:rsidRPr="003E54A8">
        <w:t>Saistošie noteikumi stājas spēkā pēc to publicēšanas oficiālajā izdevumā “Latvijas Vēstnesis”.</w:t>
      </w:r>
    </w:p>
    <w:p w14:paraId="433E7A1F" w14:textId="77777777" w:rsidR="003E54A8" w:rsidRPr="003E54A8" w:rsidRDefault="003E54A8" w:rsidP="00FF628A">
      <w:pPr>
        <w:numPr>
          <w:ilvl w:val="0"/>
          <w:numId w:val="45"/>
        </w:numPr>
        <w:tabs>
          <w:tab w:val="left" w:pos="0"/>
        </w:tabs>
        <w:ind w:left="357" w:hanging="357"/>
        <w:contextualSpacing/>
        <w:jc w:val="both"/>
      </w:pPr>
      <w:r w:rsidRPr="003E54A8">
        <w:t xml:space="preserve">Saistošos noteikumus pēc to stāšanās spēkā nosūtīt Zemkopības ministrijai, Valsts vides dienestam, valsts zinātniskam institūtam “Pārtikas drošības, dzīvnieku veselības un vides zinātniskais institūts “BIOR”” un Dabas aizsardzības pārvaldei.    </w:t>
      </w:r>
    </w:p>
    <w:p w14:paraId="4EDFCBB5" w14:textId="199A9A32" w:rsidR="003E54A8" w:rsidRPr="003E54A8" w:rsidRDefault="003E54A8" w:rsidP="00FF628A">
      <w:pPr>
        <w:numPr>
          <w:ilvl w:val="0"/>
          <w:numId w:val="45"/>
        </w:numPr>
        <w:tabs>
          <w:tab w:val="left" w:pos="0"/>
        </w:tabs>
        <w:ind w:left="357" w:hanging="357"/>
        <w:contextualSpacing/>
        <w:jc w:val="both"/>
      </w:pPr>
      <w:r w:rsidRPr="003E54A8">
        <w:t>Kontroli par lēmuma izpildi uzdot Limbažu novada pašvaldības izpilddirektoram</w:t>
      </w:r>
      <w:r w:rsidR="00FF628A">
        <w:t>.</w:t>
      </w:r>
    </w:p>
    <w:p w14:paraId="5828DAE7" w14:textId="77777777" w:rsidR="00BF5118" w:rsidRDefault="00BF5118" w:rsidP="00123192">
      <w:pPr>
        <w:autoSpaceDE w:val="0"/>
        <w:autoSpaceDN w:val="0"/>
        <w:adjustRightInd w:val="0"/>
        <w:jc w:val="both"/>
        <w:rPr>
          <w:rFonts w:eastAsia="Calibri"/>
        </w:rPr>
      </w:pPr>
    </w:p>
    <w:p w14:paraId="399EC3CB" w14:textId="77777777" w:rsidR="004E043C" w:rsidRDefault="004E043C" w:rsidP="00123192">
      <w:pPr>
        <w:autoSpaceDE w:val="0"/>
        <w:autoSpaceDN w:val="0"/>
        <w:adjustRightInd w:val="0"/>
        <w:jc w:val="both"/>
        <w:rPr>
          <w:rFonts w:eastAsia="Calibri"/>
        </w:rPr>
      </w:pPr>
    </w:p>
    <w:p w14:paraId="575870EC" w14:textId="36A27147" w:rsidR="004E043C" w:rsidRPr="00305503" w:rsidRDefault="004E043C" w:rsidP="004E043C">
      <w:pPr>
        <w:jc w:val="both"/>
        <w:rPr>
          <w:b/>
          <w:bCs/>
        </w:rPr>
      </w:pPr>
      <w:r w:rsidRPr="00305503">
        <w:rPr>
          <w:b/>
          <w:bCs/>
        </w:rPr>
        <w:t>Lēmums Nr.</w:t>
      </w:r>
      <w:r w:rsidR="00D720F7">
        <w:rPr>
          <w:b/>
          <w:bCs/>
        </w:rPr>
        <w:t>145</w:t>
      </w:r>
    </w:p>
    <w:p w14:paraId="76F0E685" w14:textId="4F41BB8B" w:rsidR="004E043C" w:rsidRPr="0022457E" w:rsidRDefault="004E043C" w:rsidP="004E043C">
      <w:pPr>
        <w:keepNext/>
        <w:jc w:val="center"/>
        <w:outlineLvl w:val="0"/>
        <w:rPr>
          <w:b/>
          <w:bCs/>
          <w:lang w:eastAsia="en-US"/>
        </w:rPr>
      </w:pPr>
      <w:r>
        <w:rPr>
          <w:b/>
          <w:bCs/>
          <w:lang w:eastAsia="en-US"/>
        </w:rPr>
        <w:lastRenderedPageBreak/>
        <w:t>41</w:t>
      </w:r>
      <w:r w:rsidRPr="0022457E">
        <w:rPr>
          <w:b/>
          <w:bCs/>
          <w:lang w:eastAsia="en-US"/>
        </w:rPr>
        <w:t>.§</w:t>
      </w:r>
    </w:p>
    <w:p w14:paraId="4F098881" w14:textId="0D1E6BA6" w:rsidR="002F3C4E" w:rsidRPr="002F3C4E" w:rsidRDefault="002F3C4E" w:rsidP="002F3C4E">
      <w:pPr>
        <w:pBdr>
          <w:bottom w:val="single" w:sz="6" w:space="1" w:color="auto"/>
        </w:pBdr>
        <w:jc w:val="both"/>
        <w:rPr>
          <w:b/>
          <w:bCs/>
        </w:rPr>
      </w:pPr>
      <w:r w:rsidRPr="002F3C4E">
        <w:rPr>
          <w:b/>
          <w:bCs/>
          <w:noProof/>
        </w:rPr>
        <w:t>Par Limbažu novada pašvaldības domes saistošo noteikumu „Nolikums par licencēto makšķerēšanu Mazezerā 2022. – 2026.gadam” apstiprināšanu</w:t>
      </w:r>
    </w:p>
    <w:p w14:paraId="3BC6991A" w14:textId="2ADCE277" w:rsidR="002F3C4E" w:rsidRPr="002F3C4E" w:rsidRDefault="002F3C4E" w:rsidP="002F3C4E">
      <w:pPr>
        <w:jc w:val="center"/>
      </w:pPr>
      <w:r w:rsidRPr="002F3C4E">
        <w:t xml:space="preserve">Ziņo </w:t>
      </w:r>
      <w:r>
        <w:rPr>
          <w:noProof/>
        </w:rPr>
        <w:t>D. Straubergs</w:t>
      </w:r>
    </w:p>
    <w:p w14:paraId="4CEC44EC" w14:textId="77777777" w:rsidR="002F3C4E" w:rsidRPr="002F3C4E" w:rsidRDefault="002F3C4E" w:rsidP="002F3C4E">
      <w:pPr>
        <w:jc w:val="both"/>
      </w:pPr>
    </w:p>
    <w:p w14:paraId="1D928B85" w14:textId="77777777" w:rsidR="002F3C4E" w:rsidRPr="003A5EE8" w:rsidRDefault="002F3C4E" w:rsidP="002F3C4E">
      <w:pPr>
        <w:ind w:firstLine="720"/>
        <w:jc w:val="both"/>
        <w:rPr>
          <w:b/>
          <w:bCs/>
        </w:rPr>
      </w:pPr>
      <w:r w:rsidRPr="002F3C4E">
        <w:t xml:space="preserve">Iepazinusies ar Biedrības “Jumpravmuižas ezeru virknes apsaimniekotāju biedrība”, reģ.Nr. 40008062494, sagatavoto nolikuma projektu un saņemtajiem saskaņojumiem no Zemkopības ministrijas, valsts zinātniskā institūta “Pārtikas drošības, dzīvnieku veselības un vides zinātniskais institūts “BIOR””, Valsts vides dienesta un Dabas aizsardzības pārvaldes, pamatojoties uz likuma „Par pašvaldībām” 41.panta pirmās daļas 1.punktu, 43.panta pirmās daļas 13.punktu, Zvejniecības likuma 10.panta piekto daļu, Ministru kabineta 2015.gada 22.decembra noteikumu Nr.799 „Licencētās makšķerēšanas, vēžošanas un zemūdens medību kārtība” 9., 10. un 16.punktu,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36B0D39B" w14:textId="4B29CC61" w:rsidR="002F3C4E" w:rsidRPr="002F3C4E" w:rsidRDefault="002F3C4E" w:rsidP="002F3C4E">
      <w:pPr>
        <w:ind w:firstLine="720"/>
        <w:jc w:val="both"/>
        <w:rPr>
          <w:b/>
          <w:bCs/>
        </w:rPr>
      </w:pPr>
    </w:p>
    <w:p w14:paraId="38B2AF76" w14:textId="631474A7" w:rsidR="002F3C4E" w:rsidRPr="002F3C4E" w:rsidRDefault="002F3C4E" w:rsidP="002F3C4E">
      <w:pPr>
        <w:numPr>
          <w:ilvl w:val="0"/>
          <w:numId w:val="46"/>
        </w:numPr>
        <w:tabs>
          <w:tab w:val="left" w:pos="0"/>
        </w:tabs>
        <w:ind w:left="357" w:hanging="357"/>
        <w:contextualSpacing/>
        <w:jc w:val="both"/>
      </w:pPr>
      <w:r w:rsidRPr="002F3C4E">
        <w:rPr>
          <w:rFonts w:eastAsia="Andale Sans UI"/>
          <w:color w:val="000000"/>
          <w:kern w:val="3"/>
          <w:lang w:bidi="en-US"/>
        </w:rPr>
        <w:t xml:space="preserve">Apstiprināt </w:t>
      </w:r>
      <w:r w:rsidRPr="002F3C4E">
        <w:t xml:space="preserve">Limbažu novada pašvaldības domes </w:t>
      </w:r>
      <w:r w:rsidRPr="002F3C4E">
        <w:rPr>
          <w:rFonts w:eastAsia="Andale Sans UI"/>
          <w:color w:val="000000"/>
          <w:kern w:val="3"/>
          <w:lang w:bidi="en-US"/>
        </w:rPr>
        <w:t>saistošo noteikumu Nr.</w:t>
      </w:r>
      <w:r>
        <w:rPr>
          <w:rFonts w:eastAsia="Andale Sans UI"/>
          <w:color w:val="000000"/>
          <w:kern w:val="3"/>
          <w:lang w:bidi="en-US"/>
        </w:rPr>
        <w:t xml:space="preserve">9 </w:t>
      </w:r>
      <w:r w:rsidRPr="002F3C4E">
        <w:t xml:space="preserve">“Nolikums par licencēto makšķerēšanu </w:t>
      </w:r>
      <w:r w:rsidRPr="002F3C4E">
        <w:rPr>
          <w:bCs/>
        </w:rPr>
        <w:t>Mazezerā</w:t>
      </w:r>
      <w:r w:rsidRPr="002F3C4E">
        <w:t xml:space="preserve"> 2022. – 2026.gadam” projektu (pielikumā). </w:t>
      </w:r>
    </w:p>
    <w:p w14:paraId="3A0206A7" w14:textId="60E98434" w:rsidR="002F3C4E" w:rsidRPr="002F3C4E" w:rsidRDefault="002F3C4E" w:rsidP="002F3C4E">
      <w:pPr>
        <w:numPr>
          <w:ilvl w:val="0"/>
          <w:numId w:val="46"/>
        </w:numPr>
        <w:tabs>
          <w:tab w:val="left" w:pos="0"/>
        </w:tabs>
        <w:ind w:left="357" w:hanging="357"/>
        <w:contextualSpacing/>
        <w:jc w:val="both"/>
      </w:pPr>
      <w:r w:rsidRPr="002F3C4E">
        <w:t>Pieņemt zināšanai Limbažu novada pašvaldības saistošo noteikumu Nr.</w:t>
      </w:r>
      <w:r>
        <w:t>9</w:t>
      </w:r>
      <w:r w:rsidRPr="002F3C4E">
        <w:t xml:space="preserve"> „Nolikums par licencēto makšķerēšanu </w:t>
      </w:r>
      <w:r w:rsidRPr="002F3C4E">
        <w:rPr>
          <w:bCs/>
        </w:rPr>
        <w:t>Mazezerā</w:t>
      </w:r>
      <w:r w:rsidRPr="002F3C4E">
        <w:t xml:space="preserve"> 2022. – 2026.gadam” paskaidrojuma rakstu (pielikumā).</w:t>
      </w:r>
    </w:p>
    <w:p w14:paraId="7AC604C3" w14:textId="77777777" w:rsidR="002F3C4E" w:rsidRPr="002F3C4E" w:rsidRDefault="002F3C4E" w:rsidP="002F3C4E">
      <w:pPr>
        <w:numPr>
          <w:ilvl w:val="0"/>
          <w:numId w:val="46"/>
        </w:numPr>
        <w:tabs>
          <w:tab w:val="left" w:pos="0"/>
        </w:tabs>
        <w:ind w:left="357" w:hanging="357"/>
        <w:contextualSpacing/>
        <w:jc w:val="both"/>
      </w:pPr>
      <w:r w:rsidRPr="002F3C4E">
        <w:t xml:space="preserve">Saistošos noteikumus un to paskaidrojuma rakstu triju dienu laikā pēc to parakstīšanas rakstveidā un elektroniskā veidā nosūtīt zināšanai Vides aizsardzības un reģionālās attīstības ministrijai. </w:t>
      </w:r>
    </w:p>
    <w:p w14:paraId="19B1B3B7" w14:textId="77777777" w:rsidR="002F3C4E" w:rsidRPr="002F3C4E" w:rsidRDefault="002F3C4E" w:rsidP="002F3C4E">
      <w:pPr>
        <w:numPr>
          <w:ilvl w:val="0"/>
          <w:numId w:val="46"/>
        </w:numPr>
        <w:tabs>
          <w:tab w:val="left" w:pos="0"/>
        </w:tabs>
        <w:ind w:left="357" w:hanging="357"/>
        <w:contextualSpacing/>
        <w:jc w:val="both"/>
      </w:pPr>
      <w:r w:rsidRPr="002F3C4E">
        <w:t xml:space="preserve">Saistošos noteikumus pēc atzinuma saņemšanas no Vides aizsardzības un reģionālās attīstības ministrijas publicēt oficiālajā izdevumā “Latvijas Vēstnesis”, pašvaldības tīmekļvietnē </w:t>
      </w:r>
      <w:hyperlink r:id="rId17" w:history="1">
        <w:r w:rsidRPr="002F3C4E">
          <w:t>www.limbazunovads.lv</w:t>
        </w:r>
      </w:hyperlink>
      <w:r w:rsidRPr="002F3C4E">
        <w:t xml:space="preserve"> un nodrošināt saistošo noteikumu pieejamību Limbažu novada pašvaldības Limbažu novada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51482528" w14:textId="77777777" w:rsidR="002F3C4E" w:rsidRPr="002F3C4E" w:rsidRDefault="002F3C4E" w:rsidP="002F3C4E">
      <w:pPr>
        <w:numPr>
          <w:ilvl w:val="0"/>
          <w:numId w:val="46"/>
        </w:numPr>
        <w:tabs>
          <w:tab w:val="left" w:pos="0"/>
        </w:tabs>
        <w:ind w:left="357" w:hanging="357"/>
        <w:contextualSpacing/>
        <w:jc w:val="both"/>
      </w:pPr>
      <w:r w:rsidRPr="002F3C4E">
        <w:t>Saistošie noteikumi stājas spēkā pēc to publicēšanas oficiālajā izdevumā “Latvijas Vēstnesis”.</w:t>
      </w:r>
    </w:p>
    <w:p w14:paraId="57C659C7" w14:textId="77777777" w:rsidR="002F3C4E" w:rsidRPr="002F3C4E" w:rsidRDefault="002F3C4E" w:rsidP="002F3C4E">
      <w:pPr>
        <w:numPr>
          <w:ilvl w:val="0"/>
          <w:numId w:val="46"/>
        </w:numPr>
        <w:tabs>
          <w:tab w:val="left" w:pos="0"/>
        </w:tabs>
        <w:ind w:left="357" w:hanging="357"/>
        <w:contextualSpacing/>
        <w:jc w:val="both"/>
      </w:pPr>
      <w:r w:rsidRPr="002F3C4E">
        <w:t xml:space="preserve">Saistošos noteikumus pēc to stāšanās spēkā nosūtīt Zemkopības ministrijai, Valsts vides dienestam, valsts zinātniskam institūtam “Pārtikas drošības, dzīvnieku veselības un vides zinātniskais institūts “BIOR”” un Dabas aizsardzības pārvaldei.    </w:t>
      </w:r>
    </w:p>
    <w:p w14:paraId="6F6F16DC" w14:textId="77777777" w:rsidR="002F3C4E" w:rsidRPr="002F3C4E" w:rsidRDefault="002F3C4E" w:rsidP="002F3C4E">
      <w:pPr>
        <w:numPr>
          <w:ilvl w:val="0"/>
          <w:numId w:val="46"/>
        </w:numPr>
        <w:tabs>
          <w:tab w:val="left" w:pos="0"/>
        </w:tabs>
        <w:ind w:left="357" w:hanging="357"/>
        <w:contextualSpacing/>
        <w:jc w:val="both"/>
      </w:pPr>
      <w:r w:rsidRPr="002F3C4E">
        <w:t>Kontroli par lēmuma izpildi uzdot Limbažu novada pašvaldības izpilddirektoram.</w:t>
      </w:r>
    </w:p>
    <w:p w14:paraId="1ACA20C9" w14:textId="77777777" w:rsidR="004E043C" w:rsidRDefault="004E043C" w:rsidP="00123192">
      <w:pPr>
        <w:autoSpaceDE w:val="0"/>
        <w:autoSpaceDN w:val="0"/>
        <w:adjustRightInd w:val="0"/>
        <w:jc w:val="both"/>
        <w:rPr>
          <w:rFonts w:eastAsia="Calibri"/>
        </w:rPr>
      </w:pPr>
    </w:p>
    <w:p w14:paraId="4DC0228F" w14:textId="77777777" w:rsidR="00B25F41" w:rsidRDefault="00B25F41" w:rsidP="00123192">
      <w:pPr>
        <w:autoSpaceDE w:val="0"/>
        <w:autoSpaceDN w:val="0"/>
        <w:adjustRightInd w:val="0"/>
        <w:jc w:val="both"/>
        <w:rPr>
          <w:rFonts w:eastAsia="Calibri"/>
        </w:rPr>
      </w:pPr>
    </w:p>
    <w:p w14:paraId="4F06D79A" w14:textId="10E0798D" w:rsidR="00B25F41" w:rsidRPr="00305503" w:rsidRDefault="00B25F41" w:rsidP="00B25F41">
      <w:pPr>
        <w:jc w:val="both"/>
        <w:rPr>
          <w:b/>
          <w:bCs/>
        </w:rPr>
      </w:pPr>
      <w:r w:rsidRPr="00305503">
        <w:rPr>
          <w:b/>
          <w:bCs/>
        </w:rPr>
        <w:t>Lēmums Nr.</w:t>
      </w:r>
      <w:r w:rsidR="00D720F7">
        <w:rPr>
          <w:b/>
          <w:bCs/>
        </w:rPr>
        <w:t>146</w:t>
      </w:r>
    </w:p>
    <w:p w14:paraId="548A0F61" w14:textId="645EC9DB" w:rsidR="00B25F41" w:rsidRPr="0022457E" w:rsidRDefault="00B25F41" w:rsidP="00B25F41">
      <w:pPr>
        <w:keepNext/>
        <w:jc w:val="center"/>
        <w:outlineLvl w:val="0"/>
        <w:rPr>
          <w:b/>
          <w:bCs/>
          <w:lang w:eastAsia="en-US"/>
        </w:rPr>
      </w:pPr>
      <w:r>
        <w:rPr>
          <w:b/>
          <w:bCs/>
          <w:lang w:eastAsia="en-US"/>
        </w:rPr>
        <w:t>42</w:t>
      </w:r>
      <w:r w:rsidRPr="0022457E">
        <w:rPr>
          <w:b/>
          <w:bCs/>
          <w:lang w:eastAsia="en-US"/>
        </w:rPr>
        <w:t>.§</w:t>
      </w:r>
    </w:p>
    <w:p w14:paraId="68BB48AA" w14:textId="6CD8EA8D" w:rsidR="00A6483E" w:rsidRPr="00A6483E" w:rsidRDefault="00A6483E" w:rsidP="00A6483E">
      <w:pPr>
        <w:pBdr>
          <w:bottom w:val="single" w:sz="6" w:space="1" w:color="auto"/>
        </w:pBdr>
        <w:jc w:val="both"/>
        <w:rPr>
          <w:b/>
          <w:bCs/>
        </w:rPr>
      </w:pPr>
      <w:r w:rsidRPr="00A6483E">
        <w:rPr>
          <w:b/>
          <w:bCs/>
          <w:noProof/>
        </w:rPr>
        <w:t>Par Limbažu novada pašvaldības domes saistošo noteikumu „Nolikums par licencēto makšķerēšanu Riebezerā 2022. – 2026.gadam” apstiprināšanu</w:t>
      </w:r>
    </w:p>
    <w:p w14:paraId="73DF9166" w14:textId="28B13135" w:rsidR="00A6483E" w:rsidRPr="00A6483E" w:rsidRDefault="00A6483E" w:rsidP="00A6483E">
      <w:pPr>
        <w:jc w:val="center"/>
      </w:pPr>
      <w:r w:rsidRPr="00A6483E">
        <w:t xml:space="preserve">Ziņo </w:t>
      </w:r>
      <w:r w:rsidR="00930246">
        <w:rPr>
          <w:noProof/>
        </w:rPr>
        <w:t>D. Straubergs</w:t>
      </w:r>
    </w:p>
    <w:p w14:paraId="62D9E89E" w14:textId="77777777" w:rsidR="00A6483E" w:rsidRPr="00A6483E" w:rsidRDefault="00A6483E" w:rsidP="00A6483E">
      <w:pPr>
        <w:jc w:val="both"/>
      </w:pPr>
    </w:p>
    <w:p w14:paraId="6ED7F6E6" w14:textId="77777777" w:rsidR="00A6483E" w:rsidRPr="003A5EE8" w:rsidRDefault="00A6483E" w:rsidP="00A6483E">
      <w:pPr>
        <w:ind w:firstLine="720"/>
        <w:jc w:val="both"/>
        <w:rPr>
          <w:b/>
          <w:bCs/>
        </w:rPr>
      </w:pPr>
      <w:r w:rsidRPr="00A6483E">
        <w:t xml:space="preserve">Iepazinusies ar Biedrības “Jumpravmuižas ezeru virknes apsaimniekotāju biedrība”, reģ. Nr. 40008062494, sagatavoto nolikuma projektu un saņemtajiem saskaņojumiem no Zemkopības ministrijas, valsts zinātniskā institūta “Pārtikas drošības, dzīvnieku veselības un vides zinātniskais institūts “BIOR””, Valsts vides dienesta un Dabas aizsardzības pārvaldes, pamatojoties uz likuma „Par pašvaldībām” 41.panta pirmās daļas 1.punktu, 43.panta pirmās daļas 13.punktu, Zvejniecības likuma 10.panta piekto daļu, Ministru kabineta 2015.gada 22.decembra noteikumu Nr.799 „Licencētās makšķerēšanas, vēžošanas un zemūdens medību kārtība” 9., 10. un 16.punktu,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 xml:space="preserve">Dagnis </w:t>
      </w:r>
      <w:r>
        <w:rPr>
          <w:rFonts w:eastAsia="Calibri"/>
          <w:szCs w:val="22"/>
          <w:lang w:eastAsia="en-US"/>
        </w:rPr>
        <w:lastRenderedPageBreak/>
        <w:t>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7CF73876" w14:textId="571229BC" w:rsidR="00A6483E" w:rsidRPr="00A6483E" w:rsidRDefault="00A6483E" w:rsidP="00A6483E">
      <w:pPr>
        <w:ind w:firstLine="720"/>
        <w:jc w:val="both"/>
        <w:rPr>
          <w:b/>
          <w:bCs/>
        </w:rPr>
      </w:pPr>
    </w:p>
    <w:p w14:paraId="333DFFE1" w14:textId="2AEB183E" w:rsidR="00A6483E" w:rsidRPr="00A6483E" w:rsidRDefault="00A6483E" w:rsidP="00A6483E">
      <w:pPr>
        <w:numPr>
          <w:ilvl w:val="0"/>
          <w:numId w:val="47"/>
        </w:numPr>
        <w:tabs>
          <w:tab w:val="left" w:pos="0"/>
        </w:tabs>
        <w:ind w:left="357" w:hanging="357"/>
        <w:contextualSpacing/>
        <w:jc w:val="both"/>
      </w:pPr>
      <w:r w:rsidRPr="00A6483E">
        <w:rPr>
          <w:rFonts w:eastAsia="Andale Sans UI"/>
          <w:color w:val="000000"/>
          <w:kern w:val="3"/>
          <w:lang w:bidi="en-US"/>
        </w:rPr>
        <w:t xml:space="preserve">Apstiprināt </w:t>
      </w:r>
      <w:r w:rsidRPr="00A6483E">
        <w:t xml:space="preserve">Limbažu novada pašvaldības domes </w:t>
      </w:r>
      <w:r w:rsidRPr="00A6483E">
        <w:rPr>
          <w:rFonts w:eastAsia="Andale Sans UI"/>
          <w:color w:val="000000"/>
          <w:kern w:val="3"/>
          <w:lang w:bidi="en-US"/>
        </w:rPr>
        <w:t>saistošo noteikumu Nr.</w:t>
      </w:r>
      <w:r>
        <w:rPr>
          <w:rFonts w:eastAsia="Andale Sans UI"/>
          <w:color w:val="000000"/>
          <w:kern w:val="3"/>
          <w:lang w:bidi="en-US"/>
        </w:rPr>
        <w:t>10</w:t>
      </w:r>
      <w:r w:rsidR="00930246">
        <w:rPr>
          <w:rFonts w:eastAsia="Andale Sans UI"/>
          <w:color w:val="000000"/>
          <w:kern w:val="3"/>
          <w:lang w:bidi="en-US"/>
        </w:rPr>
        <w:t xml:space="preserve"> </w:t>
      </w:r>
      <w:r w:rsidRPr="00A6483E">
        <w:t xml:space="preserve">“Nolikums par licencēto makšķerēšanu Riebezerā 2022. – 2026.gadam” projektu (pielikumā). </w:t>
      </w:r>
    </w:p>
    <w:p w14:paraId="6C8E1BB3" w14:textId="62310A55" w:rsidR="00A6483E" w:rsidRPr="00A6483E" w:rsidRDefault="00A6483E" w:rsidP="00A6483E">
      <w:pPr>
        <w:numPr>
          <w:ilvl w:val="0"/>
          <w:numId w:val="47"/>
        </w:numPr>
        <w:tabs>
          <w:tab w:val="left" w:pos="0"/>
        </w:tabs>
        <w:ind w:left="357" w:hanging="357"/>
        <w:contextualSpacing/>
        <w:jc w:val="both"/>
      </w:pPr>
      <w:r w:rsidRPr="00A6483E">
        <w:t>Pieņemt zināšanai Limbažu novada pašvaldības saistošo noteikumu Nr.</w:t>
      </w:r>
      <w:r>
        <w:t>10</w:t>
      </w:r>
      <w:r w:rsidRPr="00A6483E">
        <w:t xml:space="preserve"> „Nolikums par licencēto makšķerēšanu Riebezerā 2022. – 2026.gadam” paskaidrojuma rakstu (pielikumā).</w:t>
      </w:r>
    </w:p>
    <w:p w14:paraId="22C98E60" w14:textId="77777777" w:rsidR="00A6483E" w:rsidRPr="00A6483E" w:rsidRDefault="00A6483E" w:rsidP="00A6483E">
      <w:pPr>
        <w:numPr>
          <w:ilvl w:val="0"/>
          <w:numId w:val="47"/>
        </w:numPr>
        <w:tabs>
          <w:tab w:val="left" w:pos="0"/>
        </w:tabs>
        <w:ind w:left="357" w:hanging="357"/>
        <w:contextualSpacing/>
        <w:jc w:val="both"/>
      </w:pPr>
      <w:r w:rsidRPr="00A6483E">
        <w:t>Saistošos noteikumus un to paskaidrojuma rakstu triju dienu laikā pēc to parakstīšanas rakstveidā un elektroniskā veidā nosūtīt zināšanai Vides aizsardzības un reģionālās attīstības ministrijai.</w:t>
      </w:r>
    </w:p>
    <w:p w14:paraId="2967C587" w14:textId="77777777" w:rsidR="00A6483E" w:rsidRPr="00A6483E" w:rsidRDefault="00A6483E" w:rsidP="00A6483E">
      <w:pPr>
        <w:numPr>
          <w:ilvl w:val="0"/>
          <w:numId w:val="47"/>
        </w:numPr>
        <w:tabs>
          <w:tab w:val="left" w:pos="0"/>
        </w:tabs>
        <w:ind w:left="357" w:hanging="357"/>
        <w:contextualSpacing/>
        <w:jc w:val="both"/>
      </w:pPr>
      <w:r w:rsidRPr="00A6483E">
        <w:t xml:space="preserve">Saistošos noteikumus pēc atzinuma saņemšanas no Vides aizsardzības un reģionālās attīstības ministrijas publicēt oficiālajā izdevumā “Latvijas Vēstnesis”, pašvaldības tīmekļvietnē </w:t>
      </w:r>
      <w:hyperlink r:id="rId18" w:history="1">
        <w:r w:rsidRPr="00A6483E">
          <w:t>www.limbazunovads.lv</w:t>
        </w:r>
      </w:hyperlink>
      <w:r w:rsidRPr="00A6483E">
        <w:t xml:space="preserve"> un nodrošināt saistošo noteikumu pieejamību Limbažu novada pašvaldības Limbažu novada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0D119EEB" w14:textId="77777777" w:rsidR="00A6483E" w:rsidRPr="00A6483E" w:rsidRDefault="00A6483E" w:rsidP="00A6483E">
      <w:pPr>
        <w:numPr>
          <w:ilvl w:val="0"/>
          <w:numId w:val="47"/>
        </w:numPr>
        <w:tabs>
          <w:tab w:val="left" w:pos="0"/>
        </w:tabs>
        <w:ind w:left="357" w:hanging="357"/>
        <w:contextualSpacing/>
        <w:jc w:val="both"/>
      </w:pPr>
      <w:r w:rsidRPr="00A6483E">
        <w:t xml:space="preserve">Saistošie noteikumi stājas spēkā pēc to publicēšanas oficiālajā izdevumā “Latvijas Vēstnesis”.  </w:t>
      </w:r>
    </w:p>
    <w:p w14:paraId="780A4CCC" w14:textId="77777777" w:rsidR="00A6483E" w:rsidRPr="00A6483E" w:rsidRDefault="00A6483E" w:rsidP="00A6483E">
      <w:pPr>
        <w:numPr>
          <w:ilvl w:val="0"/>
          <w:numId w:val="47"/>
        </w:numPr>
        <w:tabs>
          <w:tab w:val="left" w:pos="0"/>
        </w:tabs>
        <w:ind w:left="357" w:hanging="357"/>
        <w:contextualSpacing/>
        <w:jc w:val="both"/>
      </w:pPr>
      <w:r w:rsidRPr="00A6483E">
        <w:t xml:space="preserve">Saistošos noteikumus pēc to stāšanās spēkā nosūtīt Zemkopības ministrijai, Valsts vides dienestam, valsts zinātniskam institūtam “Pārtikas drošības, dzīvnieku veselības un vides zinātniskais institūts “BIOR”” un Dabas aizsardzības pārvaldei.  </w:t>
      </w:r>
    </w:p>
    <w:p w14:paraId="3E312D7D" w14:textId="77777777" w:rsidR="00A6483E" w:rsidRPr="00A6483E" w:rsidRDefault="00A6483E" w:rsidP="00A6483E">
      <w:pPr>
        <w:numPr>
          <w:ilvl w:val="0"/>
          <w:numId w:val="47"/>
        </w:numPr>
        <w:tabs>
          <w:tab w:val="left" w:pos="0"/>
        </w:tabs>
        <w:ind w:left="357" w:hanging="357"/>
        <w:contextualSpacing/>
        <w:jc w:val="both"/>
      </w:pPr>
      <w:r w:rsidRPr="00A6483E">
        <w:t>Kontroli par lēmuma izpildi uzdot Limbažu novada pašvaldības izpilddirektoram.</w:t>
      </w:r>
    </w:p>
    <w:p w14:paraId="5EFA9A85" w14:textId="77777777" w:rsidR="00B25F41" w:rsidRDefault="00B25F41" w:rsidP="00123192">
      <w:pPr>
        <w:autoSpaceDE w:val="0"/>
        <w:autoSpaceDN w:val="0"/>
        <w:adjustRightInd w:val="0"/>
        <w:jc w:val="both"/>
        <w:rPr>
          <w:rFonts w:eastAsia="Calibri"/>
        </w:rPr>
      </w:pPr>
    </w:p>
    <w:p w14:paraId="4B9D82B8" w14:textId="77777777" w:rsidR="00325573" w:rsidRDefault="00325573" w:rsidP="00123192">
      <w:pPr>
        <w:autoSpaceDE w:val="0"/>
        <w:autoSpaceDN w:val="0"/>
        <w:adjustRightInd w:val="0"/>
        <w:jc w:val="both"/>
        <w:rPr>
          <w:rFonts w:eastAsia="Calibri"/>
        </w:rPr>
      </w:pPr>
    </w:p>
    <w:p w14:paraId="5D257100" w14:textId="0EA3D803" w:rsidR="00325573" w:rsidRPr="00305503" w:rsidRDefault="00325573" w:rsidP="00325573">
      <w:pPr>
        <w:jc w:val="both"/>
        <w:rPr>
          <w:b/>
          <w:bCs/>
        </w:rPr>
      </w:pPr>
      <w:r w:rsidRPr="00305503">
        <w:rPr>
          <w:b/>
          <w:bCs/>
        </w:rPr>
        <w:t>Lēmums Nr.</w:t>
      </w:r>
      <w:r w:rsidR="00D720F7">
        <w:rPr>
          <w:b/>
          <w:bCs/>
        </w:rPr>
        <w:t>147</w:t>
      </w:r>
    </w:p>
    <w:p w14:paraId="006CE57F" w14:textId="40BAE955" w:rsidR="00325573" w:rsidRPr="0022457E" w:rsidRDefault="00325573" w:rsidP="00325573">
      <w:pPr>
        <w:keepNext/>
        <w:jc w:val="center"/>
        <w:outlineLvl w:val="0"/>
        <w:rPr>
          <w:b/>
          <w:bCs/>
          <w:lang w:eastAsia="en-US"/>
        </w:rPr>
      </w:pPr>
      <w:r>
        <w:rPr>
          <w:b/>
          <w:bCs/>
          <w:lang w:eastAsia="en-US"/>
        </w:rPr>
        <w:t>4</w:t>
      </w:r>
      <w:r w:rsidR="00A156F4">
        <w:rPr>
          <w:b/>
          <w:bCs/>
          <w:lang w:eastAsia="en-US"/>
        </w:rPr>
        <w:t>3</w:t>
      </w:r>
      <w:r w:rsidRPr="0022457E">
        <w:rPr>
          <w:b/>
          <w:bCs/>
          <w:lang w:eastAsia="en-US"/>
        </w:rPr>
        <w:t>.§</w:t>
      </w:r>
    </w:p>
    <w:p w14:paraId="61F48A20" w14:textId="77777777" w:rsidR="00BE47F0" w:rsidRPr="00BE47F0" w:rsidRDefault="00BE47F0" w:rsidP="00BE47F0">
      <w:pPr>
        <w:pBdr>
          <w:bottom w:val="single" w:sz="6" w:space="1" w:color="auto"/>
        </w:pBdr>
        <w:jc w:val="both"/>
        <w:rPr>
          <w:b/>
          <w:bCs/>
        </w:rPr>
      </w:pPr>
      <w:r w:rsidRPr="00BE47F0">
        <w:rPr>
          <w:b/>
          <w:bCs/>
          <w:noProof/>
        </w:rPr>
        <w:t>Par Limbažu novada pašvaldības domes 2022.gada 27.janvāra saistošo noteikumu Nr.4  „Nolikums par licencēto makšķerēšanu Augstrozes Lielezerā, Dūņezerā un Limbažu Lielezerā 2022. – 2026.gadā” precizēšanu un publicēšanu</w:t>
      </w:r>
    </w:p>
    <w:p w14:paraId="7D63C669" w14:textId="5B402C15" w:rsidR="00BE47F0" w:rsidRPr="00BE47F0" w:rsidRDefault="00BE47F0" w:rsidP="00BE47F0">
      <w:pPr>
        <w:jc w:val="center"/>
      </w:pPr>
      <w:r w:rsidRPr="00BE47F0">
        <w:t xml:space="preserve">Ziņo </w:t>
      </w:r>
      <w:r>
        <w:rPr>
          <w:noProof/>
        </w:rPr>
        <w:t>D. Straubergs</w:t>
      </w:r>
    </w:p>
    <w:p w14:paraId="77BFB3B6" w14:textId="77777777" w:rsidR="00BE47F0" w:rsidRPr="00BE47F0" w:rsidRDefault="00BE47F0" w:rsidP="00BE47F0">
      <w:pPr>
        <w:jc w:val="both"/>
      </w:pPr>
    </w:p>
    <w:p w14:paraId="105E39D7" w14:textId="77777777" w:rsidR="00BE47F0" w:rsidRPr="00BE47F0" w:rsidRDefault="00BE47F0" w:rsidP="00BE47F0">
      <w:pPr>
        <w:autoSpaceDE w:val="0"/>
        <w:autoSpaceDN w:val="0"/>
        <w:adjustRightInd w:val="0"/>
        <w:ind w:firstLine="720"/>
        <w:jc w:val="both"/>
        <w:rPr>
          <w:rFonts w:eastAsia="Calibri"/>
          <w:lang w:eastAsia="en-US"/>
        </w:rPr>
      </w:pPr>
      <w:r w:rsidRPr="00BE47F0">
        <w:t xml:space="preserve">2022.gada 10.februārī saņemts </w:t>
      </w:r>
      <w:r w:rsidRPr="00BE47F0">
        <w:rPr>
          <w:rFonts w:eastAsia="Calibri"/>
          <w:lang w:eastAsia="en-US"/>
        </w:rPr>
        <w:t>Vides aizsardzības un reģionālas attīstības ministrijas (turpmāk – VARAM) izvērtējums un norādījumi par Limbažu novada pašvaldības domes 2022.gada 27. janvāra saistošiem noteikumiem Nr.4  „Nolikums par licencēto makšķerēšanu Augstrozes Lielezerā, Dūņezerā un Limbažu Lielezerā 2022. – 2026.gadā”.</w:t>
      </w:r>
    </w:p>
    <w:p w14:paraId="09DDB62A" w14:textId="77777777" w:rsidR="00BE47F0" w:rsidRPr="00BE47F0" w:rsidRDefault="00BE47F0" w:rsidP="00BE47F0">
      <w:pPr>
        <w:autoSpaceDE w:val="0"/>
        <w:autoSpaceDN w:val="0"/>
        <w:adjustRightInd w:val="0"/>
        <w:ind w:firstLine="720"/>
        <w:jc w:val="both"/>
        <w:rPr>
          <w:rFonts w:eastAsia="Calibri"/>
          <w:lang w:eastAsia="en-US"/>
        </w:rPr>
      </w:pPr>
      <w:r w:rsidRPr="00BE47F0">
        <w:rPr>
          <w:rFonts w:eastAsia="Calibri"/>
          <w:lang w:eastAsia="en-US"/>
        </w:rPr>
        <w:t>VARAM savā atzinumā norāda, ka saskaņā ar Ministru kabineta 2009. gada 3. februāra noteikumu Nr. 108 “Normatīvo aktu projektu sagatavošanas noteikumi” 97. punktu aiz noteikumu projekta nosaukuma raksta norādi, uz kāda likuma pamata noteikumu projekts sagatavots (izdošanas tiesiskais pamatojums). Ievērojot minēto, lūgts precizēt saistošo noteikumu projektu, ietverot norādi uz saistošo noteikumu izdošanas tiesisko pamatojumu (Zvejniecības likuma 10. panta piektā daļa).</w:t>
      </w:r>
    </w:p>
    <w:p w14:paraId="19A2208F" w14:textId="77777777" w:rsidR="00BE47F0" w:rsidRPr="00BE47F0" w:rsidRDefault="00BE47F0" w:rsidP="00BE47F0">
      <w:pPr>
        <w:autoSpaceDE w:val="0"/>
        <w:autoSpaceDN w:val="0"/>
        <w:adjustRightInd w:val="0"/>
        <w:ind w:firstLine="720"/>
        <w:jc w:val="both"/>
        <w:rPr>
          <w:shd w:val="clear" w:color="auto" w:fill="FFFFFF"/>
        </w:rPr>
      </w:pPr>
      <w:r w:rsidRPr="00BE47F0">
        <w:t xml:space="preserve">Lūgts precizēt vai svītrot saistošo noteikumu 9. punktu, jo līdz novada saistošo noteikumu spēkā stāšanās dienai, bet ne ilgāk kā līdz 2022. gada 1. jūnijam ir spēkā novadu veidojošo bijušo pašvaldību saistošie noteikumi. </w:t>
      </w:r>
      <w:r w:rsidRPr="00BE47F0">
        <w:rPr>
          <w:shd w:val="clear" w:color="auto" w:fill="FFFFFF"/>
        </w:rPr>
        <w:t>Tamdēļ saistošo noteikumu 9. punktā ietvertā norāde uz bijušā Limbažu novada pašvaldības domes saistošajiem noteikumiem nav lietderīga un nav korekta, jo pēc 2022. gada 1. jūnija konkrētie saistošie noteikumi zaudēs spēku.</w:t>
      </w:r>
    </w:p>
    <w:p w14:paraId="7BC7C35F" w14:textId="77777777" w:rsidR="00BE47F0" w:rsidRPr="00BE47F0" w:rsidRDefault="00BE47F0" w:rsidP="00BE47F0">
      <w:pPr>
        <w:autoSpaceDE w:val="0"/>
        <w:autoSpaceDN w:val="0"/>
        <w:adjustRightInd w:val="0"/>
        <w:ind w:firstLine="720"/>
        <w:jc w:val="both"/>
      </w:pPr>
      <w:r w:rsidRPr="00BE47F0">
        <w:t>Tāpat lūgts precizēt saistošo noteikumu 10. punktu, ievērojot Ministru kabineta 2015. gada 22. decembra noteikumu Nr. 799 “Licencētās makšķerēšanas, vēžošanas un zemūdens medību kārtība” (turpmāk – MK noteikumi Nr. 799) 4. punktu (vienai personai publiskajos ūdeņos vienlaikus atļauts izmantot ne vairāk kā viena veida licenci).</w:t>
      </w:r>
    </w:p>
    <w:p w14:paraId="399F00E8" w14:textId="77777777" w:rsidR="00BE47F0" w:rsidRPr="00BE47F0" w:rsidRDefault="00BE47F0" w:rsidP="00BE47F0">
      <w:pPr>
        <w:autoSpaceDE w:val="0"/>
        <w:autoSpaceDN w:val="0"/>
        <w:adjustRightInd w:val="0"/>
        <w:ind w:firstLine="720"/>
        <w:jc w:val="both"/>
      </w:pPr>
      <w:r w:rsidRPr="00BE47F0">
        <w:t>Lūgts pārliecināties vai saistošo noteikumu 27.3. apakšpunkts atbilst MK noteikumu Nr. 799 4. punkta regulējumam, lai novērstu iespējamos pārkāpumus licenču realizācijas procesā.</w:t>
      </w:r>
    </w:p>
    <w:p w14:paraId="23F2A59D" w14:textId="77777777" w:rsidR="00BE47F0" w:rsidRPr="00BE47F0" w:rsidRDefault="00BE47F0" w:rsidP="00BE47F0">
      <w:pPr>
        <w:autoSpaceDE w:val="0"/>
        <w:autoSpaceDN w:val="0"/>
        <w:adjustRightInd w:val="0"/>
        <w:ind w:firstLine="720"/>
        <w:jc w:val="both"/>
      </w:pPr>
      <w:r w:rsidRPr="00BE47F0">
        <w:t xml:space="preserve">Lūgts precizēt arī saistošo noteikumu XI. nodaļu. Lūgts precizēt saistošo noteikumu 35. punktu, norādot, par kādiem saistošo noteikumu pārkāpumiem administratīvā pārkāpuma procesu </w:t>
      </w:r>
      <w:r w:rsidRPr="00BE47F0">
        <w:lastRenderedPageBreak/>
        <w:t>līdz administratīvā pārkāpuma lietas izskatīšanai ir tiesīgas veikt pašvaldības policijas amatpersonas, pašvaldības vides inspekcija vai pašvaldības vides kontroles amatpersona. Vienlaikus saistošo noteikumu 35. punktā lūgts svītrot norādi uz Valsts vides dienestu, Valsts policiju un Dabas aizsardzības pārvaldi, jo gadījumus, kad administratīvā pārkāpuma procesu ir tiesīgas veikt citas valsts pārvaldes iestādes, noteic citi normatīvie akti. Savukārt saistošo noteikumu 36. punktā jāsvītro norāde uz Valsts vides dienestu un Dabas aizsardzības pārvaldi, jo šo valsts pārvaldes iestāžu kompetenci noteic citi normatīvie akti, un punkts jāprecizē, norādot, kādos gadījumos administratīvā pārkāpuma lietu izskata pašvaldības administratīvā komisija vai apakškomisija (skatīt Zvejniecības likuma 30 un 31. pantu kopsakarā ar saistošo noteikumu regulējumu).</w:t>
      </w:r>
    </w:p>
    <w:p w14:paraId="46BEB0CE" w14:textId="77777777" w:rsidR="00BE47F0" w:rsidRPr="003A5EE8" w:rsidRDefault="00BE47F0" w:rsidP="00BE47F0">
      <w:pPr>
        <w:ind w:firstLine="720"/>
        <w:jc w:val="both"/>
        <w:rPr>
          <w:b/>
          <w:bCs/>
        </w:rPr>
      </w:pPr>
      <w:r w:rsidRPr="00BE47F0">
        <w:t xml:space="preserve">Iepazinusies ar </w:t>
      </w:r>
      <w:r w:rsidRPr="00BE47F0">
        <w:rPr>
          <w:rFonts w:eastAsia="Calibri"/>
          <w:lang w:eastAsia="en-US"/>
        </w:rPr>
        <w:t>VARAM izvērtējumu un norādījumiem par Limbažu novada pašvaldības domes 2022.gada 27.janvāra saistošiem noteikumiem Nr.4 „Nolikums par licencēto makšķerēšanu Augstrozes Lielezerā, Dūņezerā un Limbažu Lielezerā 2022. – 2026.gadā”,</w:t>
      </w:r>
      <w:r w:rsidRPr="00BE47F0">
        <w:rPr>
          <w:rFonts w:eastAsia="Calibri"/>
          <w:bCs/>
          <w:lang w:eastAsia="en-US"/>
        </w:rPr>
        <w:t xml:space="preserve"> </w:t>
      </w:r>
      <w:r w:rsidRPr="00BE47F0">
        <w:rPr>
          <w:rFonts w:eastAsia="Calibri"/>
          <w:lang w:eastAsia="en-US"/>
        </w:rPr>
        <w:t>pamatojoties uz likuma „Par pašvaldībām” 45.panta ceturto, piekto, sesto un septīto daļu</w:t>
      </w:r>
      <w:r w:rsidRPr="00BE47F0">
        <w:t xml:space="preserve">,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55B1F347" w14:textId="2C0B40B9" w:rsidR="00BE47F0" w:rsidRPr="00BE47F0" w:rsidRDefault="00BE47F0" w:rsidP="00BE47F0">
      <w:pPr>
        <w:ind w:firstLine="720"/>
        <w:jc w:val="both"/>
        <w:rPr>
          <w:b/>
          <w:bCs/>
        </w:rPr>
      </w:pPr>
    </w:p>
    <w:p w14:paraId="26CEDE7C" w14:textId="77777777" w:rsidR="00BE47F0" w:rsidRPr="00BE47F0" w:rsidRDefault="00BE47F0" w:rsidP="00BE47F0">
      <w:pPr>
        <w:numPr>
          <w:ilvl w:val="0"/>
          <w:numId w:val="48"/>
        </w:numPr>
        <w:autoSpaceDE w:val="0"/>
        <w:autoSpaceDN w:val="0"/>
        <w:adjustRightInd w:val="0"/>
        <w:ind w:left="357" w:hanging="357"/>
        <w:contextualSpacing/>
        <w:jc w:val="both"/>
        <w:rPr>
          <w:rFonts w:eastAsia="Calibri"/>
          <w:bCs/>
          <w:lang w:eastAsia="en-US"/>
        </w:rPr>
      </w:pPr>
      <w:r w:rsidRPr="00BE47F0">
        <w:rPr>
          <w:rFonts w:eastAsia="Calibri"/>
          <w:lang w:eastAsia="en-US"/>
        </w:rPr>
        <w:t xml:space="preserve">Precizēt Limbažu novada pašvaldības domes 2022.gada 27.janvāra saistošos noteikumus Nr.4 „Nolikums par licencēto makšķerēšanu Augstrozes Lielezerā, Dūņezerā un Limbažu Lielezerā 2022. – 2026.gadā”:  </w:t>
      </w:r>
    </w:p>
    <w:p w14:paraId="6939FFE7" w14:textId="77777777" w:rsidR="00BE47F0" w:rsidRPr="00BE47F0" w:rsidRDefault="00BE47F0" w:rsidP="00BE47F0">
      <w:pPr>
        <w:numPr>
          <w:ilvl w:val="1"/>
          <w:numId w:val="49"/>
        </w:numPr>
        <w:autoSpaceDE w:val="0"/>
        <w:autoSpaceDN w:val="0"/>
        <w:adjustRightInd w:val="0"/>
        <w:ind w:left="964" w:hanging="567"/>
        <w:contextualSpacing/>
        <w:jc w:val="both"/>
        <w:rPr>
          <w:rFonts w:eastAsia="Calibri"/>
          <w:bCs/>
          <w:lang w:eastAsia="en-US"/>
        </w:rPr>
      </w:pPr>
      <w:r w:rsidRPr="00BE47F0">
        <w:rPr>
          <w:rFonts w:eastAsia="Calibri"/>
          <w:bCs/>
          <w:lang w:eastAsia="en-US"/>
        </w:rPr>
        <w:t>Papildināt saistošos noteikumus ar izdošanas tiesisko regulējumu šādā redakcijā:</w:t>
      </w:r>
    </w:p>
    <w:p w14:paraId="711B3E58" w14:textId="77777777" w:rsidR="00BE47F0" w:rsidRPr="00BE47F0" w:rsidRDefault="00BE47F0" w:rsidP="00BE47F0">
      <w:pPr>
        <w:autoSpaceDE w:val="0"/>
        <w:autoSpaceDN w:val="0"/>
        <w:adjustRightInd w:val="0"/>
        <w:ind w:left="964" w:hanging="567"/>
        <w:contextualSpacing/>
        <w:jc w:val="both"/>
        <w:rPr>
          <w:rFonts w:eastAsia="Calibri"/>
          <w:bCs/>
          <w:lang w:eastAsia="en-US"/>
        </w:rPr>
      </w:pPr>
      <w:r w:rsidRPr="00BE47F0">
        <w:rPr>
          <w:rFonts w:eastAsia="Calibri"/>
          <w:bCs/>
          <w:lang w:eastAsia="en-US"/>
        </w:rPr>
        <w:tab/>
        <w:t>“</w:t>
      </w:r>
      <w:r w:rsidRPr="00BE47F0">
        <w:rPr>
          <w:rFonts w:eastAsia="Calibri"/>
          <w:bCs/>
          <w:i/>
          <w:iCs/>
          <w:lang w:eastAsia="en-US"/>
        </w:rPr>
        <w:t>Izdoti saskaņā ar Zvejniecības likuma 10.panta piekto daļu</w:t>
      </w:r>
      <w:r w:rsidRPr="00BE47F0">
        <w:rPr>
          <w:rFonts w:eastAsia="Calibri"/>
          <w:bCs/>
          <w:lang w:eastAsia="en-US"/>
        </w:rPr>
        <w:t>”.</w:t>
      </w:r>
    </w:p>
    <w:p w14:paraId="3D33B8B8" w14:textId="77777777" w:rsidR="00BE47F0" w:rsidRPr="00BE47F0" w:rsidRDefault="00BE47F0" w:rsidP="00BE47F0">
      <w:pPr>
        <w:numPr>
          <w:ilvl w:val="1"/>
          <w:numId w:val="49"/>
        </w:numPr>
        <w:autoSpaceDE w:val="0"/>
        <w:autoSpaceDN w:val="0"/>
        <w:adjustRightInd w:val="0"/>
        <w:ind w:left="964" w:hanging="567"/>
        <w:contextualSpacing/>
        <w:jc w:val="both"/>
        <w:rPr>
          <w:rFonts w:eastAsia="Calibri"/>
          <w:bCs/>
          <w:lang w:eastAsia="en-US"/>
        </w:rPr>
      </w:pPr>
      <w:r w:rsidRPr="00BE47F0">
        <w:rPr>
          <w:rFonts w:eastAsia="Calibri"/>
          <w:bCs/>
          <w:lang w:eastAsia="en-US"/>
        </w:rPr>
        <w:t>Svītrot 9.punktu.</w:t>
      </w:r>
    </w:p>
    <w:p w14:paraId="04424357" w14:textId="77777777" w:rsidR="00BE47F0" w:rsidRPr="00BE47F0" w:rsidRDefault="00BE47F0" w:rsidP="00BE47F0">
      <w:pPr>
        <w:numPr>
          <w:ilvl w:val="1"/>
          <w:numId w:val="49"/>
        </w:numPr>
        <w:autoSpaceDE w:val="0"/>
        <w:autoSpaceDN w:val="0"/>
        <w:adjustRightInd w:val="0"/>
        <w:ind w:left="964" w:hanging="567"/>
        <w:contextualSpacing/>
        <w:jc w:val="both"/>
        <w:rPr>
          <w:rFonts w:eastAsia="Calibri"/>
          <w:bCs/>
          <w:lang w:eastAsia="en-US"/>
        </w:rPr>
      </w:pPr>
      <w:r w:rsidRPr="00BE47F0">
        <w:rPr>
          <w:rFonts w:eastAsia="Calibri"/>
          <w:bCs/>
          <w:lang w:eastAsia="en-US"/>
        </w:rPr>
        <w:t>Svītrot 10.punktu.</w:t>
      </w:r>
    </w:p>
    <w:p w14:paraId="7D1E0192" w14:textId="77777777" w:rsidR="00BE47F0" w:rsidRPr="00BE47F0" w:rsidRDefault="00BE47F0" w:rsidP="00BE47F0">
      <w:pPr>
        <w:numPr>
          <w:ilvl w:val="1"/>
          <w:numId w:val="49"/>
        </w:numPr>
        <w:autoSpaceDE w:val="0"/>
        <w:autoSpaceDN w:val="0"/>
        <w:adjustRightInd w:val="0"/>
        <w:ind w:left="964" w:hanging="567"/>
        <w:contextualSpacing/>
        <w:jc w:val="both"/>
        <w:rPr>
          <w:rFonts w:eastAsia="Calibri"/>
          <w:bCs/>
          <w:lang w:eastAsia="en-US"/>
        </w:rPr>
      </w:pPr>
      <w:r w:rsidRPr="00BE47F0">
        <w:rPr>
          <w:rFonts w:eastAsia="Calibri"/>
          <w:bCs/>
          <w:lang w:eastAsia="en-US"/>
        </w:rPr>
        <w:t>Precizēt saistošo noteikumu numerāciju.</w:t>
      </w:r>
    </w:p>
    <w:p w14:paraId="032F3B40" w14:textId="77777777" w:rsidR="00BE47F0" w:rsidRPr="00BE47F0" w:rsidRDefault="00BE47F0" w:rsidP="00BE47F0">
      <w:pPr>
        <w:numPr>
          <w:ilvl w:val="1"/>
          <w:numId w:val="49"/>
        </w:numPr>
        <w:autoSpaceDE w:val="0"/>
        <w:autoSpaceDN w:val="0"/>
        <w:adjustRightInd w:val="0"/>
        <w:ind w:left="964" w:hanging="567"/>
        <w:contextualSpacing/>
        <w:jc w:val="both"/>
        <w:rPr>
          <w:rFonts w:eastAsia="Calibri"/>
          <w:bCs/>
          <w:lang w:eastAsia="en-US"/>
        </w:rPr>
      </w:pPr>
      <w:r w:rsidRPr="00BE47F0">
        <w:rPr>
          <w:rFonts w:eastAsia="Calibri"/>
          <w:bCs/>
          <w:lang w:eastAsia="en-US"/>
        </w:rPr>
        <w:t>Svītrot 25.3.punktu (bijušais 27.3.punkts):</w:t>
      </w:r>
    </w:p>
    <w:p w14:paraId="4600A771" w14:textId="77777777" w:rsidR="00BE47F0" w:rsidRPr="00BE47F0" w:rsidRDefault="00BE47F0" w:rsidP="00BE47F0">
      <w:pPr>
        <w:numPr>
          <w:ilvl w:val="1"/>
          <w:numId w:val="49"/>
        </w:numPr>
        <w:autoSpaceDE w:val="0"/>
        <w:autoSpaceDN w:val="0"/>
        <w:adjustRightInd w:val="0"/>
        <w:ind w:left="964" w:hanging="567"/>
        <w:contextualSpacing/>
        <w:jc w:val="both"/>
        <w:rPr>
          <w:rFonts w:eastAsia="Calibri"/>
          <w:bCs/>
          <w:lang w:eastAsia="en-US"/>
        </w:rPr>
      </w:pPr>
      <w:r w:rsidRPr="00BE47F0">
        <w:rPr>
          <w:rFonts w:eastAsia="Calibri"/>
          <w:bCs/>
          <w:lang w:eastAsia="en-US"/>
        </w:rPr>
        <w:t>Izteikt XI.nodaļas nosaukumu šādā redakcijā:</w:t>
      </w:r>
    </w:p>
    <w:p w14:paraId="222485CD" w14:textId="77777777" w:rsidR="00BE47F0" w:rsidRPr="00BE47F0" w:rsidRDefault="00BE47F0" w:rsidP="00BE47F0">
      <w:pPr>
        <w:autoSpaceDE w:val="0"/>
        <w:autoSpaceDN w:val="0"/>
        <w:adjustRightInd w:val="0"/>
        <w:ind w:left="964" w:hanging="567"/>
        <w:contextualSpacing/>
        <w:jc w:val="both"/>
        <w:rPr>
          <w:rFonts w:eastAsia="Calibri"/>
          <w:bCs/>
          <w:lang w:eastAsia="en-US"/>
        </w:rPr>
      </w:pPr>
      <w:r w:rsidRPr="00BE47F0">
        <w:rPr>
          <w:rFonts w:eastAsia="Calibri"/>
          <w:bCs/>
          <w:lang w:eastAsia="en-US"/>
        </w:rPr>
        <w:tab/>
        <w:t>“XI.</w:t>
      </w:r>
      <w:r w:rsidRPr="00BE47F0">
        <w:rPr>
          <w:rFonts w:eastAsia="Calibri"/>
          <w:bCs/>
          <w:lang w:eastAsia="en-US"/>
        </w:rPr>
        <w:tab/>
        <w:t>Makšķerēšanas un vides aizsardzības kontrole un atbildība”.</w:t>
      </w:r>
    </w:p>
    <w:p w14:paraId="6E2DDB97" w14:textId="77777777" w:rsidR="00BE47F0" w:rsidRPr="00BE47F0" w:rsidRDefault="00BE47F0" w:rsidP="00BE47F0">
      <w:pPr>
        <w:numPr>
          <w:ilvl w:val="1"/>
          <w:numId w:val="49"/>
        </w:numPr>
        <w:autoSpaceDE w:val="0"/>
        <w:autoSpaceDN w:val="0"/>
        <w:adjustRightInd w:val="0"/>
        <w:ind w:left="964" w:hanging="567"/>
        <w:contextualSpacing/>
        <w:jc w:val="both"/>
        <w:rPr>
          <w:rFonts w:eastAsia="Calibri"/>
          <w:bCs/>
          <w:lang w:eastAsia="en-US"/>
        </w:rPr>
      </w:pPr>
      <w:r w:rsidRPr="00BE47F0">
        <w:rPr>
          <w:rFonts w:eastAsia="Calibri"/>
          <w:bCs/>
          <w:lang w:eastAsia="en-US"/>
        </w:rPr>
        <w:t>Izteikt 33.punktu (bijušais 35.punkts) šādā redakcijā:</w:t>
      </w:r>
    </w:p>
    <w:p w14:paraId="704E330D" w14:textId="77777777" w:rsidR="00BE47F0" w:rsidRPr="00BE47F0" w:rsidRDefault="00BE47F0" w:rsidP="00BE47F0">
      <w:pPr>
        <w:autoSpaceDE w:val="0"/>
        <w:autoSpaceDN w:val="0"/>
        <w:adjustRightInd w:val="0"/>
        <w:ind w:left="964" w:hanging="567"/>
        <w:contextualSpacing/>
        <w:jc w:val="both"/>
        <w:rPr>
          <w:rFonts w:eastAsia="Calibri"/>
          <w:bCs/>
          <w:lang w:eastAsia="en-US"/>
        </w:rPr>
      </w:pPr>
      <w:r w:rsidRPr="00BE47F0">
        <w:rPr>
          <w:rFonts w:eastAsia="Calibri"/>
          <w:bCs/>
          <w:lang w:eastAsia="en-US"/>
        </w:rPr>
        <w:tab/>
        <w:t>“33.</w:t>
      </w:r>
      <w:r w:rsidRPr="00BE47F0">
        <w:t xml:space="preserve"> </w:t>
      </w:r>
      <w:r w:rsidRPr="00BE47F0">
        <w:rPr>
          <w:rFonts w:eastAsia="Calibri"/>
          <w:bCs/>
          <w:lang w:eastAsia="en-US"/>
        </w:rPr>
        <w:t>Kontroli par šī Nolikuma ievērošanu veic pašvaldības attiecīgi pilnvarotās pašvaldības vides kontroles amatpersonas vai pašvaldības policija.”.</w:t>
      </w:r>
    </w:p>
    <w:p w14:paraId="03097C07" w14:textId="77777777" w:rsidR="00BE47F0" w:rsidRPr="00BE47F0" w:rsidRDefault="00BE47F0" w:rsidP="00BE47F0">
      <w:pPr>
        <w:numPr>
          <w:ilvl w:val="1"/>
          <w:numId w:val="49"/>
        </w:numPr>
        <w:autoSpaceDE w:val="0"/>
        <w:autoSpaceDN w:val="0"/>
        <w:adjustRightInd w:val="0"/>
        <w:ind w:left="964" w:hanging="567"/>
        <w:contextualSpacing/>
        <w:jc w:val="both"/>
        <w:rPr>
          <w:rFonts w:eastAsia="Calibri"/>
          <w:bCs/>
          <w:lang w:eastAsia="en-US"/>
        </w:rPr>
      </w:pPr>
      <w:r w:rsidRPr="00BE47F0">
        <w:rPr>
          <w:rFonts w:eastAsia="Calibri"/>
          <w:bCs/>
          <w:lang w:eastAsia="en-US"/>
        </w:rPr>
        <w:t>Izteikt 34.punktu (bijušais 36.punkts) šādā redakcijā:</w:t>
      </w:r>
    </w:p>
    <w:p w14:paraId="1DE7C73A" w14:textId="77777777" w:rsidR="00BE47F0" w:rsidRPr="00BE47F0" w:rsidRDefault="00BE47F0" w:rsidP="00BE47F0">
      <w:pPr>
        <w:autoSpaceDE w:val="0"/>
        <w:autoSpaceDN w:val="0"/>
        <w:adjustRightInd w:val="0"/>
        <w:ind w:left="964" w:hanging="567"/>
        <w:contextualSpacing/>
        <w:jc w:val="both"/>
        <w:rPr>
          <w:rFonts w:eastAsia="Calibri"/>
          <w:bCs/>
          <w:lang w:eastAsia="en-US"/>
        </w:rPr>
      </w:pPr>
      <w:r w:rsidRPr="00BE47F0">
        <w:rPr>
          <w:rFonts w:eastAsia="Calibri"/>
          <w:bCs/>
          <w:lang w:eastAsia="en-US"/>
        </w:rPr>
        <w:tab/>
        <w:t xml:space="preserve">“34. </w:t>
      </w:r>
      <w:r w:rsidRPr="00BE47F0">
        <w:rPr>
          <w:bCs/>
        </w:rPr>
        <w:t>Šī Nolikuma pārkāpēji saucami pie atbildības normatīvajos aktos noteiktajā kārtībā. Minētā atbildība neatbrīvo pārkāpējus no pienākuma atlīdzināt zivju resursiem un dabai nodarīto kaitējumu.</w:t>
      </w:r>
      <w:r w:rsidRPr="00BE47F0">
        <w:rPr>
          <w:rFonts w:eastAsia="Calibri"/>
          <w:bCs/>
          <w:lang w:eastAsia="en-US"/>
        </w:rPr>
        <w:t>”.</w:t>
      </w:r>
    </w:p>
    <w:p w14:paraId="5FD2B5C4" w14:textId="77777777" w:rsidR="00BE47F0" w:rsidRPr="00BE47F0" w:rsidRDefault="00BE47F0" w:rsidP="00BE47F0">
      <w:pPr>
        <w:numPr>
          <w:ilvl w:val="1"/>
          <w:numId w:val="49"/>
        </w:numPr>
        <w:autoSpaceDE w:val="0"/>
        <w:autoSpaceDN w:val="0"/>
        <w:adjustRightInd w:val="0"/>
        <w:ind w:left="964" w:hanging="567"/>
        <w:contextualSpacing/>
        <w:jc w:val="both"/>
        <w:rPr>
          <w:rFonts w:eastAsia="Calibri"/>
          <w:bCs/>
          <w:lang w:eastAsia="en-US"/>
        </w:rPr>
      </w:pPr>
      <w:r w:rsidRPr="00BE47F0">
        <w:rPr>
          <w:rFonts w:eastAsia="Calibri"/>
          <w:bCs/>
          <w:lang w:eastAsia="en-US"/>
        </w:rPr>
        <w:t>Precizēt saistošo noteikumu numerāciju un tekstā minētās atsauces uz nolikuma punktiem atbilstoši precizētajai numerācijai.</w:t>
      </w:r>
    </w:p>
    <w:p w14:paraId="31940BCD" w14:textId="77777777" w:rsidR="00BE47F0" w:rsidRPr="00BE47F0" w:rsidRDefault="00BE47F0" w:rsidP="00BE47F0">
      <w:pPr>
        <w:numPr>
          <w:ilvl w:val="0"/>
          <w:numId w:val="49"/>
        </w:numPr>
        <w:autoSpaceDE w:val="0"/>
        <w:autoSpaceDN w:val="0"/>
        <w:adjustRightInd w:val="0"/>
        <w:ind w:left="357" w:hanging="357"/>
        <w:contextualSpacing/>
        <w:jc w:val="both"/>
        <w:rPr>
          <w:color w:val="000000"/>
          <w:lang w:eastAsia="ar-SA"/>
        </w:rPr>
      </w:pPr>
      <w:r w:rsidRPr="00BE47F0">
        <w:rPr>
          <w:lang w:eastAsia="ar-SA"/>
        </w:rPr>
        <w:t xml:space="preserve">Saistošos noteikumus redakcijā ar veiktajiem precizējumiem (pielikumā) triju dienu laikā pēc </w:t>
      </w:r>
      <w:r w:rsidRPr="00BE47F0">
        <w:rPr>
          <w:color w:val="000000"/>
          <w:lang w:eastAsia="ar-SA"/>
        </w:rPr>
        <w:t>parakstīšanas rakstveidā un elektroniskā veidā nosūtīt Vides aizsardzības un reģionālās attīstības ministrijai.</w:t>
      </w:r>
    </w:p>
    <w:p w14:paraId="17958B05" w14:textId="77777777" w:rsidR="00BE47F0" w:rsidRPr="00BE47F0" w:rsidRDefault="00BE47F0" w:rsidP="00BE47F0">
      <w:pPr>
        <w:numPr>
          <w:ilvl w:val="0"/>
          <w:numId w:val="49"/>
        </w:numPr>
        <w:suppressAutoHyphens/>
        <w:ind w:left="357" w:hanging="357"/>
        <w:jc w:val="both"/>
      </w:pPr>
      <w:r w:rsidRPr="00BE47F0">
        <w:rPr>
          <w:lang w:eastAsia="ar-SA"/>
        </w:rPr>
        <w:t xml:space="preserve">Saistošos noteikumus redakcijā ar veiktajiem precizējumiem publicēt </w:t>
      </w:r>
      <w:r w:rsidRPr="00BE47F0">
        <w:rPr>
          <w:rFonts w:cs="Tahoma"/>
          <w:lang w:eastAsia="ar-SA"/>
        </w:rPr>
        <w:t xml:space="preserve">oficiālajā izdevumā “Latvijas Vēstnesis”, tīmekļa vietnē </w:t>
      </w:r>
      <w:hyperlink r:id="rId19" w:history="1">
        <w:r w:rsidRPr="00BE47F0">
          <w:rPr>
            <w:lang w:eastAsia="ar-SA"/>
          </w:rPr>
          <w:t>www.limbazunovads.lv</w:t>
        </w:r>
      </w:hyperlink>
      <w:r w:rsidRPr="00BE47F0">
        <w:rPr>
          <w:rFonts w:cs="Tahoma"/>
          <w:lang w:eastAsia="ar-SA"/>
        </w:rPr>
        <w:t xml:space="preserve"> un nodrošināt saistošo noteikumu pieejamību Limbažu novada pašvaldības </w:t>
      </w:r>
      <w:bookmarkStart w:id="34" w:name="_Hlk91059611"/>
      <w:r w:rsidRPr="00BE47F0">
        <w:rPr>
          <w:rFonts w:cs="Tahoma"/>
          <w:lang w:eastAsia="ar-SA"/>
        </w:rPr>
        <w:t>Limbažu novada administrācij</w:t>
      </w:r>
      <w:bookmarkEnd w:id="34"/>
      <w:r w:rsidRPr="00BE47F0">
        <w:rPr>
          <w:rFonts w:cs="Tahoma"/>
          <w:lang w:eastAsia="ar-SA"/>
        </w:rPr>
        <w:t xml:space="preserve">as ēkā un Limbažu novada administrācijas Limbažu </w:t>
      </w:r>
      <w:bookmarkStart w:id="35" w:name="_Hlk91059530"/>
      <w:r w:rsidRPr="00BE47F0">
        <w:rPr>
          <w:rFonts w:cs="Tahoma"/>
          <w:lang w:eastAsia="ar-SA"/>
        </w:rPr>
        <w:t>apvienības pārvald</w:t>
      </w:r>
      <w:bookmarkEnd w:id="35"/>
      <w:r w:rsidRPr="00BE47F0">
        <w:rPr>
          <w:rFonts w:cs="Tahoma"/>
          <w:lang w:eastAsia="ar-SA"/>
        </w:rPr>
        <w:t>ē, Salacgrīvas apvienības pārvaldē un Alojas apvienības pārvaldē un pagastu pakalpojumu sniegšanas centros.</w:t>
      </w:r>
    </w:p>
    <w:p w14:paraId="5F030699" w14:textId="77777777" w:rsidR="00BE47F0" w:rsidRPr="00BE47F0" w:rsidRDefault="00BE47F0" w:rsidP="00BE47F0">
      <w:pPr>
        <w:numPr>
          <w:ilvl w:val="0"/>
          <w:numId w:val="49"/>
        </w:numPr>
        <w:ind w:left="357" w:hanging="357"/>
        <w:contextualSpacing/>
        <w:jc w:val="both"/>
        <w:rPr>
          <w:rFonts w:eastAsia="Calibri"/>
          <w:szCs w:val="22"/>
        </w:rPr>
      </w:pPr>
      <w:r w:rsidRPr="00BE47F0">
        <w:rPr>
          <w:rFonts w:eastAsia="Calibri"/>
          <w:szCs w:val="22"/>
        </w:rPr>
        <w:t>Saistošie noteikumi stājas spēkā pēc to publicēšanas oficiālajā izdevumā “Latvijas Vēstnesis”.</w:t>
      </w:r>
    </w:p>
    <w:p w14:paraId="1220F5E0" w14:textId="77777777" w:rsidR="00BE47F0" w:rsidRPr="00BE47F0" w:rsidRDefault="00BE47F0" w:rsidP="00BE47F0">
      <w:pPr>
        <w:numPr>
          <w:ilvl w:val="0"/>
          <w:numId w:val="49"/>
        </w:numPr>
        <w:tabs>
          <w:tab w:val="left" w:pos="357"/>
          <w:tab w:val="left" w:pos="540"/>
        </w:tabs>
        <w:ind w:left="357" w:hanging="357"/>
        <w:contextualSpacing/>
        <w:jc w:val="both"/>
        <w:rPr>
          <w:lang w:eastAsia="en-US"/>
        </w:rPr>
      </w:pPr>
      <w:r w:rsidRPr="00BE47F0">
        <w:rPr>
          <w:lang w:eastAsia="en-US"/>
        </w:rPr>
        <w:t>Saistošos noteikumus pēc to stāšanās spēkā nosūtīt Zemkopības ministrijai, Valsts vides dienestam, valsts zinātniskam institūtam “Pārtikas drošības, dzīvnieku veselības un vides zinātniskais institūts “BIOR”” un Dabas aizsardzības pārvaldei.</w:t>
      </w:r>
    </w:p>
    <w:p w14:paraId="15854122" w14:textId="77777777" w:rsidR="00BE47F0" w:rsidRPr="00BE47F0" w:rsidRDefault="00BE47F0" w:rsidP="00BE47F0">
      <w:pPr>
        <w:widowControl w:val="0"/>
        <w:numPr>
          <w:ilvl w:val="0"/>
          <w:numId w:val="49"/>
        </w:numPr>
        <w:tabs>
          <w:tab w:val="left" w:pos="567"/>
        </w:tabs>
        <w:suppressAutoHyphens/>
        <w:ind w:left="357" w:hanging="357"/>
        <w:contextualSpacing/>
        <w:jc w:val="both"/>
      </w:pPr>
      <w:r w:rsidRPr="00BE47F0">
        <w:t>Kontroli par lēmuma izpildi uzdot Limbažu novada pašvaldības izpilddirektoram.</w:t>
      </w:r>
    </w:p>
    <w:p w14:paraId="74ACB105" w14:textId="77777777" w:rsidR="00325573" w:rsidRDefault="00325573" w:rsidP="00123192">
      <w:pPr>
        <w:autoSpaceDE w:val="0"/>
        <w:autoSpaceDN w:val="0"/>
        <w:adjustRightInd w:val="0"/>
        <w:jc w:val="both"/>
        <w:rPr>
          <w:rFonts w:eastAsia="Calibri"/>
        </w:rPr>
      </w:pPr>
    </w:p>
    <w:p w14:paraId="4B8A5A0B" w14:textId="77777777" w:rsidR="00BC7481" w:rsidRDefault="00BC7481" w:rsidP="00123192">
      <w:pPr>
        <w:autoSpaceDE w:val="0"/>
        <w:autoSpaceDN w:val="0"/>
        <w:adjustRightInd w:val="0"/>
        <w:jc w:val="both"/>
        <w:rPr>
          <w:rFonts w:eastAsia="Calibri"/>
        </w:rPr>
      </w:pPr>
    </w:p>
    <w:p w14:paraId="336E6D1C" w14:textId="3EA2B100" w:rsidR="00BC7481" w:rsidRPr="00305503" w:rsidRDefault="00BC7481" w:rsidP="00BC7481">
      <w:pPr>
        <w:jc w:val="both"/>
        <w:rPr>
          <w:b/>
          <w:bCs/>
        </w:rPr>
      </w:pPr>
      <w:r w:rsidRPr="00305503">
        <w:rPr>
          <w:b/>
          <w:bCs/>
        </w:rPr>
        <w:lastRenderedPageBreak/>
        <w:t>Lēmums Nr.</w:t>
      </w:r>
      <w:r w:rsidR="00D720F7">
        <w:rPr>
          <w:b/>
          <w:bCs/>
        </w:rPr>
        <w:t>148</w:t>
      </w:r>
    </w:p>
    <w:p w14:paraId="2E5C980D" w14:textId="2F89B050" w:rsidR="00BC7481" w:rsidRPr="0022457E" w:rsidRDefault="00BC7481" w:rsidP="00BC7481">
      <w:pPr>
        <w:keepNext/>
        <w:jc w:val="center"/>
        <w:outlineLvl w:val="0"/>
        <w:rPr>
          <w:b/>
          <w:bCs/>
          <w:lang w:eastAsia="en-US"/>
        </w:rPr>
      </w:pPr>
      <w:r>
        <w:rPr>
          <w:b/>
          <w:bCs/>
          <w:lang w:eastAsia="en-US"/>
        </w:rPr>
        <w:t>44</w:t>
      </w:r>
      <w:r w:rsidRPr="0022457E">
        <w:rPr>
          <w:b/>
          <w:bCs/>
          <w:lang w:eastAsia="en-US"/>
        </w:rPr>
        <w:t>.§</w:t>
      </w:r>
    </w:p>
    <w:p w14:paraId="2CED0E3B" w14:textId="77777777" w:rsidR="00D90760" w:rsidRPr="00D90760" w:rsidRDefault="00D90760" w:rsidP="00D90760">
      <w:pPr>
        <w:pBdr>
          <w:bottom w:val="single" w:sz="6" w:space="1" w:color="auto"/>
        </w:pBdr>
        <w:jc w:val="both"/>
        <w:rPr>
          <w:b/>
          <w:bCs/>
        </w:rPr>
      </w:pPr>
      <w:r w:rsidRPr="00D90760">
        <w:rPr>
          <w:b/>
          <w:bCs/>
          <w:noProof/>
        </w:rPr>
        <w:t>Par grozījumiem Nr.1 bieži sastopamo derīgo izrakteņu ieguves 2013.gada 1.marta atļaujā Nr.1/2013 “Saulkalni” un “Vaivari” , Katvaru pagastā, Limbažu novadā</w:t>
      </w:r>
    </w:p>
    <w:p w14:paraId="1D47BE82" w14:textId="157782DC" w:rsidR="00D90760" w:rsidRPr="00D90760" w:rsidRDefault="00D90760" w:rsidP="00D90760">
      <w:pPr>
        <w:jc w:val="center"/>
      </w:pPr>
      <w:r w:rsidRPr="00D90760">
        <w:t xml:space="preserve">Ziņo </w:t>
      </w:r>
      <w:r>
        <w:rPr>
          <w:noProof/>
        </w:rPr>
        <w:t>D. Straubergs</w:t>
      </w:r>
    </w:p>
    <w:p w14:paraId="6464493B" w14:textId="77777777" w:rsidR="00D90760" w:rsidRPr="00D90760" w:rsidRDefault="00D90760" w:rsidP="00D90760">
      <w:pPr>
        <w:jc w:val="both"/>
      </w:pPr>
    </w:p>
    <w:p w14:paraId="765A4BA0" w14:textId="77777777" w:rsidR="00D90760" w:rsidRPr="00D90760" w:rsidRDefault="00D90760" w:rsidP="00D90760">
      <w:pPr>
        <w:ind w:firstLine="720"/>
        <w:jc w:val="both"/>
        <w:rPr>
          <w:rFonts w:eastAsia="Calibri" w:cs="Arial"/>
          <w:b/>
          <w:bCs/>
          <w:lang w:eastAsia="en-US"/>
        </w:rPr>
      </w:pPr>
      <w:r w:rsidRPr="00D90760">
        <w:rPr>
          <w:rFonts w:eastAsia="Calibri" w:cs="Arial"/>
          <w:lang w:eastAsia="en-US"/>
        </w:rPr>
        <w:t xml:space="preserve">Limbažu novada pašvaldībā 2022.gada 24.janvārī saņemts sabiedrības ar ierobežotu atbildību “Karjers Saulkalni” iesniegums (reģistrēts ar Nr. 4.8.1/22/583), kurā lūgts pagarināt bieži sastopamo derīgo izrakteņu ieguves atļauju (turpmāk - Iesniegums). </w:t>
      </w:r>
    </w:p>
    <w:p w14:paraId="0114283F" w14:textId="77777777" w:rsidR="00D90760" w:rsidRPr="00D90760" w:rsidRDefault="00D90760" w:rsidP="00D90760">
      <w:pPr>
        <w:ind w:firstLine="720"/>
        <w:jc w:val="both"/>
        <w:rPr>
          <w:rFonts w:eastAsia="Calibri" w:cs="Arial"/>
          <w:b/>
          <w:bCs/>
          <w:lang w:eastAsia="en-US"/>
        </w:rPr>
      </w:pPr>
      <w:r w:rsidRPr="00D90760">
        <w:rPr>
          <w:rFonts w:eastAsia="Calibri" w:cs="Arial"/>
          <w:lang w:eastAsia="en-US"/>
        </w:rPr>
        <w:t>Bieži sastopamo derīgo izrakteņu ieguves atļaujas izdošanas kārtību un saturu nosaka likums “Par zemes dzīlēm”, 2011.gada 6.septembra Ministru kabineta noteikumi Nr.696 „Zemes dzīļu izmantošanas licenču un bieži sastopamo derīgo izrakteņu ieguves atļauju izsniegšanas kārtība, kā arī publiskas personas zemes iznomāšanas kārtība zemes dzīļu izmantošanai” (turpmāk - Ministru kabineta noteikumi Nr.696) un Ministru kabineta 2012.gada 21.augusta noteikumi Nr.570 “Derīgo izrakteņu ieguves kārtība” (turpmāk - Ministru kabineta noteikumi Nr.570).</w:t>
      </w:r>
    </w:p>
    <w:p w14:paraId="7D58BABF" w14:textId="77777777" w:rsidR="00D90760" w:rsidRPr="00D90760" w:rsidRDefault="00D90760" w:rsidP="00D90760">
      <w:pPr>
        <w:ind w:firstLine="720"/>
        <w:jc w:val="both"/>
        <w:rPr>
          <w:rFonts w:eastAsia="Calibri" w:cs="Arial"/>
          <w:b/>
          <w:bCs/>
          <w:lang w:eastAsia="en-US"/>
        </w:rPr>
      </w:pPr>
      <w:r w:rsidRPr="00D90760">
        <w:rPr>
          <w:rFonts w:eastAsia="Calibri" w:cs="Arial"/>
          <w:lang w:eastAsia="en-US"/>
        </w:rPr>
        <w:t>Ministru kabineta 2006.gada 19.decembra noteikumi Nr.1055 “Noteikumi par valsts nodevu par zemes dzīļu izmantošanas licenci, bieži sastopamo derīgo izrakteņu ieguves atļauju un atradnes pasi” nosaka valsts nodevas apmēru un maksāšanas kārtību par zemes dzīļu izmantošanas licenci, bieži sastopamo derīgo izrakteņu ieguves atļauju un derīgo izrakteņu atradnes pasi.</w:t>
      </w:r>
    </w:p>
    <w:p w14:paraId="500124A0" w14:textId="77777777" w:rsidR="00D90760" w:rsidRPr="00D90760" w:rsidRDefault="00D90760" w:rsidP="00D90760">
      <w:pPr>
        <w:ind w:firstLine="720"/>
        <w:jc w:val="both"/>
        <w:rPr>
          <w:rFonts w:eastAsia="Calibri" w:cs="Arial"/>
          <w:b/>
          <w:bCs/>
          <w:lang w:eastAsia="en-US"/>
        </w:rPr>
      </w:pPr>
      <w:r w:rsidRPr="00D90760">
        <w:rPr>
          <w:rFonts w:eastAsia="Calibri" w:cs="Arial"/>
          <w:lang w:eastAsia="en-US"/>
        </w:rPr>
        <w:t xml:space="preserve">Sabiedrība ar ierobežotu atbildību “Karjers Saulkalni” ir iesniegusi Iesniegumu ar lūgumu pagarināt termiņu bieži sastopamo derīgo izrakteņu ieguves 2013.gada 1.marta atļaujai Nr.1/2013 smilts ieguvei nekustamajā īpašumā </w:t>
      </w:r>
      <w:bookmarkStart w:id="36" w:name="_Hlk94864440"/>
      <w:r w:rsidRPr="00D90760">
        <w:rPr>
          <w:rFonts w:eastAsia="Calibri" w:cs="Arial"/>
          <w:lang w:eastAsia="en-US"/>
        </w:rPr>
        <w:t xml:space="preserve">“Saulkalni”, kas atrodas “Saulkalni” (kadastra Nr.6652 009 0031) un īpašuma “Vaivari” zemes gabala (Nr.6652 009 0039) robežā </w:t>
      </w:r>
      <w:bookmarkEnd w:id="36"/>
      <w:r w:rsidRPr="00D90760">
        <w:rPr>
          <w:rFonts w:eastAsia="Calibri" w:cs="Arial"/>
          <w:lang w:eastAsia="en-US"/>
        </w:rPr>
        <w:t>(turpmāk – Atļauja). Iesniegumam ir pievienoti Derīgo izrakteņu ieguves limits, Derīgo izrakteņu (izņemot pazemes ūdeņus) atradnes pase, 2012. gada 7.marta zemes nomas līgums un 2020.gada 1.augusta vienošanās par grozījumiem pie 2012. gada 7.marta zemes nomas līguma.</w:t>
      </w:r>
    </w:p>
    <w:p w14:paraId="56E70170" w14:textId="77777777" w:rsidR="00D90760" w:rsidRPr="00D90760" w:rsidRDefault="00D90760" w:rsidP="00D90760">
      <w:pPr>
        <w:ind w:firstLine="720"/>
        <w:jc w:val="both"/>
        <w:rPr>
          <w:rFonts w:eastAsia="Calibri" w:cs="Arial"/>
          <w:b/>
          <w:bCs/>
          <w:lang w:eastAsia="en-US"/>
        </w:rPr>
      </w:pPr>
      <w:r w:rsidRPr="00D90760">
        <w:rPr>
          <w:rFonts w:eastAsia="Calibri" w:cs="Arial"/>
          <w:lang w:eastAsia="en-US"/>
        </w:rPr>
        <w:t xml:space="preserve">Limbažu novada pašvaldība ir izsniegusi sabiedrība ar ierobežotu atbildību “Karjers Saulkalni” Atļauju 2013.gada 1.martā, un tā ir derīga līdz 2022.gada 7.martam. Ar 2020.gada 1.augusta vienošanos par grozījumiem pie 2012. gada 7.marta zemes nomas līguma, nomas līgums pagarināts līdz </w:t>
      </w:r>
      <w:bookmarkStart w:id="37" w:name="_Hlk94864274"/>
      <w:r w:rsidRPr="00D90760">
        <w:rPr>
          <w:rFonts w:eastAsia="Calibri" w:cs="Arial"/>
          <w:lang w:eastAsia="en-US"/>
        </w:rPr>
        <w:t>2046.gada 31.decembrim</w:t>
      </w:r>
      <w:bookmarkEnd w:id="37"/>
      <w:r w:rsidRPr="00D90760">
        <w:rPr>
          <w:rFonts w:eastAsia="Calibri" w:cs="Arial"/>
          <w:lang w:eastAsia="en-US"/>
        </w:rPr>
        <w:t>, kas ir arī Derīgo izrakteņu ieguves limita un Derīgo izrakteņu (izņemot pazemes ūdeņus) atradnes pases beigu termiņš.</w:t>
      </w:r>
    </w:p>
    <w:p w14:paraId="772F146E" w14:textId="77777777" w:rsidR="00D90760" w:rsidRPr="00D90760" w:rsidRDefault="00D90760" w:rsidP="00D90760">
      <w:pPr>
        <w:ind w:firstLine="720"/>
        <w:jc w:val="both"/>
        <w:rPr>
          <w:rFonts w:eastAsia="Calibri" w:cs="Arial"/>
          <w:b/>
          <w:bCs/>
          <w:lang w:eastAsia="en-US"/>
        </w:rPr>
      </w:pPr>
      <w:r w:rsidRPr="00D90760">
        <w:rPr>
          <w:rFonts w:eastAsia="Calibri" w:cs="Arial"/>
          <w:lang w:eastAsia="en-US"/>
        </w:rPr>
        <w:t xml:space="preserve">Ņemot vērā iepriekš minēto, nepieciešams pieņemt lēmumu par grozījumu Nr.1 izdarīšanu Atļaujā par termiņa pagarināšanu līdz 2046.gada 31.decembrim. </w:t>
      </w:r>
    </w:p>
    <w:p w14:paraId="642FABA2" w14:textId="77777777" w:rsidR="00D90760" w:rsidRPr="00D90760" w:rsidRDefault="00D90760" w:rsidP="00D90760">
      <w:pPr>
        <w:ind w:firstLine="720"/>
        <w:jc w:val="both"/>
        <w:rPr>
          <w:rFonts w:eastAsia="Calibri" w:cs="Arial"/>
          <w:b/>
          <w:bCs/>
          <w:lang w:eastAsia="en-US"/>
        </w:rPr>
      </w:pPr>
      <w:r w:rsidRPr="00D90760">
        <w:rPr>
          <w:rFonts w:eastAsia="Calibri" w:cs="Arial"/>
          <w:lang w:eastAsia="en-US"/>
        </w:rPr>
        <w:t>Saskaņā ar Ministru kabineta 2006. gada 19. decembra noteikumu Nr. 1055 „Noteikumi par valsts nodevu par zemes dzīļu izmantošanas licenci, bieži sastopamo derīgo izrakteņu ieguves atļauju un atradnes pasi” 6. punktu, ja zemes dzīļu izmantošanas licencē vai ieguves atļaujā, vai atradnes pasē tās saņēmējs izdara grozījumus pēc savas iniciatīvas, tam jāmaksā 50 % no šajos noteikumos noteiktās valsts nodevas apmēra.</w:t>
      </w:r>
    </w:p>
    <w:p w14:paraId="41ED8CE6" w14:textId="77777777" w:rsidR="00D90760" w:rsidRPr="003A5EE8" w:rsidRDefault="00D90760" w:rsidP="00D90760">
      <w:pPr>
        <w:ind w:firstLine="720"/>
        <w:jc w:val="both"/>
        <w:rPr>
          <w:b/>
          <w:bCs/>
        </w:rPr>
      </w:pPr>
      <w:r w:rsidRPr="00D90760">
        <w:rPr>
          <w:rFonts w:eastAsia="Calibri" w:cs="Arial"/>
        </w:rPr>
        <w:t>Pamatojoties uz likuma “Par zemes dzīlēm” 4.panta piekto daļu un 9.pantu, 2011.gada 6.septembra Ministru kabineta noteikumiem Nr.696  “Zemes dzīļu izmantošanas licenču un bieži sastopamo derīgo izrakteņu ieguves atļauju izsniegšanas kārtība, kā arī publiskas personas zemes iznomāšanas kārtība zemes dzīļu izmantošanai” 33. un 35.punktu,</w:t>
      </w:r>
      <w:r w:rsidRPr="00D90760">
        <w:t xml:space="preserve"> </w:t>
      </w:r>
      <w:r w:rsidRPr="00D90760">
        <w:rPr>
          <w:rFonts w:eastAsia="Calibri" w:cs="Arial"/>
        </w:rPr>
        <w:t>Ministru kabineta 2006. gada 19. decembra noteikumu Nr. 1055 „Noteikumi par valsts nodevu par zemes dzīļu izmantošanas licenci, bieži sastopamo derīgo izrakteņu ieguves atļauju un atradnes pasi” 4. un 6. punktu</w:t>
      </w:r>
      <w:r w:rsidRPr="00D90760">
        <w:t xml:space="preserve">,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6A2CF9AD" w14:textId="5634C81B" w:rsidR="00D90760" w:rsidRPr="00D90760" w:rsidRDefault="00D90760" w:rsidP="00D90760">
      <w:pPr>
        <w:ind w:firstLine="720"/>
        <w:jc w:val="both"/>
        <w:rPr>
          <w:b/>
          <w:bCs/>
        </w:rPr>
      </w:pPr>
    </w:p>
    <w:p w14:paraId="5A735EC0" w14:textId="77777777" w:rsidR="00D90760" w:rsidRPr="00D90760" w:rsidRDefault="00D90760" w:rsidP="00D90760">
      <w:pPr>
        <w:numPr>
          <w:ilvl w:val="0"/>
          <w:numId w:val="50"/>
        </w:numPr>
        <w:tabs>
          <w:tab w:val="left" w:pos="0"/>
          <w:tab w:val="left" w:pos="357"/>
          <w:tab w:val="left" w:pos="720"/>
        </w:tabs>
        <w:ind w:left="357" w:hanging="357"/>
        <w:contextualSpacing/>
        <w:jc w:val="both"/>
      </w:pPr>
      <w:r w:rsidRPr="00D90760">
        <w:t xml:space="preserve">Izdarīt grozījumus Nr.1 </w:t>
      </w:r>
      <w:bookmarkStart w:id="38" w:name="_Hlk94864390"/>
      <w:r w:rsidRPr="00D90760">
        <w:t>sabiedrības ar ierobežotu atbildību “Karjers Saulkalni”, reģistrācijas Nr.40103519532</w:t>
      </w:r>
      <w:bookmarkEnd w:id="38"/>
      <w:r w:rsidRPr="00D90760">
        <w:t xml:space="preserve">, izsniegtajā bieži sastopamo derīgo izrakteņu ieguves 2013.gada 1.marta atļaujā Nr.1/2013 smilts ieguvei nekustamajā īpašumā “Saulkalni” un “Vaivari” , Katvaru pagastā, </w:t>
      </w:r>
      <w:r w:rsidRPr="00D90760">
        <w:lastRenderedPageBreak/>
        <w:t xml:space="preserve">Limbažu novadā (pielikums Nr.1), nosakot atļaujas derīguma termiņu līdz 2046.gada 31.decembrim. </w:t>
      </w:r>
    </w:p>
    <w:p w14:paraId="1706E416" w14:textId="77777777" w:rsidR="00D90760" w:rsidRPr="00D90760" w:rsidRDefault="00D90760" w:rsidP="00D90760">
      <w:pPr>
        <w:numPr>
          <w:ilvl w:val="0"/>
          <w:numId w:val="50"/>
        </w:numPr>
        <w:tabs>
          <w:tab w:val="left" w:pos="0"/>
          <w:tab w:val="left" w:pos="357"/>
          <w:tab w:val="left" w:pos="720"/>
        </w:tabs>
        <w:ind w:left="357" w:hanging="357"/>
        <w:contextualSpacing/>
        <w:jc w:val="both"/>
      </w:pPr>
      <w:r w:rsidRPr="00D90760">
        <w:t xml:space="preserve">Pirms grozījumu izdarīšanas 2013.gada 1.marta atļaujā Nr.1/2013 izdotajā bieži sastopamo derīgo izrakteņu ieguves atļaujā, tās saņēmējam jāiemaksā Limbažus novada pašvaldības budžetā valsts nodeva 71,15 </w:t>
      </w:r>
      <w:r w:rsidRPr="00D90760">
        <w:rPr>
          <w:i/>
        </w:rPr>
        <w:t>euro</w:t>
      </w:r>
      <w:r w:rsidRPr="00D90760">
        <w:t xml:space="preserve"> apmērā. </w:t>
      </w:r>
    </w:p>
    <w:p w14:paraId="7E68EEE3" w14:textId="77777777" w:rsidR="00D90760" w:rsidRPr="00D90760" w:rsidRDefault="00D90760" w:rsidP="00D90760">
      <w:pPr>
        <w:numPr>
          <w:ilvl w:val="0"/>
          <w:numId w:val="50"/>
        </w:numPr>
        <w:tabs>
          <w:tab w:val="left" w:pos="357"/>
        </w:tabs>
        <w:ind w:left="357" w:hanging="357"/>
        <w:contextualSpacing/>
        <w:jc w:val="both"/>
      </w:pPr>
      <w:r w:rsidRPr="00D90760">
        <w:t xml:space="preserve">Atbildīgo par lēmuma izpildi noteikt </w:t>
      </w:r>
      <w:r w:rsidRPr="00D90760">
        <w:rPr>
          <w:bCs/>
        </w:rPr>
        <w:t>Limbažu novada administrācijas Nekustamā īpašuma un teritoriālā plānojuma nodaļas vadītāju</w:t>
      </w:r>
      <w:r w:rsidRPr="00D90760">
        <w:t xml:space="preserve">. </w:t>
      </w:r>
    </w:p>
    <w:p w14:paraId="1AA184EF" w14:textId="77777777" w:rsidR="00D90760" w:rsidRPr="00D90760" w:rsidRDefault="00D90760" w:rsidP="00D90760">
      <w:pPr>
        <w:numPr>
          <w:ilvl w:val="0"/>
          <w:numId w:val="50"/>
        </w:numPr>
        <w:tabs>
          <w:tab w:val="left" w:pos="357"/>
        </w:tabs>
        <w:ind w:left="357" w:hanging="357"/>
        <w:contextualSpacing/>
        <w:jc w:val="both"/>
      </w:pPr>
      <w:r w:rsidRPr="00D90760">
        <w:t xml:space="preserve">Kontroli par lēmuma izpildi uzdot Limbažu novada pašvaldības izpilddirektoram. </w:t>
      </w:r>
    </w:p>
    <w:p w14:paraId="15AD464B" w14:textId="77777777" w:rsidR="00BC7481" w:rsidRDefault="00BC7481" w:rsidP="00123192">
      <w:pPr>
        <w:autoSpaceDE w:val="0"/>
        <w:autoSpaceDN w:val="0"/>
        <w:adjustRightInd w:val="0"/>
        <w:jc w:val="both"/>
        <w:rPr>
          <w:rFonts w:eastAsia="Calibri"/>
        </w:rPr>
      </w:pPr>
    </w:p>
    <w:p w14:paraId="20872452" w14:textId="77777777" w:rsidR="00BC7481" w:rsidRDefault="00BC7481" w:rsidP="00123192">
      <w:pPr>
        <w:autoSpaceDE w:val="0"/>
        <w:autoSpaceDN w:val="0"/>
        <w:adjustRightInd w:val="0"/>
        <w:jc w:val="both"/>
        <w:rPr>
          <w:rFonts w:eastAsia="Calibri"/>
        </w:rPr>
      </w:pPr>
    </w:p>
    <w:p w14:paraId="5733FD8F" w14:textId="026D128A" w:rsidR="00BC7481" w:rsidRPr="00305503" w:rsidRDefault="00BC7481" w:rsidP="00BC7481">
      <w:pPr>
        <w:jc w:val="both"/>
        <w:rPr>
          <w:b/>
          <w:bCs/>
        </w:rPr>
      </w:pPr>
      <w:r w:rsidRPr="00305503">
        <w:rPr>
          <w:b/>
          <w:bCs/>
        </w:rPr>
        <w:t>Lēmums Nr.</w:t>
      </w:r>
      <w:r w:rsidR="00D720F7">
        <w:rPr>
          <w:b/>
          <w:bCs/>
        </w:rPr>
        <w:t>149</w:t>
      </w:r>
    </w:p>
    <w:p w14:paraId="0093354A" w14:textId="4ECC1FE6" w:rsidR="00BC7481" w:rsidRPr="0022457E" w:rsidRDefault="00BC7481" w:rsidP="00BC7481">
      <w:pPr>
        <w:keepNext/>
        <w:jc w:val="center"/>
        <w:outlineLvl w:val="0"/>
        <w:rPr>
          <w:b/>
          <w:bCs/>
          <w:lang w:eastAsia="en-US"/>
        </w:rPr>
      </w:pPr>
      <w:r>
        <w:rPr>
          <w:b/>
          <w:bCs/>
          <w:lang w:eastAsia="en-US"/>
        </w:rPr>
        <w:t>45</w:t>
      </w:r>
      <w:r w:rsidRPr="0022457E">
        <w:rPr>
          <w:b/>
          <w:bCs/>
          <w:lang w:eastAsia="en-US"/>
        </w:rPr>
        <w:t>.§</w:t>
      </w:r>
    </w:p>
    <w:p w14:paraId="3723517F" w14:textId="77777777" w:rsidR="00D90760" w:rsidRPr="00D90760" w:rsidRDefault="00D90760" w:rsidP="00D90760">
      <w:pPr>
        <w:pBdr>
          <w:bottom w:val="single" w:sz="6" w:space="1" w:color="auto"/>
        </w:pBdr>
        <w:jc w:val="both"/>
        <w:rPr>
          <w:b/>
          <w:bCs/>
        </w:rPr>
      </w:pPr>
      <w:r w:rsidRPr="00D90760">
        <w:rPr>
          <w:b/>
          <w:bCs/>
          <w:noProof/>
        </w:rPr>
        <w:t>Par projektu konkursa nolikuma "Par elektroenerģijas pieslēgumu nodalīšanu un jaunu pieslēgumu izveidi objektiem Limbažu novadā, kuros privātpersonas lieto valsts vai pašvaldības iestādes elektroenerģijas pieslēgumu" apstiprināšanu</w:t>
      </w:r>
    </w:p>
    <w:p w14:paraId="60FA46F5" w14:textId="5A57215B" w:rsidR="00D90760" w:rsidRPr="00D90760" w:rsidRDefault="00D90760" w:rsidP="00D90760">
      <w:pPr>
        <w:jc w:val="center"/>
      </w:pPr>
      <w:r w:rsidRPr="00D90760">
        <w:t xml:space="preserve">Ziņo </w:t>
      </w:r>
      <w:r>
        <w:rPr>
          <w:noProof/>
        </w:rPr>
        <w:t>D. Straubergs</w:t>
      </w:r>
    </w:p>
    <w:p w14:paraId="7C810C54" w14:textId="77777777" w:rsidR="00D90760" w:rsidRPr="00D90760" w:rsidRDefault="00D90760" w:rsidP="00D90760">
      <w:pPr>
        <w:jc w:val="both"/>
      </w:pPr>
    </w:p>
    <w:p w14:paraId="7DC2DEDC" w14:textId="77777777" w:rsidR="00D90760" w:rsidRPr="00D90760" w:rsidRDefault="00D90760" w:rsidP="00D90760">
      <w:pPr>
        <w:tabs>
          <w:tab w:val="left" w:pos="142"/>
          <w:tab w:val="left" w:pos="851"/>
          <w:tab w:val="left" w:pos="993"/>
        </w:tabs>
        <w:autoSpaceDE w:val="0"/>
        <w:autoSpaceDN w:val="0"/>
        <w:adjustRightInd w:val="0"/>
        <w:ind w:firstLine="720"/>
        <w:jc w:val="both"/>
        <w:rPr>
          <w:color w:val="000000"/>
        </w:rPr>
      </w:pPr>
      <w:r w:rsidRPr="00D90760">
        <w:rPr>
          <w:color w:val="000000"/>
        </w:rPr>
        <w:t xml:space="preserve">Lai nodrošinātu elektroenerģijas pieslēgumu nodalīšanu un jaunu pieslēgumu izveidi objektiem, kuros privātpersonas lieto valsts vai pašvaldības iestādes elektroenerģijas pieslēgumu, izstrādāts nolikums, kas nosaka kārtību kā Limbažu novada pašvaldība piešķir līdzfinansējumu dzīvojamo māju </w:t>
      </w:r>
      <w:r w:rsidRPr="00D90760">
        <w:rPr>
          <w:bCs/>
          <w:color w:val="000000"/>
        </w:rPr>
        <w:t>elektroenerģijas pieslēgumu nodalīšanai un jaunu pieslēgumu izveidei objektiem Limbažu novadā, kuros privātpersonas lieto valsts vai pašvaldības iestādes elektroenerģijas pieslēgumu</w:t>
      </w:r>
      <w:r w:rsidRPr="00D90760">
        <w:rPr>
          <w:color w:val="000000"/>
        </w:rPr>
        <w:t>, kā arī līdzfinansējuma apmēru un tā piešķiršanas nosacījumus.</w:t>
      </w:r>
    </w:p>
    <w:p w14:paraId="0572E3B9" w14:textId="77777777" w:rsidR="00D90760" w:rsidRPr="003A5EE8" w:rsidRDefault="00D90760" w:rsidP="00D90760">
      <w:pPr>
        <w:ind w:firstLine="720"/>
        <w:jc w:val="both"/>
        <w:rPr>
          <w:b/>
          <w:bCs/>
        </w:rPr>
      </w:pPr>
      <w:r w:rsidRPr="00D90760">
        <w:rPr>
          <w:color w:val="000000"/>
        </w:rPr>
        <w:t xml:space="preserve">Pamatojoties uz </w:t>
      </w:r>
      <w:r w:rsidRPr="00D90760">
        <w:t xml:space="preserve">likuma „Par pašvaldībām” 12.pantu, 41.panta pirmās daļas 2.punktu un,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09811A23" w14:textId="332AA118" w:rsidR="00D90760" w:rsidRPr="00D90760" w:rsidRDefault="00D90760" w:rsidP="00D90760">
      <w:pPr>
        <w:ind w:firstLine="720"/>
        <w:jc w:val="both"/>
        <w:rPr>
          <w:color w:val="000000"/>
        </w:rPr>
      </w:pPr>
    </w:p>
    <w:p w14:paraId="38D4671D" w14:textId="77777777" w:rsidR="00D90760" w:rsidRPr="00D90760" w:rsidRDefault="00D90760" w:rsidP="00D90760">
      <w:pPr>
        <w:numPr>
          <w:ilvl w:val="0"/>
          <w:numId w:val="51"/>
        </w:numPr>
        <w:tabs>
          <w:tab w:val="left" w:pos="142"/>
          <w:tab w:val="left" w:pos="851"/>
          <w:tab w:val="left" w:pos="993"/>
          <w:tab w:val="num" w:pos="1603"/>
        </w:tabs>
        <w:ind w:left="357" w:hanging="357"/>
        <w:contextualSpacing/>
        <w:jc w:val="both"/>
        <w:rPr>
          <w:rFonts w:eastAsia="Calibri"/>
          <w:szCs w:val="22"/>
        </w:rPr>
      </w:pPr>
      <w:r w:rsidRPr="00D90760">
        <w:rPr>
          <w:rFonts w:eastAsia="Calibri"/>
          <w:szCs w:val="22"/>
        </w:rPr>
        <w:t>Apstiprināt Limbažu novada pašvaldības nolikumu “Par elektroenerģijas pieslēgumu nodalīšanu un jaunu pieslēgumu izveidi objektiem Limbažu novadā, kuros privātpersonas lieto valsts vai pašvaldības iestādes elektroenerģijas pieslēgumu” (projekts pielikumā).</w:t>
      </w:r>
    </w:p>
    <w:p w14:paraId="4784986E" w14:textId="77777777" w:rsidR="00D90760" w:rsidRPr="00D90760" w:rsidRDefault="00D90760" w:rsidP="00D90760">
      <w:pPr>
        <w:numPr>
          <w:ilvl w:val="0"/>
          <w:numId w:val="51"/>
        </w:numPr>
        <w:tabs>
          <w:tab w:val="left" w:pos="142"/>
          <w:tab w:val="left" w:pos="851"/>
          <w:tab w:val="left" w:pos="993"/>
          <w:tab w:val="num" w:pos="1603"/>
        </w:tabs>
        <w:ind w:left="357" w:hanging="357"/>
        <w:contextualSpacing/>
        <w:jc w:val="both"/>
        <w:rPr>
          <w:rFonts w:eastAsia="Calibri"/>
          <w:szCs w:val="22"/>
        </w:rPr>
      </w:pPr>
      <w:r w:rsidRPr="00D90760">
        <w:rPr>
          <w:rFonts w:eastAsia="Calibri"/>
          <w:szCs w:val="22"/>
        </w:rPr>
        <w:t>Atbildīgo par lēmuma izpildi noteikt Limbažu novada pašvaldības izpilddirektora vietnieku.</w:t>
      </w:r>
    </w:p>
    <w:p w14:paraId="44D88615" w14:textId="77777777" w:rsidR="00D90760" w:rsidRPr="00D90760" w:rsidRDefault="00D90760" w:rsidP="00D90760">
      <w:pPr>
        <w:numPr>
          <w:ilvl w:val="0"/>
          <w:numId w:val="51"/>
        </w:numPr>
        <w:tabs>
          <w:tab w:val="left" w:pos="142"/>
          <w:tab w:val="left" w:pos="851"/>
          <w:tab w:val="left" w:pos="993"/>
          <w:tab w:val="num" w:pos="1603"/>
        </w:tabs>
        <w:ind w:left="357" w:hanging="357"/>
        <w:contextualSpacing/>
        <w:jc w:val="both"/>
        <w:rPr>
          <w:rFonts w:eastAsia="Calibri"/>
          <w:szCs w:val="22"/>
        </w:rPr>
      </w:pPr>
      <w:r w:rsidRPr="00D90760">
        <w:rPr>
          <w:rFonts w:eastAsia="Calibri"/>
          <w:szCs w:val="22"/>
        </w:rPr>
        <w:t>Kontroli par lēmuma izpildi uzdot Limbažu novada pašvaldības izpilddirektoram.</w:t>
      </w:r>
    </w:p>
    <w:p w14:paraId="7B8923EC" w14:textId="77777777" w:rsidR="00BC7481" w:rsidRDefault="00BC7481" w:rsidP="00123192">
      <w:pPr>
        <w:autoSpaceDE w:val="0"/>
        <w:autoSpaceDN w:val="0"/>
        <w:adjustRightInd w:val="0"/>
        <w:jc w:val="both"/>
        <w:rPr>
          <w:rFonts w:eastAsia="Calibri"/>
        </w:rPr>
      </w:pPr>
    </w:p>
    <w:p w14:paraId="4C08DD8D" w14:textId="77777777" w:rsidR="00D81D27" w:rsidRDefault="00D81D27" w:rsidP="00123192">
      <w:pPr>
        <w:autoSpaceDE w:val="0"/>
        <w:autoSpaceDN w:val="0"/>
        <w:adjustRightInd w:val="0"/>
        <w:jc w:val="both"/>
        <w:rPr>
          <w:rFonts w:eastAsia="Calibri"/>
        </w:rPr>
      </w:pPr>
    </w:p>
    <w:p w14:paraId="4B3546FE" w14:textId="2D6CDAD3" w:rsidR="00D81D27" w:rsidRPr="00305503" w:rsidRDefault="00D81D27" w:rsidP="00D81D27">
      <w:pPr>
        <w:jc w:val="both"/>
        <w:rPr>
          <w:b/>
          <w:bCs/>
        </w:rPr>
      </w:pPr>
      <w:r w:rsidRPr="00305503">
        <w:rPr>
          <w:b/>
          <w:bCs/>
        </w:rPr>
        <w:t>Lēmums Nr.</w:t>
      </w:r>
      <w:r w:rsidR="00D720F7">
        <w:rPr>
          <w:b/>
          <w:bCs/>
        </w:rPr>
        <w:t>150</w:t>
      </w:r>
    </w:p>
    <w:p w14:paraId="55F14B86" w14:textId="55639362" w:rsidR="00D81D27" w:rsidRPr="0022457E" w:rsidRDefault="00D81D27" w:rsidP="00D81D27">
      <w:pPr>
        <w:keepNext/>
        <w:jc w:val="center"/>
        <w:outlineLvl w:val="0"/>
        <w:rPr>
          <w:b/>
          <w:bCs/>
          <w:lang w:eastAsia="en-US"/>
        </w:rPr>
      </w:pPr>
      <w:r>
        <w:rPr>
          <w:b/>
          <w:bCs/>
          <w:lang w:eastAsia="en-US"/>
        </w:rPr>
        <w:t>46</w:t>
      </w:r>
      <w:r w:rsidRPr="0022457E">
        <w:rPr>
          <w:b/>
          <w:bCs/>
          <w:lang w:eastAsia="en-US"/>
        </w:rPr>
        <w:t>.§</w:t>
      </w:r>
    </w:p>
    <w:p w14:paraId="5BD56C78" w14:textId="77777777" w:rsidR="00E46C5F" w:rsidRPr="00E46C5F" w:rsidRDefault="00E46C5F" w:rsidP="00E46C5F">
      <w:pPr>
        <w:pBdr>
          <w:bottom w:val="single" w:sz="6" w:space="1" w:color="auto"/>
        </w:pBdr>
        <w:jc w:val="both"/>
        <w:rPr>
          <w:b/>
          <w:bCs/>
        </w:rPr>
      </w:pPr>
      <w:r w:rsidRPr="00E46C5F">
        <w:rPr>
          <w:b/>
          <w:bCs/>
          <w:noProof/>
        </w:rPr>
        <w:t>Par Limbažu novada pašvaldības domes saistošo noteikumu “Grozījumi Limbažu novada domes 2021. gada 25. novembra saistošajos noteikumos Nr. 29 “Par Limbažu novada pašvaldības nodevām”” apstiprināšanu</w:t>
      </w:r>
    </w:p>
    <w:p w14:paraId="25AF10AF" w14:textId="3DC9DD59" w:rsidR="00E46C5F" w:rsidRPr="00E46C5F" w:rsidRDefault="00E46C5F" w:rsidP="00E46C5F">
      <w:pPr>
        <w:jc w:val="center"/>
      </w:pPr>
      <w:r w:rsidRPr="00E46C5F">
        <w:t xml:space="preserve">Ziņo </w:t>
      </w:r>
      <w:r>
        <w:rPr>
          <w:noProof/>
        </w:rPr>
        <w:t>D. Straubergs</w:t>
      </w:r>
    </w:p>
    <w:p w14:paraId="481FE24A" w14:textId="77777777" w:rsidR="00E46C5F" w:rsidRPr="00E46C5F" w:rsidRDefault="00E46C5F" w:rsidP="00E46C5F">
      <w:pPr>
        <w:jc w:val="both"/>
      </w:pPr>
    </w:p>
    <w:p w14:paraId="0A390D20" w14:textId="77777777" w:rsidR="00E46C5F" w:rsidRPr="00E46C5F" w:rsidRDefault="00E46C5F" w:rsidP="00E46C5F">
      <w:pPr>
        <w:ind w:firstLine="720"/>
        <w:jc w:val="both"/>
      </w:pPr>
      <w:r w:rsidRPr="00E46C5F">
        <w:t xml:space="preserve">Izvērtējot Limbažu novada domes 2021. gada 25. novembra saistošos noteikumus Nr. 29 “Par Limbažu novada pašvaldības nodevām”, konstatējams, ka nepieciešams veikt grozījumus, jo saskaņā ar Alkoholisko dzērienu aprites likuma 6.panta pirmās daļas 7.punktu alkoholisko dzērienu mazumtirdzniecība ir aizliegta no transportlīdzekļiem, izņemot specializētos autoveikalu. Kā arī nepieciešams precizēt nodevu par </w:t>
      </w:r>
      <w:r w:rsidRPr="00E46C5F">
        <w:rPr>
          <w:i/>
          <w:iCs/>
        </w:rPr>
        <w:t>sabiedriskās ēdināšanas pakalpojumu sniegšanai un tirdzniecība ar karstām uzkodām no speciālām iekārtām</w:t>
      </w:r>
      <w:r w:rsidRPr="00E46C5F">
        <w:t>, to nosakot samērīgu ar citiem nodevas objektiem.</w:t>
      </w:r>
    </w:p>
    <w:p w14:paraId="6B2DB53D" w14:textId="77777777" w:rsidR="00E46C5F" w:rsidRPr="003A5EE8" w:rsidRDefault="00E46C5F" w:rsidP="00E46C5F">
      <w:pPr>
        <w:ind w:firstLine="720"/>
        <w:jc w:val="both"/>
        <w:rPr>
          <w:b/>
          <w:bCs/>
        </w:rPr>
      </w:pPr>
      <w:r w:rsidRPr="00E46C5F">
        <w:t xml:space="preserve">Pamatojoties uz likuma „Par pašvaldībām” 14. panta trešo daļu,  21. panta pirmās daļas 15. punktu, 41. panta pirmās daļas 1. punktu, 43. panta pirmās daļas 13. punktu, likuma „Par nodokļiem un nodevām” 12. panta pirmo daļu un Ministru kabineta 2005. gada 28. jūnija noteikumu Nr. 480 </w:t>
      </w:r>
      <w:r w:rsidRPr="00E46C5F">
        <w:lastRenderedPageBreak/>
        <w:t xml:space="preserve">„Noteikumi par kārtību, kādā pašvaldības var uzlikt pašvaldību nodevas” 3. punktu,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5F5CC9A1" w14:textId="36796BEA" w:rsidR="00E46C5F" w:rsidRPr="00E46C5F" w:rsidRDefault="00E46C5F" w:rsidP="00E46C5F">
      <w:pPr>
        <w:ind w:firstLine="720"/>
        <w:jc w:val="both"/>
        <w:rPr>
          <w:rFonts w:eastAsia="Calibri" w:cs="Arial"/>
          <w:lang w:eastAsia="en-US"/>
        </w:rPr>
      </w:pPr>
    </w:p>
    <w:p w14:paraId="05AFFFB5" w14:textId="32A76CF3" w:rsidR="00E46C5F" w:rsidRPr="00E46C5F" w:rsidRDefault="00E46C5F" w:rsidP="00E46C5F">
      <w:pPr>
        <w:numPr>
          <w:ilvl w:val="0"/>
          <w:numId w:val="52"/>
        </w:numPr>
        <w:ind w:left="357" w:hanging="357"/>
        <w:jc w:val="both"/>
      </w:pPr>
      <w:r w:rsidRPr="00E46C5F">
        <w:t>Apstiprināt Limbažu novada pašvaldības domes saistošo noteikumu Nr.</w:t>
      </w:r>
      <w:r>
        <w:t>11</w:t>
      </w:r>
      <w:r w:rsidRPr="00E46C5F">
        <w:t xml:space="preserve"> „Grozījumi Limbažu novada domes Limbažu novada domes 2021. gada 25. novembra saistošajos noteikumos Nr. 29 “Par Limbažu novada pašvaldības nodevām”” projektu (pielikumā).</w:t>
      </w:r>
    </w:p>
    <w:p w14:paraId="4BF16A8A" w14:textId="3AE0B3CD" w:rsidR="00E46C5F" w:rsidRPr="00E46C5F" w:rsidRDefault="00E46C5F" w:rsidP="00E46C5F">
      <w:pPr>
        <w:numPr>
          <w:ilvl w:val="0"/>
          <w:numId w:val="52"/>
        </w:numPr>
        <w:ind w:left="357" w:hanging="357"/>
        <w:jc w:val="both"/>
      </w:pPr>
      <w:r w:rsidRPr="00E46C5F">
        <w:t>Pieņemt zināšanai Limbažu novada pašvaldības domes saistošo noteikumu Nr.</w:t>
      </w:r>
      <w:r>
        <w:t xml:space="preserve">11 </w:t>
      </w:r>
      <w:r w:rsidRPr="00E46C5F">
        <w:t xml:space="preserve">„Grozījumi Limbažu novada domes Limbažu novada domes 2021. gada 25. novembra saistošajos noteikumos Nr. 29 “Par Limbažu novada pašvaldības nodevām”” paskaidrojuma rakstu (pielikumā).  </w:t>
      </w:r>
    </w:p>
    <w:p w14:paraId="07911B49" w14:textId="77777777" w:rsidR="00E46C5F" w:rsidRPr="00E46C5F" w:rsidRDefault="00E46C5F" w:rsidP="00E46C5F">
      <w:pPr>
        <w:numPr>
          <w:ilvl w:val="0"/>
          <w:numId w:val="52"/>
        </w:numPr>
        <w:ind w:left="357" w:hanging="357"/>
        <w:contextualSpacing/>
        <w:jc w:val="both"/>
        <w:rPr>
          <w:rFonts w:eastAsia="Calibri" w:cs="Arial"/>
          <w:lang w:eastAsia="ar-SA"/>
        </w:rPr>
      </w:pPr>
      <w:r w:rsidRPr="00E46C5F">
        <w:rPr>
          <w:rFonts w:eastAsia="Calibri" w:cs="Arial"/>
          <w:lang w:eastAsia="ar-SA"/>
        </w:rPr>
        <w:t>Saistošos noteikumus un to paskaidrojuma rakstu triju dienu laikā pēc to parakstīšanas rakstveidā un elektroniskā veidā nosūtīt zināšanai Vides aizsardzības un reģionālās attīstības ministrijai.</w:t>
      </w:r>
    </w:p>
    <w:p w14:paraId="64D06941" w14:textId="77777777" w:rsidR="00E46C5F" w:rsidRPr="00E46C5F" w:rsidRDefault="00E46C5F" w:rsidP="00E46C5F">
      <w:pPr>
        <w:numPr>
          <w:ilvl w:val="0"/>
          <w:numId w:val="52"/>
        </w:numPr>
        <w:ind w:left="357" w:hanging="357"/>
        <w:contextualSpacing/>
        <w:jc w:val="both"/>
        <w:rPr>
          <w:rFonts w:eastAsia="Calibri" w:cs="Arial"/>
          <w:lang w:eastAsia="ar-SA"/>
        </w:rPr>
      </w:pPr>
      <w:r w:rsidRPr="00E46C5F">
        <w:rPr>
          <w:rFonts w:eastAsia="Calibri" w:cs="Arial"/>
          <w:lang w:eastAsia="ar-SA"/>
        </w:rPr>
        <w:t xml:space="preserve">Saistošos noteikumus pēc atzinuma saņemšanas no Vides aizsardzības un reģionālās attīstības ministrijas publicēt oficiālajā izdevumā “Latvijas Vēstnesis”, pašvaldības tīmekļvietnē www.limbazi.lv un, nodrošināt saistošo noteikumu pieejamību Limbažu novada pašvaldības Limbažu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2A62C31F" w14:textId="77777777" w:rsidR="00E46C5F" w:rsidRPr="00E46C5F" w:rsidRDefault="00E46C5F" w:rsidP="00E46C5F">
      <w:pPr>
        <w:numPr>
          <w:ilvl w:val="0"/>
          <w:numId w:val="52"/>
        </w:numPr>
        <w:ind w:left="357" w:hanging="357"/>
        <w:contextualSpacing/>
        <w:jc w:val="both"/>
        <w:rPr>
          <w:rFonts w:eastAsia="Calibri" w:cs="Arial"/>
          <w:lang w:eastAsia="ar-SA"/>
        </w:rPr>
      </w:pPr>
      <w:r w:rsidRPr="00E46C5F">
        <w:rPr>
          <w:rFonts w:eastAsia="Calibri" w:cs="Arial"/>
          <w:lang w:eastAsia="ar-SA"/>
        </w:rPr>
        <w:t>Saistošie noteikumi stājas spēkā pēc to publicēšanas oficiālajā izdevumā “Latvijas Vēstnesis”.</w:t>
      </w:r>
    </w:p>
    <w:p w14:paraId="29E4544E" w14:textId="77777777" w:rsidR="00E46C5F" w:rsidRPr="00E46C5F" w:rsidRDefault="00E46C5F" w:rsidP="00E46C5F">
      <w:pPr>
        <w:numPr>
          <w:ilvl w:val="0"/>
          <w:numId w:val="52"/>
        </w:numPr>
        <w:ind w:left="357" w:hanging="357"/>
        <w:contextualSpacing/>
        <w:jc w:val="both"/>
        <w:rPr>
          <w:rFonts w:eastAsia="Calibri" w:cs="Arial"/>
          <w:lang w:eastAsia="ar-SA"/>
        </w:rPr>
      </w:pPr>
      <w:r w:rsidRPr="00E46C5F">
        <w:rPr>
          <w:rFonts w:eastAsia="Calibri" w:cs="Arial"/>
          <w:lang w:eastAsia="ar-SA"/>
        </w:rPr>
        <w:t>Kontroli par lēmuma izpildi uzdot Limbažu novada pašvaldības izpilddirektoram.</w:t>
      </w:r>
    </w:p>
    <w:p w14:paraId="0B2840C5" w14:textId="77777777" w:rsidR="00D81D27" w:rsidRDefault="00D81D27" w:rsidP="00123192">
      <w:pPr>
        <w:autoSpaceDE w:val="0"/>
        <w:autoSpaceDN w:val="0"/>
        <w:adjustRightInd w:val="0"/>
        <w:jc w:val="both"/>
        <w:rPr>
          <w:rFonts w:eastAsia="Calibri"/>
        </w:rPr>
      </w:pPr>
    </w:p>
    <w:p w14:paraId="1C64AC35" w14:textId="77777777" w:rsidR="00112F81" w:rsidRDefault="00112F81" w:rsidP="00123192">
      <w:pPr>
        <w:autoSpaceDE w:val="0"/>
        <w:autoSpaceDN w:val="0"/>
        <w:adjustRightInd w:val="0"/>
        <w:jc w:val="both"/>
        <w:rPr>
          <w:rFonts w:eastAsia="Calibri"/>
        </w:rPr>
      </w:pPr>
    </w:p>
    <w:p w14:paraId="7612A011" w14:textId="7FF881C1" w:rsidR="00112F81" w:rsidRPr="00305503" w:rsidRDefault="00112F81" w:rsidP="00112F81">
      <w:pPr>
        <w:jc w:val="both"/>
        <w:rPr>
          <w:b/>
          <w:bCs/>
        </w:rPr>
      </w:pPr>
      <w:r w:rsidRPr="00305503">
        <w:rPr>
          <w:b/>
          <w:bCs/>
        </w:rPr>
        <w:t>Lēmums Nr.</w:t>
      </w:r>
      <w:r w:rsidR="00527A9B">
        <w:rPr>
          <w:b/>
          <w:bCs/>
        </w:rPr>
        <w:t>151</w:t>
      </w:r>
    </w:p>
    <w:p w14:paraId="439396CD" w14:textId="193916D3" w:rsidR="00112F81" w:rsidRPr="0022457E" w:rsidRDefault="00112F81" w:rsidP="00112F81">
      <w:pPr>
        <w:keepNext/>
        <w:jc w:val="center"/>
        <w:outlineLvl w:val="0"/>
        <w:rPr>
          <w:b/>
          <w:bCs/>
          <w:lang w:eastAsia="en-US"/>
        </w:rPr>
      </w:pPr>
      <w:r>
        <w:rPr>
          <w:b/>
          <w:bCs/>
          <w:lang w:eastAsia="en-US"/>
        </w:rPr>
        <w:t>47</w:t>
      </w:r>
      <w:r w:rsidRPr="0022457E">
        <w:rPr>
          <w:b/>
          <w:bCs/>
          <w:lang w:eastAsia="en-US"/>
        </w:rPr>
        <w:t>.§</w:t>
      </w:r>
    </w:p>
    <w:p w14:paraId="0C3CB77D" w14:textId="77777777" w:rsidR="00527A9B" w:rsidRPr="00527A9B" w:rsidRDefault="00527A9B" w:rsidP="00527A9B">
      <w:pPr>
        <w:pBdr>
          <w:bottom w:val="single" w:sz="6" w:space="1" w:color="auto"/>
        </w:pBdr>
        <w:jc w:val="both"/>
        <w:rPr>
          <w:b/>
          <w:bCs/>
        </w:rPr>
      </w:pPr>
      <w:r w:rsidRPr="00527A9B">
        <w:rPr>
          <w:b/>
          <w:bCs/>
          <w:noProof/>
        </w:rPr>
        <w:t>Par Limbažu novada domes 2022.gada 27.janvāra lēmuma Nr.50 “Par Limbažu novada koku ciršanas atļaujas izsniegšanas komisijas sastāvu” (protokols Nr.1, 52.§) atcelšanu</w:t>
      </w:r>
    </w:p>
    <w:p w14:paraId="1057F6A0" w14:textId="55B44644" w:rsidR="00527A9B" w:rsidRPr="00527A9B" w:rsidRDefault="00527A9B" w:rsidP="00527A9B">
      <w:pPr>
        <w:jc w:val="center"/>
      </w:pPr>
      <w:r w:rsidRPr="00527A9B">
        <w:t xml:space="preserve">Ziņo </w:t>
      </w:r>
      <w:r>
        <w:rPr>
          <w:noProof/>
        </w:rPr>
        <w:t>D. Straubergs</w:t>
      </w:r>
    </w:p>
    <w:p w14:paraId="199D2527" w14:textId="77777777" w:rsidR="00527A9B" w:rsidRPr="00527A9B" w:rsidRDefault="00527A9B" w:rsidP="00527A9B">
      <w:pPr>
        <w:jc w:val="both"/>
      </w:pPr>
    </w:p>
    <w:p w14:paraId="3CA71884" w14:textId="77777777" w:rsidR="00527A9B" w:rsidRPr="00527A9B" w:rsidRDefault="00527A9B" w:rsidP="00527A9B">
      <w:pPr>
        <w:autoSpaceDE w:val="0"/>
        <w:autoSpaceDN w:val="0"/>
        <w:adjustRightInd w:val="0"/>
        <w:ind w:firstLine="720"/>
        <w:jc w:val="both"/>
        <w:rPr>
          <w:rFonts w:eastAsia="Calibri"/>
          <w:bCs/>
          <w:lang w:eastAsia="en-US"/>
        </w:rPr>
      </w:pPr>
      <w:r w:rsidRPr="00527A9B">
        <w:rPr>
          <w:rFonts w:eastAsia="Calibri"/>
          <w:lang w:eastAsia="en-US"/>
        </w:rPr>
        <w:t>2022.gada 11.februārī Limbažu novada pašvaldībā saņemts Vides aizsardzības un reģionālas attīstības ministrijas (turpmāk – VARAM) izvērtējums un norādījumi (reģistrēts ar Nr.</w:t>
      </w:r>
      <w:r w:rsidRPr="00527A9B">
        <w:t xml:space="preserve"> </w:t>
      </w:r>
      <w:r w:rsidRPr="00527A9B">
        <w:rPr>
          <w:rFonts w:eastAsia="Calibri"/>
          <w:lang w:eastAsia="en-US"/>
        </w:rPr>
        <w:t xml:space="preserve">4.8.1/22/1001) par </w:t>
      </w:r>
      <w:r w:rsidRPr="00527A9B">
        <w:t>Limbažu novada pašvaldības domes saistošiem noteikumiem Nr.3 „Grozījumi Limbažu novada domes 2021.gada 28.oktobra saistošajos noteikumos Nr.18 „Par koku ciršanu ārpus meža””, turpmāk – saistošie noteikumi</w:t>
      </w:r>
      <w:r w:rsidRPr="00527A9B">
        <w:rPr>
          <w:rFonts w:eastAsia="Calibri"/>
          <w:bCs/>
          <w:lang w:eastAsia="en-US"/>
        </w:rPr>
        <w:t>. VARAM saistošos noteikumus pieņēmusi zināšanai, neizsakot iebildumus.</w:t>
      </w:r>
    </w:p>
    <w:p w14:paraId="71646780" w14:textId="77777777" w:rsidR="00527A9B" w:rsidRPr="00527A9B" w:rsidRDefault="00527A9B" w:rsidP="00527A9B">
      <w:pPr>
        <w:autoSpaceDE w:val="0"/>
        <w:autoSpaceDN w:val="0"/>
        <w:adjustRightInd w:val="0"/>
        <w:ind w:firstLine="720"/>
        <w:jc w:val="both"/>
        <w:rPr>
          <w:rFonts w:eastAsia="Calibri"/>
          <w:bCs/>
          <w:lang w:eastAsia="en-US"/>
        </w:rPr>
      </w:pPr>
      <w:r w:rsidRPr="00527A9B">
        <w:rPr>
          <w:rFonts w:eastAsia="Calibri"/>
          <w:bCs/>
          <w:lang w:eastAsia="en-US"/>
        </w:rPr>
        <w:t>Ņemot vērā VARAM pozitīvo atzinumu,</w:t>
      </w:r>
      <w:r w:rsidRPr="00527A9B">
        <w:rPr>
          <w:rFonts w:eastAsia="Calibri" w:cs="Arial"/>
          <w:lang w:eastAsia="ar-SA"/>
        </w:rPr>
        <w:t xml:space="preserve"> nav vairs nepieciešamība pēc </w:t>
      </w:r>
      <w:r w:rsidRPr="00527A9B">
        <w:t xml:space="preserve">Limbažu novada koku ciršanas atļaujas izsniegšanas komisijas, jo saistošos noteikumos noteikta jauna kārtība koku ciršanas atļaujas izsniegšanai. </w:t>
      </w:r>
    </w:p>
    <w:p w14:paraId="1BFA8A40" w14:textId="77777777" w:rsidR="00527A9B" w:rsidRPr="003A5EE8" w:rsidRDefault="00527A9B" w:rsidP="00527A9B">
      <w:pPr>
        <w:ind w:firstLine="720"/>
        <w:jc w:val="both"/>
        <w:rPr>
          <w:b/>
          <w:bCs/>
        </w:rPr>
      </w:pPr>
      <w:r w:rsidRPr="00527A9B">
        <w:t xml:space="preserve">Ņemot vērā iepriekš minēto un pamatojoties uz likuma “Par pašvaldībām” 21. panta pirmās daļas 27. punktu,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3DB49E54" w14:textId="77FC0FE4" w:rsidR="00527A9B" w:rsidRPr="00527A9B" w:rsidRDefault="00527A9B" w:rsidP="00527A9B">
      <w:pPr>
        <w:ind w:firstLine="720"/>
        <w:jc w:val="both"/>
        <w:rPr>
          <w:rFonts w:eastAsia="Calibri"/>
          <w:bCs/>
          <w:lang w:eastAsia="en-US"/>
        </w:rPr>
      </w:pPr>
    </w:p>
    <w:p w14:paraId="552AC98A" w14:textId="77777777" w:rsidR="00527A9B" w:rsidRPr="00527A9B" w:rsidRDefault="00527A9B" w:rsidP="00527A9B">
      <w:pPr>
        <w:numPr>
          <w:ilvl w:val="0"/>
          <w:numId w:val="53"/>
        </w:numPr>
        <w:autoSpaceDE w:val="0"/>
        <w:autoSpaceDN w:val="0"/>
        <w:adjustRightInd w:val="0"/>
        <w:ind w:left="426" w:hanging="426"/>
        <w:contextualSpacing/>
        <w:jc w:val="both"/>
        <w:rPr>
          <w:lang w:eastAsia="en-US"/>
        </w:rPr>
      </w:pPr>
      <w:r w:rsidRPr="00527A9B">
        <w:t xml:space="preserve">Atcelt Limbažu novada domes 2022.gada 27.janvāra lēmumu Nr.50 “Par Limbažu novada koku ciršanas atļaujas izsniegšanas komisijas sastāvu” (protokols Nr.1, 52.§).  </w:t>
      </w:r>
    </w:p>
    <w:p w14:paraId="6582A8D8" w14:textId="77777777" w:rsidR="00527A9B" w:rsidRPr="00527A9B" w:rsidRDefault="00527A9B" w:rsidP="00527A9B">
      <w:pPr>
        <w:numPr>
          <w:ilvl w:val="0"/>
          <w:numId w:val="53"/>
        </w:numPr>
        <w:autoSpaceDE w:val="0"/>
        <w:autoSpaceDN w:val="0"/>
        <w:adjustRightInd w:val="0"/>
        <w:ind w:left="426" w:hanging="426"/>
        <w:contextualSpacing/>
        <w:jc w:val="both"/>
        <w:rPr>
          <w:lang w:eastAsia="en-US"/>
        </w:rPr>
      </w:pPr>
      <w:r w:rsidRPr="00527A9B">
        <w:t xml:space="preserve">Atbildīgo par lēmuma izpildi noteikt Limbažu novada </w:t>
      </w:r>
      <w:r w:rsidRPr="00527A9B">
        <w:rPr>
          <w:rFonts w:eastAsia="Calibri"/>
          <w:bCs/>
          <w:color w:val="000000"/>
        </w:rPr>
        <w:t>administrācijas Juridiskās nodaļas vadītāju.</w:t>
      </w:r>
    </w:p>
    <w:p w14:paraId="60944E05" w14:textId="77777777" w:rsidR="00527A9B" w:rsidRPr="00527A9B" w:rsidRDefault="00527A9B" w:rsidP="00527A9B">
      <w:pPr>
        <w:numPr>
          <w:ilvl w:val="0"/>
          <w:numId w:val="53"/>
        </w:numPr>
        <w:autoSpaceDE w:val="0"/>
        <w:autoSpaceDN w:val="0"/>
        <w:adjustRightInd w:val="0"/>
        <w:ind w:left="426" w:hanging="426"/>
        <w:contextualSpacing/>
        <w:jc w:val="both"/>
        <w:rPr>
          <w:lang w:eastAsia="en-US"/>
        </w:rPr>
      </w:pPr>
      <w:r w:rsidRPr="00527A9B">
        <w:rPr>
          <w:rFonts w:eastAsia="Calibri"/>
          <w:bCs/>
          <w:color w:val="000000"/>
        </w:rPr>
        <w:t>Kontroli par lēmuma izpildi uzdot Limbažu novada pašvaldības izpilddirektoram A.Ārgalim.</w:t>
      </w:r>
    </w:p>
    <w:p w14:paraId="69018E2B" w14:textId="77777777" w:rsidR="00112F81" w:rsidRDefault="00112F81" w:rsidP="00112F81">
      <w:pPr>
        <w:spacing w:line="259" w:lineRule="auto"/>
        <w:ind w:left="720"/>
        <w:jc w:val="both"/>
        <w:rPr>
          <w:rFonts w:eastAsiaTheme="minorEastAsia"/>
        </w:rPr>
      </w:pPr>
    </w:p>
    <w:p w14:paraId="763A4244" w14:textId="77777777" w:rsidR="00140070" w:rsidRDefault="00140070" w:rsidP="00112F81">
      <w:pPr>
        <w:spacing w:line="259" w:lineRule="auto"/>
        <w:ind w:left="720"/>
        <w:jc w:val="both"/>
        <w:rPr>
          <w:rFonts w:eastAsiaTheme="minorEastAsia"/>
        </w:rPr>
      </w:pPr>
    </w:p>
    <w:p w14:paraId="76314F19" w14:textId="6D1F571A" w:rsidR="00140070" w:rsidRPr="00305503" w:rsidRDefault="00140070" w:rsidP="00140070">
      <w:pPr>
        <w:jc w:val="both"/>
        <w:rPr>
          <w:b/>
          <w:bCs/>
        </w:rPr>
      </w:pPr>
      <w:r w:rsidRPr="00305503">
        <w:rPr>
          <w:b/>
          <w:bCs/>
        </w:rPr>
        <w:t>Lēmums Nr.</w:t>
      </w:r>
      <w:r w:rsidR="00527A9B">
        <w:rPr>
          <w:b/>
          <w:bCs/>
        </w:rPr>
        <w:t>152</w:t>
      </w:r>
    </w:p>
    <w:p w14:paraId="5CB47A9A" w14:textId="1596FDAA" w:rsidR="00140070" w:rsidRPr="0022457E" w:rsidRDefault="00140070" w:rsidP="00140070">
      <w:pPr>
        <w:keepNext/>
        <w:jc w:val="center"/>
        <w:outlineLvl w:val="0"/>
        <w:rPr>
          <w:b/>
          <w:bCs/>
          <w:lang w:eastAsia="en-US"/>
        </w:rPr>
      </w:pPr>
      <w:r>
        <w:rPr>
          <w:b/>
          <w:bCs/>
          <w:lang w:eastAsia="en-US"/>
        </w:rPr>
        <w:lastRenderedPageBreak/>
        <w:t>48</w:t>
      </w:r>
      <w:r w:rsidRPr="0022457E">
        <w:rPr>
          <w:b/>
          <w:bCs/>
          <w:lang w:eastAsia="en-US"/>
        </w:rPr>
        <w:t>.§</w:t>
      </w:r>
    </w:p>
    <w:p w14:paraId="5309B5E4" w14:textId="77777777" w:rsidR="00527A9B" w:rsidRPr="00527A9B" w:rsidRDefault="00527A9B" w:rsidP="00527A9B">
      <w:pPr>
        <w:pBdr>
          <w:bottom w:val="single" w:sz="6" w:space="1" w:color="auto"/>
        </w:pBdr>
        <w:jc w:val="both"/>
        <w:rPr>
          <w:b/>
          <w:bCs/>
        </w:rPr>
      </w:pPr>
      <w:r w:rsidRPr="00527A9B">
        <w:rPr>
          <w:b/>
          <w:bCs/>
          <w:noProof/>
        </w:rPr>
        <w:t>Par Limbažu novadā spēkā esošās Salacgrīvas novada attīstības programmas 2015. – 2021. gadam darbības perioda pagarināšanu un aktualizētā investīciju plāna 2020. – 2022.gadam  apstiprināšanu</w:t>
      </w:r>
    </w:p>
    <w:p w14:paraId="3693C12C" w14:textId="77777777" w:rsidR="00527A9B" w:rsidRPr="00527A9B" w:rsidRDefault="00527A9B" w:rsidP="00527A9B">
      <w:pPr>
        <w:jc w:val="center"/>
      </w:pPr>
      <w:r w:rsidRPr="00527A9B">
        <w:t xml:space="preserve">Ziņo </w:t>
      </w:r>
      <w:r w:rsidRPr="00527A9B">
        <w:rPr>
          <w:noProof/>
        </w:rPr>
        <w:t>Sarma Kacara</w:t>
      </w:r>
    </w:p>
    <w:p w14:paraId="5D668A8D" w14:textId="77777777" w:rsidR="00527A9B" w:rsidRPr="00527A9B" w:rsidRDefault="00527A9B" w:rsidP="00527A9B">
      <w:pPr>
        <w:jc w:val="both"/>
      </w:pPr>
    </w:p>
    <w:p w14:paraId="41DE2DB2" w14:textId="77777777" w:rsidR="00527A9B" w:rsidRPr="00527A9B" w:rsidRDefault="00527A9B" w:rsidP="00527A9B">
      <w:pPr>
        <w:ind w:right="43" w:firstLine="720"/>
        <w:jc w:val="both"/>
        <w:rPr>
          <w:bCs/>
        </w:rPr>
      </w:pPr>
      <w:r w:rsidRPr="00527A9B">
        <w:rPr>
          <w:bCs/>
        </w:rPr>
        <w:t xml:space="preserve">Ministru kabineta 14.10.2014. noteikumu  Nr. 628 “Noteikumi par pašvaldību teritorijas attīstības plānošanas dokumentiem” 74. punkts nosaka, ka ilgtspējīgas attīstības stratēģija vai attīstības programma zaudē spēku, ja ir apstiprināta jauna pašvaldības ilgtspējīgas attīstības stratēģija vai attīstības programma. Ja beidzies ilgtspējīgas attīstības stratēģijas vai attīstības programmas darbības termiņš, tā ir spēkā līdz jaunas ilgtspējīgas attīstības stratēģijas vai attīstības programmas apstiprināšanai. Jaunizveidotajā Limbažu novadā nav apstiprināta jauna attīstības programma, līdz ar to ir spēkā Salacgrīvas novada attīstības programma 2015.-2021. gadam un tās pielikumi- rīcības un investīciju plāni. </w:t>
      </w:r>
    </w:p>
    <w:p w14:paraId="6F3DAA93" w14:textId="5C55C5D1" w:rsidR="00527A9B" w:rsidRPr="003A5EE8" w:rsidRDefault="00527A9B" w:rsidP="00527A9B">
      <w:pPr>
        <w:ind w:firstLine="720"/>
        <w:jc w:val="both"/>
        <w:rPr>
          <w:b/>
          <w:bCs/>
        </w:rPr>
      </w:pPr>
      <w:r w:rsidRPr="00527A9B">
        <w:rPr>
          <w:bCs/>
        </w:rPr>
        <w:t xml:space="preserve">Ņemot vērā iepriekš minēto un pamatojoties uz Teritorijas attīstības plānošanas likuma 12.panta pirmo daļu, 22.panta trešo daļu, Ministru kabineta 2014.gada 14.oktobra noteikumu Nr. 628 “Noteikumi par pašvaldību teritorijas attīstības plānošanas dokumentiem” 22.2. punktu, 24. punktu un 73. punktu, likuma “Par pašvaldībām” 14.panta otrās daļas 1.punktu un 21.panta pirmās daļas 3. un 27.punktu, </w:t>
      </w:r>
      <w:r w:rsidRPr="003A5EE8">
        <w:rPr>
          <w:b/>
          <w:bCs/>
        </w:rPr>
        <w:t>atklāti balsojot: PAR</w:t>
      </w:r>
      <w:r w:rsidRPr="003A5EE8">
        <w:t xml:space="preserve"> – </w:t>
      </w:r>
      <w:r>
        <w:t>10</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 xml:space="preserve">deputāts </w:t>
      </w:r>
      <w:r>
        <w:rPr>
          <w:rFonts w:eastAsia="Calibri"/>
          <w:szCs w:val="22"/>
          <w:lang w:eastAsia="en-US"/>
        </w:rPr>
        <w:t>Arvīds Ozols</w:t>
      </w:r>
      <w:r w:rsidRPr="00966353">
        <w:rPr>
          <w:rFonts w:eastAsia="Calibri"/>
          <w:szCs w:val="22"/>
          <w:lang w:eastAsia="en-US"/>
        </w:rPr>
        <w:t>,</w:t>
      </w:r>
      <w:r w:rsidRPr="003A5EE8">
        <w:t xml:space="preserve"> </w:t>
      </w:r>
      <w:r w:rsidRPr="003A5EE8">
        <w:rPr>
          <w:b/>
          <w:bCs/>
        </w:rPr>
        <w:t>ATTURAS –</w:t>
      </w:r>
      <w:r w:rsidRPr="003A5EE8">
        <w:t xml:space="preserve"> nav, </w:t>
      </w:r>
      <w:r>
        <w:t xml:space="preserve">balsojumā nepiedalās deputāts </w:t>
      </w:r>
      <w:r w:rsidRPr="00966353">
        <w:rPr>
          <w:rFonts w:eastAsia="Calibri"/>
          <w:szCs w:val="22"/>
          <w:lang w:eastAsia="en-US"/>
        </w:rPr>
        <w:t xml:space="preserve">Andris Garklāvs, </w:t>
      </w:r>
      <w:r w:rsidRPr="003A5EE8">
        <w:t>Limbažu novada dome</w:t>
      </w:r>
      <w:r w:rsidRPr="003A5EE8">
        <w:rPr>
          <w:b/>
          <w:bCs/>
        </w:rPr>
        <w:t xml:space="preserve"> NOLEMJ:</w:t>
      </w:r>
    </w:p>
    <w:p w14:paraId="28AE022A" w14:textId="4CCCFE1E" w:rsidR="00527A9B" w:rsidRPr="00527A9B" w:rsidRDefault="00527A9B" w:rsidP="00527A9B">
      <w:pPr>
        <w:ind w:firstLine="720"/>
        <w:jc w:val="both"/>
      </w:pPr>
    </w:p>
    <w:p w14:paraId="3695D9ED" w14:textId="77777777" w:rsidR="00527A9B" w:rsidRPr="00527A9B" w:rsidRDefault="00527A9B" w:rsidP="00527A9B">
      <w:pPr>
        <w:widowControl w:val="0"/>
        <w:numPr>
          <w:ilvl w:val="0"/>
          <w:numId w:val="54"/>
        </w:numPr>
        <w:suppressAutoHyphens/>
        <w:ind w:left="357" w:hanging="357"/>
        <w:jc w:val="both"/>
        <w:rPr>
          <w:rFonts w:eastAsia="Arial Unicode MS" w:cs="Tahoma"/>
          <w:bCs/>
          <w:kern w:val="2"/>
          <w:lang w:eastAsia="hi-IN" w:bidi="hi-IN"/>
        </w:rPr>
      </w:pPr>
      <w:r w:rsidRPr="00527A9B">
        <w:rPr>
          <w:rFonts w:eastAsia="Arial Unicode MS" w:cs="Tahoma"/>
          <w:bCs/>
          <w:kern w:val="2"/>
          <w:lang w:eastAsia="hi-IN" w:bidi="hi-IN"/>
        </w:rPr>
        <w:t>Pagarināt Salacgrīvas novada attīstības programmas 2015.-2021.gadam termiņu un grozīt nosaukumu, nosakot to “Salacgrīvas novada attīstības programma 2015.-2022.gadam”.</w:t>
      </w:r>
    </w:p>
    <w:p w14:paraId="2DD63CAE" w14:textId="77777777" w:rsidR="00527A9B" w:rsidRPr="00527A9B" w:rsidRDefault="00527A9B" w:rsidP="00527A9B">
      <w:pPr>
        <w:widowControl w:val="0"/>
        <w:numPr>
          <w:ilvl w:val="0"/>
          <w:numId w:val="54"/>
        </w:numPr>
        <w:suppressAutoHyphens/>
        <w:ind w:left="357" w:hanging="357"/>
        <w:jc w:val="both"/>
        <w:rPr>
          <w:rFonts w:eastAsia="Arial Unicode MS" w:cs="Tahoma"/>
          <w:bCs/>
          <w:kern w:val="2"/>
          <w:lang w:eastAsia="hi-IN" w:bidi="hi-IN"/>
        </w:rPr>
      </w:pPr>
      <w:r w:rsidRPr="00527A9B">
        <w:rPr>
          <w:rFonts w:eastAsia="Arial Unicode MS" w:cs="Tahoma"/>
          <w:bCs/>
          <w:kern w:val="2"/>
          <w:lang w:eastAsia="hi-IN" w:bidi="hi-IN"/>
        </w:rPr>
        <w:t>Apstiprināt Salacgrīvas novada attīstības programmas 2015. – 2022. gadam aktualizēto investīciju plānu 2020.-2022. gadam (pielikumā).</w:t>
      </w:r>
    </w:p>
    <w:p w14:paraId="0EE2A20D" w14:textId="77777777" w:rsidR="00527A9B" w:rsidRPr="00527A9B" w:rsidRDefault="00527A9B" w:rsidP="00527A9B">
      <w:pPr>
        <w:widowControl w:val="0"/>
        <w:numPr>
          <w:ilvl w:val="0"/>
          <w:numId w:val="54"/>
        </w:numPr>
        <w:suppressAutoHyphens/>
        <w:ind w:left="357" w:hanging="357"/>
        <w:jc w:val="both"/>
        <w:rPr>
          <w:rFonts w:eastAsia="Arial Unicode MS" w:cs="Tahoma"/>
          <w:bCs/>
          <w:kern w:val="2"/>
          <w:lang w:eastAsia="hi-IN" w:bidi="hi-IN"/>
        </w:rPr>
      </w:pPr>
      <w:r w:rsidRPr="00527A9B">
        <w:rPr>
          <w:rFonts w:eastAsia="Arial Unicode MS" w:cs="Tahoma"/>
          <w:bCs/>
          <w:kern w:val="2"/>
          <w:lang w:eastAsia="hi-IN" w:bidi="hi-IN"/>
        </w:rPr>
        <w:t>Ievietot Salacgrīvas novada attīstības programmas 2015. – 2022. gadam aktualizēto investīciju plānu 2020.-2022. gadam Teritorijas attīstības plānošanas informācijas sistēmā (TAPIS).</w:t>
      </w:r>
    </w:p>
    <w:p w14:paraId="276F8119" w14:textId="77777777" w:rsidR="00527A9B" w:rsidRPr="00527A9B" w:rsidRDefault="00527A9B" w:rsidP="00527A9B">
      <w:pPr>
        <w:widowControl w:val="0"/>
        <w:numPr>
          <w:ilvl w:val="0"/>
          <w:numId w:val="54"/>
        </w:numPr>
        <w:suppressAutoHyphens/>
        <w:ind w:left="357" w:hanging="357"/>
        <w:jc w:val="both"/>
        <w:rPr>
          <w:rFonts w:eastAsia="Arial Unicode MS" w:cs="Tahoma"/>
          <w:bCs/>
          <w:kern w:val="2"/>
          <w:lang w:eastAsia="hi-IN" w:bidi="hi-IN"/>
        </w:rPr>
      </w:pPr>
      <w:r w:rsidRPr="00527A9B">
        <w:rPr>
          <w:rFonts w:eastAsia="Arial Unicode MS" w:cs="Tahoma"/>
          <w:bCs/>
          <w:kern w:val="2"/>
          <w:lang w:eastAsia="hi-IN" w:bidi="hi-IN"/>
        </w:rPr>
        <w:t xml:space="preserve">Informāciju par aktualizēto investīciju plānu publicēt laikrakstā “Limbažu Novada Ziņas” un ievietot pašvaldības mājas lapā </w:t>
      </w:r>
      <w:hyperlink r:id="rId20" w:history="1">
        <w:r w:rsidRPr="00527A9B">
          <w:rPr>
            <w:rFonts w:eastAsia="Arial Unicode MS" w:cs="Tahoma"/>
            <w:bCs/>
            <w:kern w:val="2"/>
            <w:lang w:eastAsia="hi-IN" w:bidi="hi-IN"/>
          </w:rPr>
          <w:t>www.limbazunovads.lv</w:t>
        </w:r>
      </w:hyperlink>
      <w:r w:rsidRPr="00527A9B">
        <w:rPr>
          <w:rFonts w:eastAsia="Arial Unicode MS" w:cs="Tahoma"/>
          <w:bCs/>
          <w:kern w:val="2"/>
          <w:lang w:eastAsia="hi-IN" w:bidi="hi-IN"/>
        </w:rPr>
        <w:t>.</w:t>
      </w:r>
    </w:p>
    <w:p w14:paraId="7BB874A5" w14:textId="77777777" w:rsidR="00527A9B" w:rsidRPr="00527A9B" w:rsidRDefault="00527A9B" w:rsidP="00527A9B">
      <w:pPr>
        <w:numPr>
          <w:ilvl w:val="0"/>
          <w:numId w:val="54"/>
        </w:numPr>
        <w:ind w:left="357" w:hanging="357"/>
        <w:contextualSpacing/>
        <w:jc w:val="both"/>
        <w:rPr>
          <w:lang w:eastAsia="hi-IN" w:bidi="hi-IN"/>
        </w:rPr>
      </w:pPr>
      <w:r w:rsidRPr="00527A9B">
        <w:rPr>
          <w:rFonts w:eastAsia="Arial Unicode MS" w:cs="Tahoma"/>
          <w:bCs/>
          <w:kern w:val="2"/>
          <w:lang w:eastAsia="hi-IN" w:bidi="hi-IN"/>
        </w:rPr>
        <w:t>Atbildīgo par lēmuma izpildi noteikt Limbažu novada pašvaldības Attīstības un projektu nodaļu.</w:t>
      </w:r>
    </w:p>
    <w:p w14:paraId="6E5FD29A" w14:textId="77777777" w:rsidR="00527A9B" w:rsidRPr="00527A9B" w:rsidRDefault="00527A9B" w:rsidP="00527A9B">
      <w:pPr>
        <w:numPr>
          <w:ilvl w:val="0"/>
          <w:numId w:val="54"/>
        </w:numPr>
        <w:ind w:left="357" w:hanging="357"/>
        <w:contextualSpacing/>
        <w:jc w:val="both"/>
        <w:rPr>
          <w:lang w:eastAsia="hi-IN" w:bidi="hi-IN"/>
        </w:rPr>
      </w:pPr>
      <w:r w:rsidRPr="00527A9B">
        <w:rPr>
          <w:rFonts w:eastAsia="Arial Unicode MS" w:cs="Tahoma"/>
          <w:bCs/>
          <w:kern w:val="2"/>
          <w:lang w:eastAsia="hi-IN" w:bidi="hi-IN"/>
        </w:rPr>
        <w:t>Kontroli par lēmuma izpildi uzdot Limbažu novada pašvaldības izpilddirektoram.</w:t>
      </w:r>
    </w:p>
    <w:p w14:paraId="340D1D7F" w14:textId="77777777" w:rsidR="00140070" w:rsidRDefault="00140070" w:rsidP="00112F81">
      <w:pPr>
        <w:spacing w:line="259" w:lineRule="auto"/>
        <w:ind w:left="720"/>
        <w:jc w:val="both"/>
        <w:rPr>
          <w:rFonts w:eastAsiaTheme="minorEastAsia"/>
        </w:rPr>
      </w:pPr>
    </w:p>
    <w:p w14:paraId="547FB156" w14:textId="77777777" w:rsidR="0029423C" w:rsidRDefault="0029423C" w:rsidP="00112F81">
      <w:pPr>
        <w:spacing w:line="259" w:lineRule="auto"/>
        <w:ind w:left="720"/>
        <w:jc w:val="both"/>
        <w:rPr>
          <w:rFonts w:eastAsiaTheme="minorEastAsia"/>
        </w:rPr>
      </w:pPr>
    </w:p>
    <w:p w14:paraId="7B795089" w14:textId="6192BA5E" w:rsidR="0029423C" w:rsidRPr="00305503" w:rsidRDefault="0029423C" w:rsidP="0029423C">
      <w:pPr>
        <w:jc w:val="both"/>
        <w:rPr>
          <w:b/>
          <w:bCs/>
        </w:rPr>
      </w:pPr>
      <w:r w:rsidRPr="00305503">
        <w:rPr>
          <w:b/>
          <w:bCs/>
        </w:rPr>
        <w:t>Lēmums Nr.</w:t>
      </w:r>
      <w:r w:rsidR="00527A9B">
        <w:rPr>
          <w:b/>
          <w:bCs/>
        </w:rPr>
        <w:t>153</w:t>
      </w:r>
    </w:p>
    <w:p w14:paraId="781390C7" w14:textId="535A86CD" w:rsidR="0029423C" w:rsidRPr="0022457E" w:rsidRDefault="0029423C" w:rsidP="0029423C">
      <w:pPr>
        <w:keepNext/>
        <w:jc w:val="center"/>
        <w:outlineLvl w:val="0"/>
        <w:rPr>
          <w:b/>
          <w:bCs/>
          <w:lang w:eastAsia="en-US"/>
        </w:rPr>
      </w:pPr>
      <w:r>
        <w:rPr>
          <w:b/>
          <w:bCs/>
          <w:lang w:eastAsia="en-US"/>
        </w:rPr>
        <w:t>49</w:t>
      </w:r>
      <w:r w:rsidRPr="0022457E">
        <w:rPr>
          <w:b/>
          <w:bCs/>
          <w:lang w:eastAsia="en-US"/>
        </w:rPr>
        <w:t>.§</w:t>
      </w:r>
    </w:p>
    <w:p w14:paraId="213D5CEC" w14:textId="77777777" w:rsidR="00527A9B" w:rsidRPr="00527A9B" w:rsidRDefault="00527A9B" w:rsidP="00527A9B">
      <w:pPr>
        <w:pBdr>
          <w:bottom w:val="single" w:sz="4" w:space="1" w:color="auto"/>
        </w:pBdr>
        <w:jc w:val="both"/>
        <w:rPr>
          <w:szCs w:val="20"/>
          <w:lang w:eastAsia="en-US"/>
        </w:rPr>
      </w:pPr>
      <w:r w:rsidRPr="00527A9B">
        <w:rPr>
          <w:rFonts w:eastAsia="Calibri"/>
          <w:b/>
          <w:bCs/>
          <w:szCs w:val="20"/>
          <w:lang w:eastAsia="en-US"/>
        </w:rPr>
        <w:t xml:space="preserve">Par </w:t>
      </w:r>
      <w:r w:rsidRPr="00527A9B">
        <w:rPr>
          <w:b/>
          <w:bCs/>
          <w:szCs w:val="20"/>
          <w:lang w:eastAsia="en-US"/>
        </w:rPr>
        <w:t>rūpnieciskās komerciālās zvejas tiesību nomas Baltijas jūras piekrastes ūdeņos, kas robežojas ar Limbažu novada administratīvo teritoriju, atklāto izsoli</w:t>
      </w:r>
    </w:p>
    <w:p w14:paraId="4A2288D3" w14:textId="3234CA46" w:rsidR="00527A9B" w:rsidRPr="00527A9B" w:rsidRDefault="00527A9B" w:rsidP="00527A9B">
      <w:pPr>
        <w:ind w:left="360" w:right="43"/>
        <w:jc w:val="center"/>
        <w:rPr>
          <w:bCs/>
          <w:szCs w:val="20"/>
          <w:lang w:eastAsia="en-US"/>
        </w:rPr>
      </w:pPr>
      <w:r w:rsidRPr="00527A9B">
        <w:rPr>
          <w:bCs/>
          <w:szCs w:val="20"/>
          <w:lang w:eastAsia="en-US"/>
        </w:rPr>
        <w:t xml:space="preserve">Ziņo </w:t>
      </w:r>
      <w:r>
        <w:rPr>
          <w:szCs w:val="20"/>
          <w:lang w:eastAsia="en-US"/>
        </w:rPr>
        <w:t>D. Straubergs</w:t>
      </w:r>
    </w:p>
    <w:p w14:paraId="29E7DE3F" w14:textId="77777777" w:rsidR="00527A9B" w:rsidRPr="00527A9B" w:rsidRDefault="00527A9B" w:rsidP="00527A9B">
      <w:pPr>
        <w:autoSpaceDE w:val="0"/>
        <w:autoSpaceDN w:val="0"/>
        <w:adjustRightInd w:val="0"/>
        <w:ind w:firstLine="567"/>
        <w:jc w:val="both"/>
        <w:rPr>
          <w:szCs w:val="20"/>
          <w:lang w:eastAsia="en-US"/>
        </w:rPr>
      </w:pPr>
    </w:p>
    <w:p w14:paraId="3F45D753" w14:textId="2E40BD3E" w:rsidR="00527A9B" w:rsidRPr="00527A9B" w:rsidRDefault="00527A9B" w:rsidP="00527A9B">
      <w:pPr>
        <w:autoSpaceDE w:val="0"/>
        <w:autoSpaceDN w:val="0"/>
        <w:adjustRightInd w:val="0"/>
        <w:ind w:firstLine="720"/>
        <w:jc w:val="both"/>
        <w:rPr>
          <w:szCs w:val="20"/>
          <w:lang w:eastAsia="en-US"/>
        </w:rPr>
      </w:pPr>
      <w:r w:rsidRPr="00527A9B">
        <w:rPr>
          <w:szCs w:val="20"/>
          <w:lang w:eastAsia="en-US"/>
        </w:rPr>
        <w:t xml:space="preserve">Limbažu novada pašvaldība ir iepazinusies ar informāciju par Limbažu novada pašvaldības rīcībā esošo brīvo zvejas rīku limitu rūpnieciskās </w:t>
      </w:r>
      <w:bookmarkStart w:id="39" w:name="_Hlk90298266"/>
      <w:r w:rsidRPr="00527A9B">
        <w:rPr>
          <w:szCs w:val="20"/>
          <w:lang w:eastAsia="en-US"/>
        </w:rPr>
        <w:t xml:space="preserve">komerciālās </w:t>
      </w:r>
      <w:bookmarkEnd w:id="39"/>
      <w:r w:rsidRPr="00527A9B">
        <w:rPr>
          <w:szCs w:val="20"/>
          <w:lang w:eastAsia="en-US"/>
        </w:rPr>
        <w:t>zvejas tiesību nomai Baltijas jūras piekrastes ūdeņos, kas robežojas ar Limbažu novada administratīvo teritoriju, un par no juridiskās personas Sabiedrības ar ierobežotu atbildību ,,BAŅĶIS”, vienotais reģistrācijas Nr. 50003253041, saņemto pieteikumu zvejas rīku – reņģu stāvvada limita piešķiršanai zvejai Baltijas jūras piekrastes ūdeņos Limbažu novadā.</w:t>
      </w:r>
    </w:p>
    <w:p w14:paraId="75626D15" w14:textId="77777777" w:rsidR="00527A9B" w:rsidRPr="00527A9B" w:rsidRDefault="00527A9B" w:rsidP="00527A9B">
      <w:pPr>
        <w:autoSpaceDE w:val="0"/>
        <w:autoSpaceDN w:val="0"/>
        <w:adjustRightInd w:val="0"/>
        <w:ind w:firstLine="720"/>
        <w:jc w:val="both"/>
        <w:rPr>
          <w:szCs w:val="20"/>
          <w:lang w:eastAsia="en-US"/>
        </w:rPr>
      </w:pPr>
      <w:r w:rsidRPr="00527A9B">
        <w:rPr>
          <w:szCs w:val="20"/>
          <w:lang w:eastAsia="en-US"/>
        </w:rPr>
        <w:t xml:space="preserve">Limbažu novada pašvaldības nolikuma „Par zvejas tiesību iznomāšanas kārtību komerciālajai un pašpatēriņa zvejai Baltijas jūras piekrastē Limbažu novadā” (apstiprināts ar Limbažu novada domes 28.06.2012. lēmumu (protokols Nr. 10, 47.§)) 12. punktā noteikts, ka gadījumā, ja iesniegumu skaits pārsniedz pašvaldībai iedalīto zvejas nomas tiesību iespējas, starp šī nolikuma 9.1. apakšpunktā </w:t>
      </w:r>
      <w:r w:rsidRPr="00527A9B">
        <w:rPr>
          <w:szCs w:val="20"/>
          <w:lang w:eastAsia="en-US"/>
        </w:rPr>
        <w:lastRenderedPageBreak/>
        <w:t xml:space="preserve">minētajām personām vai 9.2. apakšpunktā minētajām personām tiek rīkota zvejas nomas tiesību izsole. </w:t>
      </w:r>
      <w:r w:rsidRPr="00527A9B">
        <w:rPr>
          <w:rFonts w:eastAsia="Calibri"/>
        </w:rPr>
        <w:t>Ja pēc iesniegumu izskatīšanas paliek neizmantoti zvejas rīki, uz tiem rīko atklāto izsoli, kurā ir tiesības piedalīties ikvienam pretendentam</w:t>
      </w:r>
      <w:r w:rsidRPr="00527A9B">
        <w:rPr>
          <w:szCs w:val="20"/>
          <w:lang w:eastAsia="en-US"/>
        </w:rPr>
        <w:t>.</w:t>
      </w:r>
    </w:p>
    <w:p w14:paraId="5BFFA7FA" w14:textId="77777777" w:rsidR="00527A9B" w:rsidRPr="00527A9B" w:rsidRDefault="00527A9B" w:rsidP="00527A9B">
      <w:pPr>
        <w:autoSpaceDE w:val="0"/>
        <w:autoSpaceDN w:val="0"/>
        <w:adjustRightInd w:val="0"/>
        <w:ind w:firstLine="720"/>
        <w:jc w:val="both"/>
        <w:rPr>
          <w:szCs w:val="20"/>
          <w:lang w:eastAsia="en-US"/>
        </w:rPr>
      </w:pPr>
      <w:bookmarkStart w:id="40" w:name="_Hlk90301763"/>
      <w:r w:rsidRPr="00527A9B">
        <w:rPr>
          <w:szCs w:val="20"/>
          <w:lang w:eastAsia="en-US"/>
        </w:rPr>
        <w:t>Zvejniecības likuma 7. panta otrajā daļā noteikts,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w:t>
      </w:r>
      <w:bookmarkEnd w:id="40"/>
      <w:r w:rsidRPr="00527A9B">
        <w:rPr>
          <w:szCs w:val="20"/>
          <w:lang w:eastAsia="en-US"/>
        </w:rPr>
        <w:t>.</w:t>
      </w:r>
    </w:p>
    <w:p w14:paraId="79DC0AA4" w14:textId="77777777" w:rsidR="00527A9B" w:rsidRPr="00527A9B" w:rsidRDefault="00527A9B" w:rsidP="00527A9B">
      <w:pPr>
        <w:autoSpaceDE w:val="0"/>
        <w:autoSpaceDN w:val="0"/>
        <w:adjustRightInd w:val="0"/>
        <w:ind w:firstLine="720"/>
        <w:jc w:val="both"/>
        <w:rPr>
          <w:szCs w:val="20"/>
          <w:lang w:eastAsia="en-US"/>
        </w:rPr>
      </w:pPr>
      <w:r w:rsidRPr="00527A9B">
        <w:rPr>
          <w:szCs w:val="20"/>
          <w:lang w:eastAsia="en-US"/>
        </w:rPr>
        <w:t>Zvejniecības likuma 11. panta sestajā daļā noteikts, ja pieļaujamais nozvejas apjoms, zvejas rīku skaits vai rūpnieciskās zvejas vietu skaits nav pietiekams, lai nodrošinātu attiecīgos ūdeņos vai to daļā juridiskajām un fiziskajām personām ar Civillikumu noteikto vai iznomāto zvejas tiesību izmantošanu, kā arī apmierinātu juridisko un fizisko personu iesniegtos lūgumus par zvejas tiesību nomas līgumu noslēgšanu, var organizēt zvejas tiesību nomas vai zvejas atļauju (licenču) izsoli.</w:t>
      </w:r>
    </w:p>
    <w:p w14:paraId="09913A34" w14:textId="77777777" w:rsidR="00527A9B" w:rsidRPr="00527A9B" w:rsidRDefault="00527A9B" w:rsidP="00527A9B">
      <w:pPr>
        <w:autoSpaceDE w:val="0"/>
        <w:autoSpaceDN w:val="0"/>
        <w:adjustRightInd w:val="0"/>
        <w:ind w:firstLine="720"/>
        <w:jc w:val="both"/>
        <w:rPr>
          <w:szCs w:val="20"/>
          <w:lang w:eastAsia="en-US"/>
        </w:rPr>
      </w:pPr>
      <w:r w:rsidRPr="00527A9B">
        <w:rPr>
          <w:szCs w:val="20"/>
          <w:lang w:eastAsia="en-US"/>
        </w:rPr>
        <w:t>Zvejniecības likuma 11. panta septītajā daļā noteikts, ka izsoli var organizēt gan juridiskajām un fiziskajām personām, kurām saskaņā ar minētā likuma 7. panta sesto daļu ir dodama priekšroka zvejai attiecīgos ūdeņos vai to daļā (slēgtā izsole), gan visiem interesentiem (atklātā izsole) uz atlikušo nozvejas apjomu, zvejas rīku un zvejas vietu skaitu.</w:t>
      </w:r>
    </w:p>
    <w:p w14:paraId="2372A3DA" w14:textId="77777777" w:rsidR="00527A9B" w:rsidRPr="00527A9B" w:rsidRDefault="00527A9B" w:rsidP="00527A9B">
      <w:pPr>
        <w:autoSpaceDE w:val="0"/>
        <w:autoSpaceDN w:val="0"/>
        <w:adjustRightInd w:val="0"/>
        <w:ind w:firstLine="720"/>
        <w:jc w:val="both"/>
        <w:rPr>
          <w:szCs w:val="20"/>
          <w:lang w:eastAsia="en-US"/>
        </w:rPr>
      </w:pPr>
      <w:r w:rsidRPr="00527A9B">
        <w:rPr>
          <w:szCs w:val="20"/>
          <w:lang w:eastAsia="en-US"/>
        </w:rPr>
        <w:t xml:space="preserve">Ministru kabineta 11.08.2009. noteikumu Nr. 918 „Noteikumi par ūdenstilpju un rūpnieciskās zvejas tiesību nomu un zvejas tiesību izmantošanas kārtību” 44. punktā noteikts, ka pašvaldība, kas rīko rūpnieciskās zvejas tiesību nomas izsoli, izstrādā rūpnieciskās zvejas tiesību nomas izsoles konkursa nolikumu un publicē to plašsaziņas līdzekļos, bet 49. punktā noteikts – </w:t>
      </w:r>
      <w:r w:rsidRPr="00527A9B">
        <w:rPr>
          <w:rFonts w:eastAsia="Calibri"/>
        </w:rPr>
        <w:t>ja tiek pilnībā apmierināti to fizisko un juridisko personu rūpnieciskās zvejas tiesību nomas pieprasījumi, kurām saskaņā ar Zvejniecības likumu ir priekšrocības uz rūpnieciskās zvejas tiesību nomu, atlikušās rūpnieciskās zvejas tiesību nomas iespējas piedāvā atklātā izsolē.</w:t>
      </w:r>
    </w:p>
    <w:p w14:paraId="00049633" w14:textId="77777777" w:rsidR="00527A9B" w:rsidRPr="00527A9B" w:rsidRDefault="00527A9B" w:rsidP="00527A9B">
      <w:pPr>
        <w:autoSpaceDE w:val="0"/>
        <w:autoSpaceDN w:val="0"/>
        <w:adjustRightInd w:val="0"/>
        <w:ind w:firstLine="720"/>
        <w:jc w:val="both"/>
        <w:rPr>
          <w:szCs w:val="20"/>
          <w:lang w:eastAsia="en-US"/>
        </w:rPr>
      </w:pPr>
      <w:r w:rsidRPr="00527A9B">
        <w:rPr>
          <w:szCs w:val="20"/>
          <w:lang w:eastAsia="en-US"/>
        </w:rPr>
        <w:t>Limbažu novada pašvaldības nolikuma „Par zvejas tiesību iznomāšanas kārtību komerciālajai un pašpatēriņa zvejai Baltijas jūras piekrastē Limbažu novadā” (apstiprināts ar Limbažu novada pašvaldības domes 28.06.2012. lēmumu, protokols Nr. 10, 47.§) 12. punktā noteikts, ka zvejas nomas tiesību izsoles nolikumu apstiprina pašvaldības dome.</w:t>
      </w:r>
    </w:p>
    <w:p w14:paraId="4B02D840" w14:textId="77777777" w:rsidR="00527A9B" w:rsidRPr="00527A9B" w:rsidRDefault="00527A9B" w:rsidP="00527A9B">
      <w:pPr>
        <w:autoSpaceDE w:val="0"/>
        <w:autoSpaceDN w:val="0"/>
        <w:adjustRightInd w:val="0"/>
        <w:ind w:firstLine="720"/>
        <w:jc w:val="both"/>
        <w:rPr>
          <w:szCs w:val="20"/>
          <w:lang w:eastAsia="en-US"/>
        </w:rPr>
      </w:pPr>
      <w:r w:rsidRPr="00527A9B">
        <w:rPr>
          <w:szCs w:val="20"/>
          <w:lang w:eastAsia="en-US"/>
        </w:rPr>
        <w:t>Likuma „Par pašvaldībām” 21. panta pirmās daļas 27. punktā noteikts, ka pašvaldības dome var izskatīt jebkuru jautājumu, kas ir attiecīgās pašvaldības pārziņā un tikai pašvaldības dome var pieņemt lēmumus citos likumā paredzētajos gadījumos.</w:t>
      </w:r>
    </w:p>
    <w:p w14:paraId="2667FFED" w14:textId="77777777" w:rsidR="00A8577C" w:rsidRPr="003A5EE8" w:rsidRDefault="00527A9B" w:rsidP="00A8577C">
      <w:pPr>
        <w:ind w:firstLine="720"/>
        <w:jc w:val="both"/>
        <w:rPr>
          <w:b/>
          <w:bCs/>
        </w:rPr>
      </w:pPr>
      <w:r w:rsidRPr="00527A9B">
        <w:rPr>
          <w:szCs w:val="20"/>
          <w:lang w:eastAsia="en-US"/>
        </w:rPr>
        <w:t xml:space="preserve">Ievērojot iepriekš minēto, pamatojoties uz likuma „Par pašvaldībām” 21. panta pirmās daļas 27. punktu, Zvejniecības likuma 7. panta otro daļu, 11. panta sesto un septīto daļu, Ministru kabineta 11.08.2009. noteikumu Nr. 918 „Noteikumi par ūdenstilpju un rūpnieciskās zvejas tiesību nomu un zvejas tiesību izmantošanas kārtību” 44. un 49. punktu, un Limbažu novada pašvaldības nolikuma „Par zvejas tiesību iznomāšanas kārtību komerciālajai un pašpatēriņa zvejai Baltijas jūras piekrastē Limbažu novadā” (apstiprināts ar Limbažu novada domes 28.06.2012. lēmumu (protokols Nr. 10, 47.§)) 12. punktu, </w:t>
      </w:r>
      <w:r w:rsidR="00A8577C" w:rsidRPr="003A5EE8">
        <w:rPr>
          <w:b/>
          <w:bCs/>
        </w:rPr>
        <w:t>atklāti balsojot: PAR</w:t>
      </w:r>
      <w:r w:rsidR="00A8577C" w:rsidRPr="003A5EE8">
        <w:t xml:space="preserve"> – </w:t>
      </w:r>
      <w:r w:rsidR="00A8577C">
        <w:t>12</w:t>
      </w:r>
      <w:r w:rsidR="00A8577C" w:rsidRPr="003A5EE8">
        <w:t xml:space="preserve"> deputāti (</w:t>
      </w:r>
      <w:r w:rsidR="00A8577C">
        <w:t xml:space="preserve">Edžus Arums, </w:t>
      </w:r>
      <w:r w:rsidR="00A8577C">
        <w:rPr>
          <w:rFonts w:eastAsia="Calibri"/>
          <w:szCs w:val="22"/>
          <w:lang w:eastAsia="en-US"/>
        </w:rPr>
        <w:t>Jānis Bakmanis,</w:t>
      </w:r>
      <w:r w:rsidR="00A8577C" w:rsidRPr="00966353">
        <w:rPr>
          <w:rFonts w:eastAsia="Calibri"/>
          <w:szCs w:val="22"/>
          <w:lang w:eastAsia="en-US"/>
        </w:rPr>
        <w:t xml:space="preserve"> Māris Beļaunieks, Andris Garklāvs, </w:t>
      </w:r>
      <w:r w:rsidR="00A8577C">
        <w:rPr>
          <w:rFonts w:eastAsia="Calibri"/>
          <w:szCs w:val="22"/>
          <w:lang w:eastAsia="en-US"/>
        </w:rPr>
        <w:t>Lija Jokste</w:t>
      </w:r>
      <w:r w:rsidR="00A8577C" w:rsidRPr="00966353">
        <w:rPr>
          <w:rFonts w:eastAsia="Calibri"/>
          <w:szCs w:val="22"/>
          <w:lang w:eastAsia="en-US"/>
        </w:rPr>
        <w:t xml:space="preserve">, </w:t>
      </w:r>
      <w:r w:rsidR="00A8577C">
        <w:rPr>
          <w:rFonts w:eastAsia="Calibri"/>
          <w:szCs w:val="22"/>
          <w:lang w:eastAsia="en-US"/>
        </w:rPr>
        <w:t>Dāvis Melnalksnis,</w:t>
      </w:r>
      <w:r w:rsidR="00A8577C" w:rsidRPr="00966353">
        <w:rPr>
          <w:rFonts w:eastAsia="Calibri"/>
          <w:szCs w:val="22"/>
          <w:lang w:eastAsia="en-US"/>
        </w:rPr>
        <w:t xml:space="preserve"> </w:t>
      </w:r>
      <w:r w:rsidR="00A8577C">
        <w:rPr>
          <w:rFonts w:eastAsia="Calibri"/>
          <w:szCs w:val="22"/>
          <w:lang w:eastAsia="en-US"/>
        </w:rPr>
        <w:t>Arvīds Ozols</w:t>
      </w:r>
      <w:r w:rsidR="00A8577C" w:rsidRPr="00966353">
        <w:rPr>
          <w:rFonts w:eastAsia="Calibri"/>
          <w:szCs w:val="22"/>
          <w:lang w:eastAsia="en-US"/>
        </w:rPr>
        <w:t xml:space="preserve">, </w:t>
      </w:r>
      <w:r w:rsidR="00A8577C">
        <w:rPr>
          <w:rFonts w:eastAsia="Calibri"/>
          <w:szCs w:val="22"/>
          <w:lang w:eastAsia="en-US"/>
        </w:rPr>
        <w:t xml:space="preserve">Rūdolfs Pelēkais, </w:t>
      </w:r>
      <w:r w:rsidR="00A8577C" w:rsidRPr="00966353">
        <w:rPr>
          <w:rFonts w:eastAsia="Calibri"/>
          <w:szCs w:val="22"/>
          <w:lang w:eastAsia="en-US"/>
        </w:rPr>
        <w:t xml:space="preserve">Ziedonis Rubezis, </w:t>
      </w:r>
      <w:r w:rsidR="00A8577C">
        <w:rPr>
          <w:rFonts w:eastAsia="Calibri"/>
          <w:szCs w:val="22"/>
          <w:lang w:eastAsia="en-US"/>
        </w:rPr>
        <w:t>Dagnis Straubergs</w:t>
      </w:r>
      <w:r w:rsidR="00A8577C" w:rsidRPr="00966353">
        <w:rPr>
          <w:rFonts w:eastAsia="Calibri"/>
          <w:szCs w:val="22"/>
          <w:lang w:eastAsia="en-US"/>
        </w:rPr>
        <w:t xml:space="preserve">, </w:t>
      </w:r>
      <w:r w:rsidR="00A8577C">
        <w:rPr>
          <w:rFonts w:eastAsia="Calibri"/>
          <w:szCs w:val="22"/>
          <w:lang w:eastAsia="en-US"/>
        </w:rPr>
        <w:t>Regīna Tamane</w:t>
      </w:r>
      <w:r w:rsidR="00A8577C" w:rsidRPr="006316AD">
        <w:rPr>
          <w:rFonts w:eastAsia="Calibri"/>
          <w:szCs w:val="22"/>
          <w:lang w:eastAsia="en-US"/>
        </w:rPr>
        <w:t xml:space="preserve">, </w:t>
      </w:r>
      <w:r w:rsidR="00A8577C" w:rsidRPr="00966353">
        <w:rPr>
          <w:rFonts w:eastAsia="Calibri"/>
          <w:szCs w:val="22"/>
          <w:lang w:eastAsia="en-US"/>
        </w:rPr>
        <w:t>Didzis Zemmers</w:t>
      </w:r>
      <w:r w:rsidR="00A8577C" w:rsidRPr="003A5EE8">
        <w:rPr>
          <w:rFonts w:eastAsia="Calibri"/>
          <w:szCs w:val="22"/>
          <w:lang w:eastAsia="en-US"/>
        </w:rPr>
        <w:t>)</w:t>
      </w:r>
      <w:r w:rsidR="00A8577C" w:rsidRPr="003A5EE8">
        <w:t xml:space="preserve">, </w:t>
      </w:r>
      <w:r w:rsidR="00A8577C" w:rsidRPr="003A5EE8">
        <w:rPr>
          <w:b/>
          <w:bCs/>
        </w:rPr>
        <w:t>PRET –</w:t>
      </w:r>
      <w:r w:rsidR="00A8577C" w:rsidRPr="003A5EE8">
        <w:t xml:space="preserve"> </w:t>
      </w:r>
      <w:r w:rsidR="00A8577C">
        <w:t>nav,</w:t>
      </w:r>
      <w:r w:rsidR="00A8577C" w:rsidRPr="003A5EE8">
        <w:t xml:space="preserve"> </w:t>
      </w:r>
      <w:r w:rsidR="00A8577C" w:rsidRPr="003A5EE8">
        <w:rPr>
          <w:b/>
          <w:bCs/>
        </w:rPr>
        <w:t>ATTURAS –</w:t>
      </w:r>
      <w:r w:rsidR="00A8577C" w:rsidRPr="003A5EE8">
        <w:t xml:space="preserve"> nav, Limbažu novada dome</w:t>
      </w:r>
      <w:r w:rsidR="00A8577C" w:rsidRPr="003A5EE8">
        <w:rPr>
          <w:b/>
          <w:bCs/>
        </w:rPr>
        <w:t xml:space="preserve"> NOLEMJ:</w:t>
      </w:r>
    </w:p>
    <w:p w14:paraId="6F0CC73D" w14:textId="1022E997" w:rsidR="00527A9B" w:rsidRPr="00527A9B" w:rsidRDefault="00527A9B" w:rsidP="00A8577C">
      <w:pPr>
        <w:ind w:firstLine="720"/>
        <w:jc w:val="both"/>
        <w:rPr>
          <w:szCs w:val="20"/>
          <w:lang w:eastAsia="en-US"/>
        </w:rPr>
      </w:pPr>
    </w:p>
    <w:p w14:paraId="58445FC7" w14:textId="77777777" w:rsidR="00527A9B" w:rsidRPr="00527A9B" w:rsidRDefault="00527A9B" w:rsidP="00527A9B">
      <w:pPr>
        <w:numPr>
          <w:ilvl w:val="0"/>
          <w:numId w:val="55"/>
        </w:numPr>
        <w:ind w:left="357" w:hanging="357"/>
        <w:jc w:val="both"/>
        <w:rPr>
          <w:b/>
          <w:bCs/>
        </w:rPr>
      </w:pPr>
      <w:r w:rsidRPr="00527A9B">
        <w:t xml:space="preserve">Rīkot rūpnieciskās komerciālās zvejas tiesību nomas Baltijas jūras piekrastes ūdeņos, kas robežojas ar Limbažu novada administratīvo teritoriju, </w:t>
      </w:r>
      <w:bookmarkStart w:id="41" w:name="_Hlk95136628"/>
      <w:r w:rsidRPr="00527A9B">
        <w:t xml:space="preserve">atklāto </w:t>
      </w:r>
      <w:bookmarkEnd w:id="41"/>
      <w:r w:rsidRPr="00527A9B">
        <w:t>izsoli.</w:t>
      </w:r>
    </w:p>
    <w:p w14:paraId="521B2F6E" w14:textId="77777777" w:rsidR="00527A9B" w:rsidRPr="00527A9B" w:rsidRDefault="00527A9B" w:rsidP="00527A9B">
      <w:pPr>
        <w:numPr>
          <w:ilvl w:val="0"/>
          <w:numId w:val="55"/>
        </w:numPr>
        <w:ind w:left="357" w:hanging="357"/>
        <w:jc w:val="both"/>
        <w:rPr>
          <w:b/>
          <w:bCs/>
        </w:rPr>
      </w:pPr>
      <w:r w:rsidRPr="00527A9B">
        <w:t xml:space="preserve">Apstiprināt Rūpnieciskās komerciālās zvejas tiesību nomas Baltijas jūras piekrastes ūdeņos, kas robežojas ar Limbažu novada administratīvo teritoriju, atklātās izsoles nolikuma projektu (pielikumā). </w:t>
      </w:r>
    </w:p>
    <w:p w14:paraId="77F77C81" w14:textId="77777777" w:rsidR="00527A9B" w:rsidRPr="00527A9B" w:rsidRDefault="00527A9B" w:rsidP="00527A9B">
      <w:pPr>
        <w:numPr>
          <w:ilvl w:val="0"/>
          <w:numId w:val="55"/>
        </w:numPr>
        <w:ind w:left="357" w:hanging="357"/>
        <w:jc w:val="both"/>
        <w:rPr>
          <w:b/>
          <w:bCs/>
        </w:rPr>
      </w:pPr>
      <w:r w:rsidRPr="00527A9B">
        <w:t>Uzdot Limbažu novada pašvaldības Rūpnieciskās zvejas tiesību nomas izsoles komisijai veikt rūpnieciskās komerciālās zvejas tiesību nomas Baltijas jūras piekrastes ūdeņos, kas robežojas ar Limbažu novada administratīvo teritoriju, atklāto izsoli.</w:t>
      </w:r>
    </w:p>
    <w:p w14:paraId="6C705021" w14:textId="77777777" w:rsidR="00527A9B" w:rsidRPr="00527A9B" w:rsidRDefault="00527A9B" w:rsidP="00527A9B">
      <w:pPr>
        <w:numPr>
          <w:ilvl w:val="0"/>
          <w:numId w:val="55"/>
        </w:numPr>
        <w:ind w:left="357" w:hanging="357"/>
        <w:jc w:val="both"/>
        <w:rPr>
          <w:bCs/>
        </w:rPr>
      </w:pPr>
      <w:r w:rsidRPr="00527A9B">
        <w:t>Uzdot Limbažu novada pašvaldības Limbažu novada administrācijas Administratīvajai nodaļai publicēt šā lēmuma otraj</w:t>
      </w:r>
      <w:r w:rsidRPr="00527A9B">
        <w:rPr>
          <w:bCs/>
        </w:rPr>
        <w:t>ā</w:t>
      </w:r>
      <w:r w:rsidRPr="00527A9B">
        <w:t xml:space="preserve"> punktā minēto izsoles nolikumu Limbažu novada pašvaldības tīmekļvietnē </w:t>
      </w:r>
      <w:hyperlink r:id="rId21" w:history="1">
        <w:r w:rsidRPr="00527A9B">
          <w:t>www.limbazunovads.lv</w:t>
        </w:r>
      </w:hyperlink>
      <w:r w:rsidRPr="00527A9B">
        <w:t>.</w:t>
      </w:r>
    </w:p>
    <w:p w14:paraId="2BBEF827" w14:textId="77777777" w:rsidR="00527A9B" w:rsidRPr="00527A9B" w:rsidRDefault="00527A9B" w:rsidP="00527A9B">
      <w:pPr>
        <w:numPr>
          <w:ilvl w:val="0"/>
          <w:numId w:val="55"/>
        </w:numPr>
        <w:ind w:left="357" w:hanging="357"/>
        <w:jc w:val="both"/>
        <w:rPr>
          <w:b/>
          <w:bCs/>
        </w:rPr>
      </w:pPr>
      <w:r w:rsidRPr="00527A9B">
        <w:lastRenderedPageBreak/>
        <w:t>Kontroli par lēmuma izpildi uzdot Limbažu novada pašvaldības izpilddirektoram.</w:t>
      </w:r>
    </w:p>
    <w:p w14:paraId="5842B4E0" w14:textId="77777777" w:rsidR="00527A9B" w:rsidRPr="00527A9B" w:rsidRDefault="00527A9B" w:rsidP="00527A9B">
      <w:pPr>
        <w:numPr>
          <w:ilvl w:val="0"/>
          <w:numId w:val="55"/>
        </w:numPr>
        <w:ind w:left="357" w:hanging="357"/>
        <w:jc w:val="both"/>
        <w:rPr>
          <w:b/>
          <w:bCs/>
        </w:rPr>
      </w:pPr>
      <w:r w:rsidRPr="00527A9B">
        <w:t>Lēmumu var pārsūdzēt Administratīvās rajona tiesas Valmieras tiesu namā (Voldemāra Baloža ielā 13A, Valmierā, LV-4201) viena mēneša laikā no tā spēkā stāšanās dienas.</w:t>
      </w:r>
    </w:p>
    <w:p w14:paraId="6C906B82" w14:textId="77777777" w:rsidR="0029423C" w:rsidRPr="00112F81" w:rsidRDefault="0029423C" w:rsidP="00112F81">
      <w:pPr>
        <w:spacing w:line="259" w:lineRule="auto"/>
        <w:ind w:left="720"/>
        <w:jc w:val="both"/>
        <w:rPr>
          <w:rFonts w:eastAsiaTheme="minorEastAsia"/>
        </w:rPr>
      </w:pPr>
    </w:p>
    <w:p w14:paraId="5D2F2E5D" w14:textId="77777777" w:rsidR="00112F81" w:rsidRDefault="00112F81" w:rsidP="00123192">
      <w:pPr>
        <w:autoSpaceDE w:val="0"/>
        <w:autoSpaceDN w:val="0"/>
        <w:adjustRightInd w:val="0"/>
        <w:jc w:val="both"/>
        <w:rPr>
          <w:rFonts w:eastAsia="Calibri"/>
        </w:rPr>
      </w:pPr>
    </w:p>
    <w:p w14:paraId="6DDF1DFE" w14:textId="55048103" w:rsidR="00A133B2" w:rsidRPr="00305503" w:rsidRDefault="00A133B2" w:rsidP="00A133B2">
      <w:pPr>
        <w:jc w:val="both"/>
        <w:rPr>
          <w:b/>
          <w:bCs/>
        </w:rPr>
      </w:pPr>
      <w:r w:rsidRPr="00305503">
        <w:rPr>
          <w:b/>
          <w:bCs/>
        </w:rPr>
        <w:t>Lēmums Nr.</w:t>
      </w:r>
      <w:r w:rsidR="00527A9B">
        <w:rPr>
          <w:b/>
          <w:bCs/>
        </w:rPr>
        <w:t>154</w:t>
      </w:r>
    </w:p>
    <w:p w14:paraId="238E9834" w14:textId="0A78E048" w:rsidR="00A133B2" w:rsidRPr="0022457E" w:rsidRDefault="00A133B2" w:rsidP="00C76F3F">
      <w:pPr>
        <w:keepNext/>
        <w:jc w:val="center"/>
        <w:outlineLvl w:val="0"/>
        <w:rPr>
          <w:b/>
          <w:bCs/>
          <w:lang w:eastAsia="en-US"/>
        </w:rPr>
      </w:pPr>
      <w:r>
        <w:rPr>
          <w:b/>
          <w:bCs/>
          <w:lang w:eastAsia="en-US"/>
        </w:rPr>
        <w:t>50</w:t>
      </w:r>
      <w:r w:rsidRPr="0022457E">
        <w:rPr>
          <w:b/>
          <w:bCs/>
          <w:lang w:eastAsia="en-US"/>
        </w:rPr>
        <w:t>.§</w:t>
      </w:r>
    </w:p>
    <w:p w14:paraId="1911AD95" w14:textId="77777777" w:rsidR="00453C2D" w:rsidRPr="00453C2D" w:rsidRDefault="00453C2D" w:rsidP="00453C2D">
      <w:pPr>
        <w:pBdr>
          <w:bottom w:val="single" w:sz="6" w:space="1" w:color="auto"/>
        </w:pBdr>
        <w:jc w:val="both"/>
        <w:rPr>
          <w:b/>
          <w:bCs/>
        </w:rPr>
      </w:pPr>
      <w:r w:rsidRPr="00453C2D">
        <w:rPr>
          <w:b/>
          <w:bCs/>
          <w:noProof/>
        </w:rPr>
        <w:t>Par Limbažu novada pašvaldības kustamās mantas - meža cirsmas Nr.1 nekustamajā īpašumā "Pelavas", Umurgas pagastā, Limbažu novadā, izsoles organizēšanu, nosacītās cenas un izsoles noteikumu apstiprināšanu</w:t>
      </w:r>
    </w:p>
    <w:p w14:paraId="563CF4FC" w14:textId="30315DD9" w:rsidR="00453C2D" w:rsidRPr="00453C2D" w:rsidRDefault="00453C2D" w:rsidP="00453C2D">
      <w:pPr>
        <w:jc w:val="center"/>
      </w:pPr>
      <w:r w:rsidRPr="00453C2D">
        <w:t xml:space="preserve">Ziņo </w:t>
      </w:r>
      <w:r>
        <w:rPr>
          <w:noProof/>
        </w:rPr>
        <w:t>D. Straubergs</w:t>
      </w:r>
    </w:p>
    <w:p w14:paraId="7B8F48CD" w14:textId="77777777" w:rsidR="00453C2D" w:rsidRPr="00453C2D" w:rsidRDefault="00453C2D" w:rsidP="00453C2D">
      <w:pPr>
        <w:jc w:val="both"/>
      </w:pPr>
    </w:p>
    <w:p w14:paraId="42E8D7D5" w14:textId="77777777" w:rsidR="00453C2D" w:rsidRPr="00453C2D" w:rsidRDefault="00453C2D" w:rsidP="00453C2D">
      <w:pPr>
        <w:ind w:firstLine="720"/>
        <w:jc w:val="both"/>
      </w:pPr>
      <w:r w:rsidRPr="00453C2D">
        <w:t xml:space="preserve">Limbažu novada pašvaldības īpašumā ir nekustamais īpašums „Pelavas”, Umurgas pagastā, Limbažu novadā ar kadastra apzīmējumu 6680 003 0047, 4,21 ha kopplatībā. Saskaņā ar Meža likuma 12.panta pirmo daļu, lai uzsāktu koku ciršanu mežā, nepieciešams apliecinājums. Atbilstoši iepriekš minētajam pantam ir saņemts Valsts meža dienesta 2021.gada 22.decembra apliecinājums Nr.1462950 koku ciršanai Limbažu novada pašvaldības nekustamajā īpašumā „Pelavas”, Umurgas pagastā, Limbažu novadā ar kadastra apzīmējumu 6680 003 0047, 338.kvartāla 1. un 3. nogabalā. Izcērtamā platība 2,34 ha. 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likumā  ,,Par pašvaldībām” pašvaldībai noteikto funkciju nodrošināšanai un tā pārdodama izsolē. Publiskas personas mantas atsavināšanas likuma 10.panta pirmajā daļā noteikts, ka izsoles noteikumus apstiprina šī likuma 9.pantā minētā institūcija. </w:t>
      </w:r>
    </w:p>
    <w:p w14:paraId="64629C80" w14:textId="77777777" w:rsidR="00453C2D" w:rsidRPr="003A5EE8" w:rsidRDefault="00453C2D" w:rsidP="00453C2D">
      <w:pPr>
        <w:ind w:firstLine="720"/>
        <w:jc w:val="both"/>
        <w:rPr>
          <w:b/>
          <w:bCs/>
        </w:rPr>
      </w:pPr>
      <w:r w:rsidRPr="00453C2D">
        <w:t xml:space="preserve">Pamatojoties uz likuma „Par pašvaldībām” 14.panta pirmās daļas 2.punktu, 21.panta pirmās daļas 19.punktu, Publiskas personas mantas atsavināšanas likuma 3.panta pirmās daļas 1.punktu un otro daļu, 4.panta pirmo un otro daļu, 6.panta otro un trešo daļu, 8.panta piekto daļu, 9.panta trešo daļu, 10.pantu, 13.pantu, 15.pantu un 47.pantu,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7A2DBE7A" w14:textId="5FCD5C81" w:rsidR="00453C2D" w:rsidRPr="00453C2D" w:rsidRDefault="00453C2D" w:rsidP="00453C2D">
      <w:pPr>
        <w:ind w:firstLine="720"/>
        <w:jc w:val="both"/>
      </w:pPr>
      <w:r w:rsidRPr="00453C2D">
        <w:t xml:space="preserve"> </w:t>
      </w:r>
    </w:p>
    <w:p w14:paraId="47F138F1" w14:textId="77777777" w:rsidR="00453C2D" w:rsidRPr="00453C2D" w:rsidRDefault="00453C2D" w:rsidP="00453C2D">
      <w:pPr>
        <w:numPr>
          <w:ilvl w:val="0"/>
          <w:numId w:val="56"/>
        </w:numPr>
        <w:ind w:left="357" w:hanging="357"/>
        <w:contextualSpacing/>
        <w:jc w:val="both"/>
      </w:pPr>
      <w:r w:rsidRPr="00453C2D">
        <w:t xml:space="preserve">Atsavināt Limbažu novada pašvaldības kustamo mantu – meža  cirsmu nekustamajā īpašumā „Pelavas”, Umurgas pagastā, Limbažu novadā ar kadastra 6680 003 0047,  338.kvartāla 1. un 3. nogabalā, pārdodot izsolē ar augšupejošu soli.  </w:t>
      </w:r>
    </w:p>
    <w:p w14:paraId="0C2261AD" w14:textId="77777777" w:rsidR="00453C2D" w:rsidRPr="00453C2D" w:rsidRDefault="00453C2D" w:rsidP="00453C2D">
      <w:pPr>
        <w:numPr>
          <w:ilvl w:val="0"/>
          <w:numId w:val="56"/>
        </w:numPr>
        <w:ind w:left="357" w:hanging="357"/>
        <w:contextualSpacing/>
        <w:jc w:val="both"/>
      </w:pPr>
      <w:r w:rsidRPr="00453C2D">
        <w:lastRenderedPageBreak/>
        <w:t xml:space="preserve">Apstiprināt Limbažu novada pašvaldības meža  cirsmas Nr. 1 nekustamajā īpašumā „Pelavas”, Umurgas pagastā,  Limbažu  novadā, kopējo nosacīto  cenu (sākumcenu) 32 000,00  EUR (trīsdesmit divi tūkstoši eiro, 00 centi).    </w:t>
      </w:r>
    </w:p>
    <w:p w14:paraId="1E09E172" w14:textId="77777777" w:rsidR="00453C2D" w:rsidRPr="00453C2D" w:rsidRDefault="00453C2D" w:rsidP="00453C2D">
      <w:pPr>
        <w:numPr>
          <w:ilvl w:val="0"/>
          <w:numId w:val="56"/>
        </w:numPr>
        <w:ind w:left="357" w:hanging="357"/>
        <w:contextualSpacing/>
        <w:jc w:val="both"/>
      </w:pPr>
      <w:r w:rsidRPr="00453C2D">
        <w:t>Apstiprināt Limbažu novada pašvaldības kustamās mantas – meža  cirsmas Nr. 1 nekustamajā īpašumā „Pelavas”, Umurgas pagastā, Limbažu  novadā, izsoles noteikumu projektu (pielikumā).</w:t>
      </w:r>
    </w:p>
    <w:p w14:paraId="7C1AA3B5" w14:textId="77777777" w:rsidR="00453C2D" w:rsidRPr="00453C2D" w:rsidRDefault="00453C2D" w:rsidP="00453C2D">
      <w:pPr>
        <w:numPr>
          <w:ilvl w:val="0"/>
          <w:numId w:val="56"/>
        </w:numPr>
        <w:ind w:left="357" w:hanging="357"/>
        <w:contextualSpacing/>
        <w:jc w:val="both"/>
      </w:pPr>
      <w:r w:rsidRPr="00453C2D">
        <w:t>Atbildīgo par lēmuma izpildi noteikt Limbažu novada pašvaldības Pašvaldības īpašumu privatizācijas un atsavināšanas komisijas priekšsēdētāju.</w:t>
      </w:r>
    </w:p>
    <w:p w14:paraId="25075A08" w14:textId="77777777" w:rsidR="00453C2D" w:rsidRPr="00453C2D" w:rsidRDefault="00453C2D" w:rsidP="00453C2D">
      <w:pPr>
        <w:numPr>
          <w:ilvl w:val="0"/>
          <w:numId w:val="56"/>
        </w:numPr>
        <w:ind w:left="357" w:hanging="357"/>
        <w:contextualSpacing/>
        <w:jc w:val="both"/>
        <w:rPr>
          <w:bCs/>
          <w:color w:val="000000"/>
        </w:rPr>
      </w:pPr>
      <w:r w:rsidRPr="00453C2D">
        <w:rPr>
          <w:bCs/>
          <w:color w:val="000000"/>
        </w:rPr>
        <w:t>Kontroli par lēmuma izpildi uzdot Limbažu novada pašvaldības izpilddirektoram.</w:t>
      </w:r>
    </w:p>
    <w:p w14:paraId="4A4C582A" w14:textId="77777777" w:rsidR="00A133B2" w:rsidRDefault="00A133B2" w:rsidP="00123192">
      <w:pPr>
        <w:autoSpaceDE w:val="0"/>
        <w:autoSpaceDN w:val="0"/>
        <w:adjustRightInd w:val="0"/>
        <w:jc w:val="both"/>
        <w:rPr>
          <w:rFonts w:eastAsia="Calibri"/>
        </w:rPr>
      </w:pPr>
    </w:p>
    <w:p w14:paraId="4384FE11" w14:textId="77777777" w:rsidR="004E1B8F" w:rsidRDefault="004E1B8F" w:rsidP="00123192">
      <w:pPr>
        <w:autoSpaceDE w:val="0"/>
        <w:autoSpaceDN w:val="0"/>
        <w:adjustRightInd w:val="0"/>
        <w:jc w:val="both"/>
        <w:rPr>
          <w:rFonts w:eastAsia="Calibri"/>
        </w:rPr>
      </w:pPr>
    </w:p>
    <w:p w14:paraId="6FC60F96" w14:textId="28D63A44" w:rsidR="004E1B8F" w:rsidRPr="00305503" w:rsidRDefault="004E1B8F" w:rsidP="004E1B8F">
      <w:pPr>
        <w:jc w:val="both"/>
        <w:rPr>
          <w:b/>
          <w:bCs/>
        </w:rPr>
      </w:pPr>
      <w:r w:rsidRPr="00305503">
        <w:rPr>
          <w:b/>
          <w:bCs/>
        </w:rPr>
        <w:t>Lēmums Nr.</w:t>
      </w:r>
      <w:r w:rsidR="00527A9B">
        <w:rPr>
          <w:b/>
          <w:bCs/>
        </w:rPr>
        <w:t>155</w:t>
      </w:r>
    </w:p>
    <w:p w14:paraId="1C50D81E" w14:textId="1BA300F4" w:rsidR="004E1B8F" w:rsidRPr="0022457E" w:rsidRDefault="004E1B8F" w:rsidP="004E1B8F">
      <w:pPr>
        <w:keepNext/>
        <w:jc w:val="center"/>
        <w:outlineLvl w:val="0"/>
        <w:rPr>
          <w:b/>
          <w:bCs/>
          <w:lang w:eastAsia="en-US"/>
        </w:rPr>
      </w:pPr>
      <w:r>
        <w:rPr>
          <w:b/>
          <w:bCs/>
          <w:lang w:eastAsia="en-US"/>
        </w:rPr>
        <w:t>51</w:t>
      </w:r>
      <w:r w:rsidRPr="0022457E">
        <w:rPr>
          <w:b/>
          <w:bCs/>
          <w:lang w:eastAsia="en-US"/>
        </w:rPr>
        <w:t>.§</w:t>
      </w:r>
    </w:p>
    <w:p w14:paraId="0E29436C" w14:textId="77777777" w:rsidR="00053253" w:rsidRPr="00053253" w:rsidRDefault="00053253" w:rsidP="00053253">
      <w:pPr>
        <w:pBdr>
          <w:bottom w:val="single" w:sz="6" w:space="1" w:color="auto"/>
        </w:pBdr>
        <w:jc w:val="both"/>
        <w:rPr>
          <w:b/>
          <w:bCs/>
        </w:rPr>
      </w:pPr>
      <w:r w:rsidRPr="00053253">
        <w:rPr>
          <w:b/>
          <w:bCs/>
          <w:noProof/>
        </w:rPr>
        <w:t>Par Limbažu novada pašvaldības kustamās mantas - meža cirsmas Nr. 2 nekustamajā īpašumā "Pelavas", Umurgas pagastā, Limbažu novadā, izsoles organizēšanu, nosacītās cenas un izsoles noteikumu apstiprināšanu</w:t>
      </w:r>
    </w:p>
    <w:p w14:paraId="600C4D6A" w14:textId="44BBD778" w:rsidR="00053253" w:rsidRPr="00053253" w:rsidRDefault="00053253" w:rsidP="00053253">
      <w:pPr>
        <w:jc w:val="center"/>
      </w:pPr>
      <w:r w:rsidRPr="00053253">
        <w:t xml:space="preserve">Ziņo </w:t>
      </w:r>
      <w:r>
        <w:rPr>
          <w:noProof/>
        </w:rPr>
        <w:t>D. Straubergs</w:t>
      </w:r>
    </w:p>
    <w:p w14:paraId="5302CAC7" w14:textId="77777777" w:rsidR="00053253" w:rsidRPr="00053253" w:rsidRDefault="00053253" w:rsidP="00053253">
      <w:pPr>
        <w:jc w:val="both"/>
        <w:rPr>
          <w:lang w:eastAsia="hi-IN" w:bidi="hi-IN"/>
        </w:rPr>
      </w:pPr>
      <w:r w:rsidRPr="00053253">
        <w:tab/>
      </w:r>
    </w:p>
    <w:p w14:paraId="2D2A0405" w14:textId="77777777" w:rsidR="00053253" w:rsidRPr="00053253" w:rsidRDefault="00053253" w:rsidP="00053253">
      <w:pPr>
        <w:ind w:firstLine="720"/>
        <w:jc w:val="both"/>
      </w:pPr>
      <w:r w:rsidRPr="00053253">
        <w:t xml:space="preserve">Limbažu novada pašvaldības īpašumā ir nekustamais īpašums „Pelavas”, Umurgas pagastā, Limbažu novadā ar kadastra apzīmējumu 6680 003 0047, 4,21 ha kopplatībā. Saskaņā ar Meža likuma 12.panta pirmo daļu, lai uzsāktu koku ciršanu mežā, nepieciešams apliecinājums. Atbilstoši iepriekš minētajam pantam ir saņemts Valsts meža dienesta 2021.gada 22.decembra apliecinājums Nr.1462950 koku ciršanai Limbažu novada pašvaldības nekustamajā īpašumā „Pelavas”, Umurgas pagastā, Limbažu novadā ar kadastra apzīmējumu 6680 003 0047, 338.kvartāla 6. un 7. nogabalā. Izcērtamā platība 0,43 ha. 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likumā  ,,Par pašvaldībām” pašvaldībai noteikto funkciju nodrošināšanai un tā pārdodama izsolē. Publiskas personas mantas atsavināšanas likuma 10.panta pirmajā daļā noteikts, ka izsoles noteikumus apstiprina šī likuma 9.pantā minētā institūcija. </w:t>
      </w:r>
    </w:p>
    <w:p w14:paraId="22352F1A" w14:textId="77777777" w:rsidR="00053253" w:rsidRPr="003A5EE8" w:rsidRDefault="00053253" w:rsidP="00053253">
      <w:pPr>
        <w:ind w:firstLine="720"/>
        <w:jc w:val="both"/>
        <w:rPr>
          <w:b/>
          <w:bCs/>
        </w:rPr>
      </w:pPr>
      <w:r w:rsidRPr="00053253">
        <w:t xml:space="preserve">Pamatojoties uz likuma „Par pašvaldībām” 14.panta pirmās daļas 2.punktu, 21.panta pirmās daļas 19.punktu, Publiskas personas mantas atsavināšanas likuma 3.panta pirmās daļas 1.punktu un otro daļu, 4.panta pirmo un otro daļu, 6.panta otro un trešo daļu, 8.panta piekto daļu, 9.panta trešo daļu, 10.pantu, 13.pantu, 15.pantu un 47.pantu,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6684E854" w14:textId="5B0D2444" w:rsidR="00053253" w:rsidRPr="00053253" w:rsidRDefault="00053253" w:rsidP="00053253">
      <w:pPr>
        <w:ind w:firstLine="720"/>
        <w:jc w:val="both"/>
      </w:pPr>
      <w:r w:rsidRPr="00053253">
        <w:t xml:space="preserve"> </w:t>
      </w:r>
    </w:p>
    <w:p w14:paraId="13D1C6E5" w14:textId="77777777" w:rsidR="00053253" w:rsidRPr="00053253" w:rsidRDefault="00053253" w:rsidP="00053253">
      <w:pPr>
        <w:numPr>
          <w:ilvl w:val="0"/>
          <w:numId w:val="57"/>
        </w:numPr>
        <w:ind w:left="357" w:hanging="357"/>
        <w:contextualSpacing/>
        <w:jc w:val="both"/>
      </w:pPr>
      <w:r w:rsidRPr="00053253">
        <w:lastRenderedPageBreak/>
        <w:t xml:space="preserve">Atsavināt Limbažu novada pašvaldības kustamo mantu – meža  cirsmu nekustamajā īpašumā „Pelavas”, Umurgas pagastā, Limbažu novadā ar kadastra 6680 003 0047,  338.kvartāla 6. un 7. nogabalā, pārdodot izsolē ar augšupejošu soli.  </w:t>
      </w:r>
    </w:p>
    <w:p w14:paraId="71C7F3A3" w14:textId="77777777" w:rsidR="00053253" w:rsidRPr="00053253" w:rsidRDefault="00053253" w:rsidP="00053253">
      <w:pPr>
        <w:numPr>
          <w:ilvl w:val="0"/>
          <w:numId w:val="57"/>
        </w:numPr>
        <w:ind w:left="357" w:hanging="357"/>
        <w:contextualSpacing/>
        <w:jc w:val="both"/>
      </w:pPr>
      <w:r w:rsidRPr="00053253">
        <w:t xml:space="preserve">Apstiprināt Limbažu novada pašvaldības meža  cirsmas Nr. 2 nekustamajā īpašumā „Pelavas”, Umurgas pagastā,  Limbažu  novadā, kopējo nosacīto  cenu (sākumcenu) 2100,00 EUR (divi tūkstoši simts eiro, 00 centi).    </w:t>
      </w:r>
    </w:p>
    <w:p w14:paraId="1EDABA1D" w14:textId="77777777" w:rsidR="00053253" w:rsidRPr="00053253" w:rsidRDefault="00053253" w:rsidP="00053253">
      <w:pPr>
        <w:numPr>
          <w:ilvl w:val="0"/>
          <w:numId w:val="57"/>
        </w:numPr>
        <w:ind w:left="357" w:hanging="357"/>
        <w:contextualSpacing/>
        <w:jc w:val="both"/>
      </w:pPr>
      <w:r w:rsidRPr="00053253">
        <w:t>Apstiprināt Limbažu novada pašvaldības kustamās mantas – meža  cirsmas Nr. 2 nekustamajā īpašumā „Pelavas”, Umurgas pagastā, Limbažu  novadā, izsoles noteikumu projektu (pielikumā).</w:t>
      </w:r>
    </w:p>
    <w:p w14:paraId="4822B4CA" w14:textId="77777777" w:rsidR="00053253" w:rsidRPr="00053253" w:rsidRDefault="00053253" w:rsidP="00053253">
      <w:pPr>
        <w:numPr>
          <w:ilvl w:val="0"/>
          <w:numId w:val="57"/>
        </w:numPr>
        <w:ind w:left="357" w:hanging="357"/>
        <w:contextualSpacing/>
        <w:jc w:val="both"/>
      </w:pPr>
      <w:r w:rsidRPr="00053253">
        <w:t>Virzīt lēmumprojektu izskatīšanai domes sēdē.</w:t>
      </w:r>
    </w:p>
    <w:p w14:paraId="767E8372" w14:textId="77777777" w:rsidR="00053253" w:rsidRPr="00053253" w:rsidRDefault="00053253" w:rsidP="00053253">
      <w:pPr>
        <w:numPr>
          <w:ilvl w:val="0"/>
          <w:numId w:val="57"/>
        </w:numPr>
        <w:ind w:left="357" w:hanging="357"/>
        <w:contextualSpacing/>
        <w:jc w:val="both"/>
      </w:pPr>
      <w:r w:rsidRPr="00053253">
        <w:t>Atbildīgo par lēmuma izpildi noteikt Limbažu novada pašvaldības Pašvaldības īpašumu privatizācijas un atsavināšanas komisijas priekšsēdētāju.</w:t>
      </w:r>
    </w:p>
    <w:p w14:paraId="6E8592FD" w14:textId="77777777" w:rsidR="00053253" w:rsidRPr="00053253" w:rsidRDefault="00053253" w:rsidP="00053253">
      <w:pPr>
        <w:numPr>
          <w:ilvl w:val="0"/>
          <w:numId w:val="57"/>
        </w:numPr>
        <w:ind w:left="357" w:hanging="357"/>
        <w:contextualSpacing/>
        <w:jc w:val="both"/>
        <w:rPr>
          <w:bCs/>
          <w:color w:val="000000"/>
        </w:rPr>
      </w:pPr>
      <w:r w:rsidRPr="00053253">
        <w:rPr>
          <w:bCs/>
          <w:color w:val="000000"/>
        </w:rPr>
        <w:t>Kontroli par lēmuma izpildi uzdot Limbažu novada pašvaldības izpilddirektoram.</w:t>
      </w:r>
    </w:p>
    <w:p w14:paraId="6013B9A6" w14:textId="77777777" w:rsidR="004E1B8F" w:rsidRDefault="004E1B8F" w:rsidP="00123192">
      <w:pPr>
        <w:autoSpaceDE w:val="0"/>
        <w:autoSpaceDN w:val="0"/>
        <w:adjustRightInd w:val="0"/>
        <w:jc w:val="both"/>
        <w:rPr>
          <w:rFonts w:eastAsia="Calibri"/>
        </w:rPr>
      </w:pPr>
    </w:p>
    <w:p w14:paraId="1709DDE6" w14:textId="77777777" w:rsidR="00651BF8" w:rsidRDefault="00651BF8" w:rsidP="00123192">
      <w:pPr>
        <w:autoSpaceDE w:val="0"/>
        <w:autoSpaceDN w:val="0"/>
        <w:adjustRightInd w:val="0"/>
        <w:jc w:val="both"/>
        <w:rPr>
          <w:rFonts w:eastAsia="Calibri"/>
        </w:rPr>
      </w:pPr>
    </w:p>
    <w:p w14:paraId="184A3298" w14:textId="3D8604F1" w:rsidR="00651BF8" w:rsidRPr="00305503" w:rsidRDefault="00651BF8" w:rsidP="00651BF8">
      <w:pPr>
        <w:jc w:val="both"/>
        <w:rPr>
          <w:b/>
          <w:bCs/>
        </w:rPr>
      </w:pPr>
      <w:r w:rsidRPr="00305503">
        <w:rPr>
          <w:b/>
          <w:bCs/>
        </w:rPr>
        <w:t>Lēmums Nr.</w:t>
      </w:r>
      <w:r w:rsidR="00527A9B">
        <w:rPr>
          <w:b/>
          <w:bCs/>
        </w:rPr>
        <w:t>156</w:t>
      </w:r>
    </w:p>
    <w:p w14:paraId="7183A631" w14:textId="72C00053" w:rsidR="00651BF8" w:rsidRPr="0022457E" w:rsidRDefault="00651BF8" w:rsidP="00651BF8">
      <w:pPr>
        <w:keepNext/>
        <w:jc w:val="center"/>
        <w:outlineLvl w:val="0"/>
        <w:rPr>
          <w:b/>
          <w:bCs/>
          <w:lang w:eastAsia="en-US"/>
        </w:rPr>
      </w:pPr>
      <w:r>
        <w:rPr>
          <w:b/>
          <w:bCs/>
          <w:lang w:eastAsia="en-US"/>
        </w:rPr>
        <w:t>52</w:t>
      </w:r>
      <w:r w:rsidRPr="0022457E">
        <w:rPr>
          <w:b/>
          <w:bCs/>
          <w:lang w:eastAsia="en-US"/>
        </w:rPr>
        <w:t>.§</w:t>
      </w:r>
    </w:p>
    <w:p w14:paraId="3169649A" w14:textId="77777777" w:rsidR="00053253" w:rsidRPr="00053253" w:rsidRDefault="00053253" w:rsidP="00053253">
      <w:pPr>
        <w:pBdr>
          <w:bottom w:val="single" w:sz="6" w:space="1" w:color="auto"/>
        </w:pBdr>
        <w:jc w:val="both"/>
        <w:rPr>
          <w:b/>
          <w:bCs/>
        </w:rPr>
      </w:pPr>
      <w:r w:rsidRPr="00053253">
        <w:rPr>
          <w:b/>
          <w:bCs/>
          <w:noProof/>
        </w:rPr>
        <w:t>Par Limbažu novada pašvaldības kustamās mantas - meža cirsmas nekustamajā īpašumā "Jaunmeži", Umurgas pagastā, Limbažu novadā, izsoles organizēšanu, nosacītās cenas un izsoles noteikumu apstiprināšanu</w:t>
      </w:r>
    </w:p>
    <w:p w14:paraId="3345320D" w14:textId="53F513C8" w:rsidR="00053253" w:rsidRPr="00053253" w:rsidRDefault="00053253" w:rsidP="00053253">
      <w:pPr>
        <w:jc w:val="center"/>
      </w:pPr>
      <w:r w:rsidRPr="00053253">
        <w:t xml:space="preserve">Ziņo </w:t>
      </w:r>
      <w:r>
        <w:rPr>
          <w:noProof/>
        </w:rPr>
        <w:t>D. Straubergs</w:t>
      </w:r>
    </w:p>
    <w:p w14:paraId="009DE8DB" w14:textId="77777777" w:rsidR="00053253" w:rsidRPr="00053253" w:rsidRDefault="00053253" w:rsidP="00053253">
      <w:pPr>
        <w:jc w:val="both"/>
      </w:pPr>
    </w:p>
    <w:p w14:paraId="44FABBA7" w14:textId="77777777" w:rsidR="00053253" w:rsidRPr="00053253" w:rsidRDefault="00053253" w:rsidP="00053253">
      <w:pPr>
        <w:jc w:val="both"/>
      </w:pPr>
      <w:r w:rsidRPr="00053253">
        <w:tab/>
        <w:t xml:space="preserve">Limbažu novada pašvaldības īpašumā ir nekustamais īpašums „Jaunmeži”, Umurgas pagastā, Limbažu novadā ar kadastra apzīmējumu 6680 001 0341, 4,92 ha kopplatībā. Saskaņā ar Meža likuma 12.panta pirmo daļu, lai uzsāktu koku ciršanu mežā, nepieciešams apliecinājums. Atbilstoši iepriekš minētajam pantam ir saņemts Valsts meža dienesta 2022.gada 4.janvāra apliecinājums Nr.1464320 koku ciršanai Limbažu novada pašvaldības nekustamajā īpašumā „Jaunmeži”, Umurgas pagastā, Limbažu novadā ar kadastra apzīmējumu 6680 001 0341,785. kvartāla 3. un 6. nogabalā. Izcērtamā platība 2,27 ha. 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likumā  ,,Par pašvaldībām” pašvaldībai noteikto funkciju nodrošināšanai un tā pārdodama izsolē. Publiskas personas mantas atsavināšanas likuma 10.panta pirmajā daļā noteikts, ka izsoles noteikumus apstiprina šī likuma 9.pantā minētā institūcija. </w:t>
      </w:r>
    </w:p>
    <w:p w14:paraId="26811771" w14:textId="77777777" w:rsidR="00053253" w:rsidRPr="003A5EE8" w:rsidRDefault="00053253" w:rsidP="00053253">
      <w:pPr>
        <w:ind w:firstLine="720"/>
        <w:jc w:val="both"/>
        <w:rPr>
          <w:b/>
          <w:bCs/>
        </w:rPr>
      </w:pPr>
      <w:r w:rsidRPr="00053253">
        <w:t xml:space="preserve">Pamatojoties uz likuma „Par pašvaldībām” 14.panta pirmās daļas 2.punktu, 21.panta pirmās daļas 19.punktu, Publiskas personas mantas atsavināšanas likuma 3.panta pirmās daļas 1.punktu un otro daļu, 4.panta pirmo un otro daļu, 6.panta otro un trešo daļu, 8.panta piekto daļu, 9.panta trešo daļu, 10.pantu, 13.pantu, 15.pantu un 47.pantu,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lastRenderedPageBreak/>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5F0642C5" w14:textId="5EE23110" w:rsidR="00053253" w:rsidRPr="00053253" w:rsidRDefault="00053253" w:rsidP="00053253">
      <w:pPr>
        <w:ind w:firstLine="720"/>
        <w:jc w:val="both"/>
      </w:pPr>
      <w:r w:rsidRPr="00053253">
        <w:t xml:space="preserve"> </w:t>
      </w:r>
    </w:p>
    <w:p w14:paraId="0E3C61F3" w14:textId="77777777" w:rsidR="00053253" w:rsidRPr="00053253" w:rsidRDefault="00053253" w:rsidP="00053253">
      <w:pPr>
        <w:numPr>
          <w:ilvl w:val="0"/>
          <w:numId w:val="58"/>
        </w:numPr>
        <w:ind w:left="357" w:hanging="357"/>
        <w:contextualSpacing/>
        <w:jc w:val="both"/>
      </w:pPr>
      <w:r w:rsidRPr="00053253">
        <w:t xml:space="preserve">Atsavināt Limbažu novada pašvaldības kustamo mantu – meža  cirsmu nekustamajā īpašumā „Jaunmeži”, Umurgas pagastā, Limbažu novadā ar kadastra 6680 001 0341,  785. kvartāla 3. un 6. nogabalā, pārdodot izsolē ar augšupejošu soli.  </w:t>
      </w:r>
    </w:p>
    <w:p w14:paraId="3D866DB6" w14:textId="77777777" w:rsidR="00053253" w:rsidRPr="00053253" w:rsidRDefault="00053253" w:rsidP="00053253">
      <w:pPr>
        <w:numPr>
          <w:ilvl w:val="0"/>
          <w:numId w:val="58"/>
        </w:numPr>
        <w:ind w:left="357" w:hanging="357"/>
        <w:contextualSpacing/>
        <w:jc w:val="both"/>
      </w:pPr>
      <w:r w:rsidRPr="00053253">
        <w:t xml:space="preserve">Apstiprināt Limbažu novada pašvaldības meža  cirsmas kopējo nosacīto  cenu (sākumcenu) 17 400,00 EUR (septiņpadsmit tūkstoši četri simti eiro, 00 centi).    </w:t>
      </w:r>
    </w:p>
    <w:p w14:paraId="692BAF10" w14:textId="77777777" w:rsidR="00053253" w:rsidRPr="00053253" w:rsidRDefault="00053253" w:rsidP="00053253">
      <w:pPr>
        <w:numPr>
          <w:ilvl w:val="0"/>
          <w:numId w:val="58"/>
        </w:numPr>
        <w:ind w:left="357" w:hanging="357"/>
        <w:contextualSpacing/>
        <w:jc w:val="both"/>
      </w:pPr>
      <w:r w:rsidRPr="00053253">
        <w:t>Apstiprināt Limbažu novada pašvaldības kustamās mantas – meža  cirsmas  nekustamajā īpašumā „Jaunmeži”, Umurgas pagastā, Limbažu  novadā, izsoles noteikumu projektu (pielikumā).</w:t>
      </w:r>
    </w:p>
    <w:p w14:paraId="4BE7F1BF" w14:textId="77777777" w:rsidR="00053253" w:rsidRPr="00053253" w:rsidRDefault="00053253" w:rsidP="00053253">
      <w:pPr>
        <w:numPr>
          <w:ilvl w:val="0"/>
          <w:numId w:val="58"/>
        </w:numPr>
        <w:ind w:left="357" w:hanging="357"/>
        <w:contextualSpacing/>
        <w:jc w:val="both"/>
      </w:pPr>
      <w:r w:rsidRPr="00053253">
        <w:t>Atbildīgo par lēmuma izpildi noteikt Limbažu novada pašvaldības Pašvaldības īpašumu privatizācijas un atsavināšanas komisijas priekšsēdētāju.</w:t>
      </w:r>
    </w:p>
    <w:p w14:paraId="1C320CAC" w14:textId="77777777" w:rsidR="00053253" w:rsidRPr="00053253" w:rsidRDefault="00053253" w:rsidP="00053253">
      <w:pPr>
        <w:numPr>
          <w:ilvl w:val="0"/>
          <w:numId w:val="58"/>
        </w:numPr>
        <w:ind w:left="357" w:hanging="357"/>
        <w:contextualSpacing/>
        <w:jc w:val="both"/>
        <w:rPr>
          <w:bCs/>
          <w:color w:val="000000"/>
        </w:rPr>
      </w:pPr>
      <w:r w:rsidRPr="00053253">
        <w:rPr>
          <w:bCs/>
          <w:color w:val="000000"/>
        </w:rPr>
        <w:t>Kontroli par lēmuma izpildi uzdot Limbažu novada pašvaldības izpilddirektoram.</w:t>
      </w:r>
    </w:p>
    <w:p w14:paraId="70927E71" w14:textId="77777777" w:rsidR="00651BF8" w:rsidRDefault="00651BF8" w:rsidP="00123192">
      <w:pPr>
        <w:autoSpaceDE w:val="0"/>
        <w:autoSpaceDN w:val="0"/>
        <w:adjustRightInd w:val="0"/>
        <w:jc w:val="both"/>
        <w:rPr>
          <w:rFonts w:eastAsia="Calibri"/>
        </w:rPr>
      </w:pPr>
    </w:p>
    <w:p w14:paraId="35CC59D8" w14:textId="32B38C9C" w:rsidR="0069067A" w:rsidRDefault="00917232" w:rsidP="00123192">
      <w:pPr>
        <w:autoSpaceDE w:val="0"/>
        <w:autoSpaceDN w:val="0"/>
        <w:adjustRightInd w:val="0"/>
        <w:jc w:val="both"/>
        <w:rPr>
          <w:rFonts w:eastAsia="Calibri"/>
        </w:rPr>
      </w:pPr>
      <w:r>
        <w:rPr>
          <w:rFonts w:eastAsia="Calibri"/>
        </w:rPr>
        <w:t>Deputāts D. Zemmers pārtrauc darbu sēdē.</w:t>
      </w:r>
    </w:p>
    <w:p w14:paraId="4F560967" w14:textId="77777777" w:rsidR="00917232" w:rsidRDefault="00917232" w:rsidP="00123192">
      <w:pPr>
        <w:autoSpaceDE w:val="0"/>
        <w:autoSpaceDN w:val="0"/>
        <w:adjustRightInd w:val="0"/>
        <w:jc w:val="both"/>
        <w:rPr>
          <w:rFonts w:eastAsia="Calibri"/>
        </w:rPr>
      </w:pPr>
    </w:p>
    <w:p w14:paraId="2F39ECB2" w14:textId="59785AE8" w:rsidR="0069067A" w:rsidRPr="00305503" w:rsidRDefault="0069067A" w:rsidP="0069067A">
      <w:pPr>
        <w:jc w:val="both"/>
        <w:rPr>
          <w:b/>
          <w:bCs/>
        </w:rPr>
      </w:pPr>
      <w:r w:rsidRPr="00305503">
        <w:rPr>
          <w:b/>
          <w:bCs/>
        </w:rPr>
        <w:t>Lēmums Nr.</w:t>
      </w:r>
      <w:r w:rsidR="00527A9B">
        <w:rPr>
          <w:b/>
          <w:bCs/>
        </w:rPr>
        <w:t>157</w:t>
      </w:r>
    </w:p>
    <w:p w14:paraId="5C3A419A" w14:textId="35BC6896" w:rsidR="0069067A" w:rsidRPr="0022457E" w:rsidRDefault="0069067A" w:rsidP="00FA7D93">
      <w:pPr>
        <w:keepNext/>
        <w:jc w:val="center"/>
        <w:outlineLvl w:val="0"/>
        <w:rPr>
          <w:b/>
          <w:bCs/>
          <w:lang w:eastAsia="en-US"/>
        </w:rPr>
      </w:pPr>
      <w:r>
        <w:rPr>
          <w:b/>
          <w:bCs/>
          <w:lang w:eastAsia="en-US"/>
        </w:rPr>
        <w:t>53</w:t>
      </w:r>
      <w:r w:rsidRPr="0022457E">
        <w:rPr>
          <w:b/>
          <w:bCs/>
          <w:lang w:eastAsia="en-US"/>
        </w:rPr>
        <w:t>.§</w:t>
      </w:r>
    </w:p>
    <w:p w14:paraId="1F1BBC82" w14:textId="77777777" w:rsidR="00917232" w:rsidRPr="00917232" w:rsidRDefault="00917232" w:rsidP="00917232">
      <w:pPr>
        <w:pBdr>
          <w:bottom w:val="single" w:sz="6" w:space="1" w:color="auto"/>
        </w:pBdr>
        <w:jc w:val="both"/>
        <w:rPr>
          <w:b/>
          <w:bCs/>
        </w:rPr>
      </w:pPr>
      <w:r w:rsidRPr="00917232">
        <w:rPr>
          <w:b/>
          <w:bCs/>
          <w:noProof/>
        </w:rPr>
        <w:t>Par Limbažu novada pašvaldības kustamās mantas - meža cirsmas Nr. 1 nekustamajā īpašumā "Blompauguri", Umurgas pagastā, Limbažu novadā, izsoles organizēšanu, nosacītās cenas un izsoles noteikumu apstiprināšanu</w:t>
      </w:r>
    </w:p>
    <w:p w14:paraId="40CEAE28" w14:textId="77777777" w:rsidR="00917232" w:rsidRDefault="00917232" w:rsidP="00917232">
      <w:pPr>
        <w:jc w:val="center"/>
        <w:rPr>
          <w:noProof/>
        </w:rPr>
      </w:pPr>
      <w:r w:rsidRPr="00917232">
        <w:t xml:space="preserve">Ziņo </w:t>
      </w:r>
      <w:r w:rsidRPr="00917232">
        <w:rPr>
          <w:noProof/>
        </w:rPr>
        <w:t>Agris Blumers</w:t>
      </w:r>
      <w:r>
        <w:rPr>
          <w:noProof/>
        </w:rPr>
        <w:t xml:space="preserve">, debatēs piedalās A. Garklāvs, M. Beļaunieks, D. Straubergs, J. Bakmanis, </w:t>
      </w:r>
    </w:p>
    <w:p w14:paraId="061B7AC8" w14:textId="53FBFF4F" w:rsidR="00917232" w:rsidRPr="00917232" w:rsidRDefault="00917232" w:rsidP="00917232">
      <w:pPr>
        <w:jc w:val="center"/>
      </w:pPr>
      <w:r>
        <w:rPr>
          <w:noProof/>
        </w:rPr>
        <w:t>D. Melnalksnis</w:t>
      </w:r>
    </w:p>
    <w:p w14:paraId="6741FCEE" w14:textId="77777777" w:rsidR="00917232" w:rsidRPr="00917232" w:rsidRDefault="00917232" w:rsidP="00917232">
      <w:pPr>
        <w:jc w:val="both"/>
      </w:pPr>
    </w:p>
    <w:p w14:paraId="69913217" w14:textId="77777777" w:rsidR="00917232" w:rsidRPr="00917232" w:rsidRDefault="00917232" w:rsidP="00917232">
      <w:pPr>
        <w:ind w:firstLine="720"/>
        <w:jc w:val="both"/>
      </w:pPr>
      <w:r w:rsidRPr="00917232">
        <w:t xml:space="preserve">Limbažu novada pašvaldības īpašumā ir nekustamais īpašums „Blompauguri”, Umurgas pagastā, Limbažu novadā ar kadastra apzīmējumu 6680 001 0348, 8,07 ha kopplatībā. Saskaņā ar Meža likuma 12.panta pirmo daļu, lai uzsāktu koku ciršanu mežā, nepieciešams apliecinājums. Atbilstoši iepriekš minētajam pantam ir saņemts Valsts meža dienesta 2022.gada 4.janvāra apliecinājums Nr.1464322 koku ciršanai Limbažu novada pašvaldības nekustamajā īpašumā „Pelavas”, Umurgas pagastā, Limbažu novadā ar kadastra apzīmējumu 6680 001 0348,765. kvartāla 3. nogabalā. Izcērtamā platība 0,54 ha. 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likumā  ,,Par pašvaldībām” pašvaldībai noteikto funkciju nodrošināšanai un tā pārdodama izsolē. Publiskas personas mantas atsavināšanas likuma 10.panta pirmajā daļā noteikts, ka izsoles noteikumus apstiprina šī likuma 9.pantā minētā institūcija. </w:t>
      </w:r>
    </w:p>
    <w:p w14:paraId="3DAF2E7A" w14:textId="5A5ED3EC" w:rsidR="00917232" w:rsidRPr="003A5EE8" w:rsidRDefault="00917232" w:rsidP="00917232">
      <w:pPr>
        <w:ind w:firstLine="720"/>
        <w:jc w:val="both"/>
        <w:rPr>
          <w:b/>
          <w:bCs/>
        </w:rPr>
      </w:pPr>
      <w:r w:rsidRPr="00917232">
        <w:lastRenderedPageBreak/>
        <w:t xml:space="preserve">Pamatojoties uz likuma „Par pašvaldībām” 14.panta pirmās daļas 2.punktu, 21.panta pirmās daļas 19.punktu, Publiskas personas mantas atsavināšanas likuma 3.panta pirmās daļas 1.punktu un otro daļu, 4.panta pirmo un otro daļu, 6.panta otro un trešo daļu, 8.panta piekto daļu, 9.panta trešo daļu, 10.pantu, 13.pantu, 15.pantu un 47.pantu, </w:t>
      </w:r>
      <w:r w:rsidRPr="003A5EE8">
        <w:rPr>
          <w:b/>
          <w:bCs/>
        </w:rPr>
        <w:t>atklāti balsojot: PAR</w:t>
      </w:r>
      <w:r w:rsidRPr="003A5EE8">
        <w:t xml:space="preserve"> – </w:t>
      </w:r>
      <w:r>
        <w:t>11</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4242BF05" w14:textId="6C8B7909" w:rsidR="00917232" w:rsidRPr="00917232" w:rsidRDefault="00917232" w:rsidP="00917232">
      <w:pPr>
        <w:ind w:firstLine="720"/>
        <w:jc w:val="both"/>
      </w:pPr>
      <w:r w:rsidRPr="00917232">
        <w:t xml:space="preserve"> </w:t>
      </w:r>
    </w:p>
    <w:p w14:paraId="15A7008F" w14:textId="77777777" w:rsidR="00917232" w:rsidRPr="00917232" w:rsidRDefault="00917232" w:rsidP="00917232">
      <w:pPr>
        <w:numPr>
          <w:ilvl w:val="0"/>
          <w:numId w:val="59"/>
        </w:numPr>
        <w:ind w:left="357" w:hanging="357"/>
        <w:contextualSpacing/>
        <w:jc w:val="both"/>
      </w:pPr>
      <w:r w:rsidRPr="00917232">
        <w:t xml:space="preserve">Atsavināt Limbažu novada pašvaldības kustamo mantu – meža  cirsmu nekustamajā īpašumā „Blompauguri”, Umurgas pagastā, Limbažu novadā ar kadastra 6680 001 0348,  765. kvartāla 3. nogabalā, pārdodot izsolē ar augšupejošu soli.  </w:t>
      </w:r>
    </w:p>
    <w:p w14:paraId="42CD1AFB" w14:textId="77777777" w:rsidR="00917232" w:rsidRPr="00917232" w:rsidRDefault="00917232" w:rsidP="00917232">
      <w:pPr>
        <w:numPr>
          <w:ilvl w:val="0"/>
          <w:numId w:val="59"/>
        </w:numPr>
        <w:ind w:left="357" w:hanging="357"/>
        <w:contextualSpacing/>
        <w:jc w:val="both"/>
      </w:pPr>
      <w:r w:rsidRPr="00917232">
        <w:t xml:space="preserve">Apstiprināt Limbažu novada pašvaldības meža  cirsmas Nr. 1 nekustamajā īpašumā „Blompauguri”, Umurgas pagastā,  Limbažu  novadā, kopējo nosacīto  cenu (sākumcenu) 7800,00 EUR (septiņi tūkstoši astoņi simti eiro, 00 centi).    </w:t>
      </w:r>
    </w:p>
    <w:p w14:paraId="5190EF64" w14:textId="77777777" w:rsidR="00917232" w:rsidRPr="00917232" w:rsidRDefault="00917232" w:rsidP="00917232">
      <w:pPr>
        <w:numPr>
          <w:ilvl w:val="0"/>
          <w:numId w:val="59"/>
        </w:numPr>
        <w:ind w:left="357" w:hanging="357"/>
        <w:contextualSpacing/>
        <w:jc w:val="both"/>
      </w:pPr>
      <w:r w:rsidRPr="00917232">
        <w:t>Apstiprināt Limbažu novada pašvaldības kustamās mantas – meža  cirsmas Nr. 1 nekustamajā īpašumā „Blompauguri”, Umurgas pagastā, Limbažu  novadā, izsoles noteikumu projektu (pielikumā).</w:t>
      </w:r>
    </w:p>
    <w:p w14:paraId="403CB1DC" w14:textId="77777777" w:rsidR="00917232" w:rsidRPr="00917232" w:rsidRDefault="00917232" w:rsidP="00917232">
      <w:pPr>
        <w:numPr>
          <w:ilvl w:val="0"/>
          <w:numId w:val="59"/>
        </w:numPr>
        <w:ind w:left="357" w:hanging="357"/>
        <w:contextualSpacing/>
        <w:jc w:val="both"/>
      </w:pPr>
      <w:r w:rsidRPr="00917232">
        <w:t>Atbildīgo par lēmuma izpildi noteikt Limbažu novada pašvaldības Pašvaldības īpašumu privatizācijas un atsavināšanas komisijas priekšsēdētāju.</w:t>
      </w:r>
    </w:p>
    <w:p w14:paraId="7380194A" w14:textId="77777777" w:rsidR="00917232" w:rsidRPr="00917232" w:rsidRDefault="00917232" w:rsidP="00917232">
      <w:pPr>
        <w:numPr>
          <w:ilvl w:val="0"/>
          <w:numId w:val="59"/>
        </w:numPr>
        <w:ind w:left="357" w:hanging="357"/>
        <w:contextualSpacing/>
        <w:jc w:val="both"/>
        <w:rPr>
          <w:bCs/>
          <w:color w:val="000000"/>
        </w:rPr>
      </w:pPr>
      <w:r w:rsidRPr="00917232">
        <w:rPr>
          <w:bCs/>
          <w:color w:val="000000"/>
        </w:rPr>
        <w:t>Kontroli par lēmuma izpildi uzdot Limbažu novada pašvaldības izpilddirektoram.</w:t>
      </w:r>
    </w:p>
    <w:p w14:paraId="7B9F7434" w14:textId="77777777" w:rsidR="0069067A" w:rsidRDefault="0069067A" w:rsidP="00123192">
      <w:pPr>
        <w:autoSpaceDE w:val="0"/>
        <w:autoSpaceDN w:val="0"/>
        <w:adjustRightInd w:val="0"/>
        <w:jc w:val="both"/>
        <w:rPr>
          <w:rFonts w:eastAsia="Calibri"/>
        </w:rPr>
      </w:pPr>
    </w:p>
    <w:p w14:paraId="00EB30CC" w14:textId="77777777" w:rsidR="00FA7D93" w:rsidRDefault="00FA7D93" w:rsidP="00123192">
      <w:pPr>
        <w:autoSpaceDE w:val="0"/>
        <w:autoSpaceDN w:val="0"/>
        <w:adjustRightInd w:val="0"/>
        <w:jc w:val="both"/>
        <w:rPr>
          <w:rFonts w:eastAsia="Calibri"/>
        </w:rPr>
      </w:pPr>
    </w:p>
    <w:p w14:paraId="1196A8A4" w14:textId="79444973" w:rsidR="00FA7D93" w:rsidRPr="00305503" w:rsidRDefault="00FA7D93" w:rsidP="00FA7D93">
      <w:pPr>
        <w:jc w:val="both"/>
        <w:rPr>
          <w:b/>
          <w:bCs/>
        </w:rPr>
      </w:pPr>
      <w:r w:rsidRPr="00305503">
        <w:rPr>
          <w:b/>
          <w:bCs/>
        </w:rPr>
        <w:t>Lēmums Nr.</w:t>
      </w:r>
      <w:r w:rsidR="00527A9B">
        <w:rPr>
          <w:b/>
          <w:bCs/>
        </w:rPr>
        <w:t>158</w:t>
      </w:r>
    </w:p>
    <w:p w14:paraId="5BD06348" w14:textId="1B96A0C2" w:rsidR="00FA7D93" w:rsidRPr="0022457E" w:rsidRDefault="00FA7D93" w:rsidP="00FA7D93">
      <w:pPr>
        <w:keepNext/>
        <w:jc w:val="center"/>
        <w:outlineLvl w:val="0"/>
        <w:rPr>
          <w:b/>
          <w:bCs/>
          <w:lang w:eastAsia="en-US"/>
        </w:rPr>
      </w:pPr>
      <w:r>
        <w:rPr>
          <w:b/>
          <w:bCs/>
          <w:lang w:eastAsia="en-US"/>
        </w:rPr>
        <w:t>54</w:t>
      </w:r>
      <w:r w:rsidRPr="0022457E">
        <w:rPr>
          <w:b/>
          <w:bCs/>
          <w:lang w:eastAsia="en-US"/>
        </w:rPr>
        <w:t>.§</w:t>
      </w:r>
    </w:p>
    <w:p w14:paraId="28A030B4" w14:textId="77777777" w:rsidR="006B48A2" w:rsidRPr="006B48A2" w:rsidRDefault="006B48A2" w:rsidP="006B48A2">
      <w:pPr>
        <w:pBdr>
          <w:bottom w:val="single" w:sz="6" w:space="1" w:color="auto"/>
        </w:pBdr>
        <w:jc w:val="both"/>
        <w:rPr>
          <w:b/>
          <w:bCs/>
        </w:rPr>
      </w:pPr>
      <w:r w:rsidRPr="006B48A2">
        <w:rPr>
          <w:b/>
          <w:bCs/>
          <w:noProof/>
        </w:rPr>
        <w:t>Par Limbažu novada pašvaldības kustamās mantas - meža cirsmas Nr. 2 nekustamajā īpašumā "Blompauguri", Umurgas pagastā, Limbažu novadā, izsoles organizēšanu, nosacītās cenas un izsoles noteikumu apstiprināšanu.</w:t>
      </w:r>
    </w:p>
    <w:p w14:paraId="247934D8" w14:textId="36748AB7" w:rsidR="006B48A2" w:rsidRPr="006B48A2" w:rsidRDefault="006B48A2" w:rsidP="006B48A2">
      <w:pPr>
        <w:jc w:val="center"/>
      </w:pPr>
      <w:r w:rsidRPr="006B48A2">
        <w:t xml:space="preserve">Ziņo </w:t>
      </w:r>
      <w:r>
        <w:rPr>
          <w:noProof/>
        </w:rPr>
        <w:t>D. Straubergs</w:t>
      </w:r>
    </w:p>
    <w:p w14:paraId="58ED18EF" w14:textId="77777777" w:rsidR="006B48A2" w:rsidRPr="006B48A2" w:rsidRDefault="006B48A2" w:rsidP="006B48A2">
      <w:pPr>
        <w:jc w:val="both"/>
      </w:pPr>
    </w:p>
    <w:p w14:paraId="1AE27A31" w14:textId="77777777" w:rsidR="006B48A2" w:rsidRPr="006B48A2" w:rsidRDefault="006B48A2" w:rsidP="006B48A2">
      <w:pPr>
        <w:ind w:firstLine="720"/>
        <w:jc w:val="both"/>
      </w:pPr>
      <w:r w:rsidRPr="006B48A2">
        <w:t xml:space="preserve">Limbažu novada pašvaldības īpašumā ir nekustamais īpašums „Blompauguri”, Umurgas pagastā, Limbažu novadā ar kadastra apzīmējumu 6680 001 0348, 8,07 ha kopplatībā. Saskaņā ar Meža likuma 12.panta pirmo daļu, lai uzsāktu koku ciršanu mežā, nepieciešams apliecinājums. Atbilstoši iepriekš minētajam pantam ir saņemts Valsts meža dienesta 2022.gada 4.janvāra apliecinājums Nr.1464322 koku ciršanai Limbažu novada pašvaldības nekustamajā īpašumā „Pelavas”, Umurgas pagastā, Limbažu novadā ar kadastra apzīmējumu 6680 001 0348,765. kvartāla 5. nogabalā. Izcērtamā platība 3,04 ha. 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w:t>
      </w:r>
      <w:r w:rsidRPr="006B48A2">
        <w:lastRenderedPageBreak/>
        <w:t xml:space="preserve">Kustamā  manta  nav  nepieciešama  Valsts  pārvaldes  iekārtas  likumā  un  likumā  ,,Par pašvaldībām” pašvaldībai noteikto funkciju nodrošināšanai un tā pārdodama izsolē. Publiskas personas mantas atsavināšanas likuma 10.panta pirmajā daļā noteikts, ka izsoles noteikumus apstiprina šī likuma 9.pantā minētā institūcija. </w:t>
      </w:r>
    </w:p>
    <w:p w14:paraId="3066634E" w14:textId="77777777" w:rsidR="006B48A2" w:rsidRPr="003A5EE8" w:rsidRDefault="006B48A2" w:rsidP="006B48A2">
      <w:pPr>
        <w:ind w:firstLine="720"/>
        <w:jc w:val="both"/>
        <w:rPr>
          <w:b/>
          <w:bCs/>
        </w:rPr>
      </w:pPr>
      <w:r w:rsidRPr="006B48A2">
        <w:t xml:space="preserve">Pamatojoties uz likuma „Par pašvaldībām” 14.panta pirmās daļas 2.punktu, 21.panta pirmās daļas 19.punktu, Publiskas personas mantas atsavināšanas likuma 3.panta pirmās daļas 1.punktu un otro daļu, 4.panta pirmo un otro daļu, 6.panta otro un trešo daļu, 8.panta piekto daļu, 9.panta trešo daļu, 10.pantu, 13.pantu, 15.pantu un 47.pantu, </w:t>
      </w:r>
      <w:r w:rsidRPr="003A5EE8">
        <w:rPr>
          <w:b/>
          <w:bCs/>
        </w:rPr>
        <w:t>atklāti balsojot: PAR</w:t>
      </w:r>
      <w:r w:rsidRPr="003A5EE8">
        <w:t xml:space="preserve"> – </w:t>
      </w:r>
      <w:r>
        <w:t>11</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459F6805" w14:textId="46BBDEFD" w:rsidR="006B48A2" w:rsidRPr="006B48A2" w:rsidRDefault="006B48A2" w:rsidP="006B48A2">
      <w:pPr>
        <w:ind w:firstLine="720"/>
        <w:jc w:val="both"/>
      </w:pPr>
      <w:r w:rsidRPr="006B48A2">
        <w:t xml:space="preserve"> </w:t>
      </w:r>
    </w:p>
    <w:p w14:paraId="0F6658AB" w14:textId="77777777" w:rsidR="006B48A2" w:rsidRPr="006B48A2" w:rsidRDefault="006B48A2" w:rsidP="006B48A2">
      <w:pPr>
        <w:numPr>
          <w:ilvl w:val="0"/>
          <w:numId w:val="60"/>
        </w:numPr>
        <w:ind w:left="357" w:hanging="357"/>
        <w:contextualSpacing/>
        <w:jc w:val="both"/>
      </w:pPr>
      <w:r w:rsidRPr="006B48A2">
        <w:t xml:space="preserve">Atsavināt Limbažu novada pašvaldības kustamo mantu – meža  cirsmu nekustamajā īpašumā „Blompauguri”, Umurgas pagastā, Limbažu novadā ar kadastra 6680 001 0348,  765. kvartāla 5. nogabalā, pārdodot izsolē ar augšupejošu soli.  </w:t>
      </w:r>
    </w:p>
    <w:p w14:paraId="64644B38" w14:textId="77777777" w:rsidR="006B48A2" w:rsidRPr="006B48A2" w:rsidRDefault="006B48A2" w:rsidP="006B48A2">
      <w:pPr>
        <w:numPr>
          <w:ilvl w:val="0"/>
          <w:numId w:val="60"/>
        </w:numPr>
        <w:ind w:left="357" w:hanging="357"/>
        <w:contextualSpacing/>
        <w:jc w:val="both"/>
      </w:pPr>
      <w:r w:rsidRPr="006B48A2">
        <w:t xml:space="preserve">Apstiprināt Limbažu novada pašvaldības meža  cirsmas Nr. 2 kopējo nosacīto  cenu (sākumcenu) 46 000,00 EUR (četrdesmit seši tūkstoši eiro, 00 centi).    </w:t>
      </w:r>
    </w:p>
    <w:p w14:paraId="76A69EE6" w14:textId="77777777" w:rsidR="006B48A2" w:rsidRPr="006B48A2" w:rsidRDefault="006B48A2" w:rsidP="006B48A2">
      <w:pPr>
        <w:numPr>
          <w:ilvl w:val="0"/>
          <w:numId w:val="60"/>
        </w:numPr>
        <w:ind w:left="357" w:hanging="357"/>
        <w:contextualSpacing/>
        <w:jc w:val="both"/>
      </w:pPr>
      <w:r w:rsidRPr="006B48A2">
        <w:t>Apstiprināt Limbažu novada pašvaldības kustamās mantas – meža  cirsmas Nr. 2 nekustamajā īpašumā „Blompauguri”, Umurgas pagastā, Limbažu  novadā, izsoles noteikumu projektu (pielikumā).</w:t>
      </w:r>
    </w:p>
    <w:p w14:paraId="712ACB8C" w14:textId="77777777" w:rsidR="006B48A2" w:rsidRPr="006B48A2" w:rsidRDefault="006B48A2" w:rsidP="006B48A2">
      <w:pPr>
        <w:numPr>
          <w:ilvl w:val="0"/>
          <w:numId w:val="60"/>
        </w:numPr>
        <w:ind w:left="357" w:hanging="357"/>
        <w:contextualSpacing/>
        <w:jc w:val="both"/>
      </w:pPr>
      <w:r w:rsidRPr="006B48A2">
        <w:t>Atbildīgo par lēmuma izpildi noteikt Limbažu novada pašvaldības Pašvaldības īpašumu privatizācijas un atsavināšanas komisijas priekšsēdētāju.</w:t>
      </w:r>
    </w:p>
    <w:p w14:paraId="11CFAC94" w14:textId="77777777" w:rsidR="006B48A2" w:rsidRPr="006B48A2" w:rsidRDefault="006B48A2" w:rsidP="006B48A2">
      <w:pPr>
        <w:numPr>
          <w:ilvl w:val="0"/>
          <w:numId w:val="60"/>
        </w:numPr>
        <w:ind w:left="357" w:hanging="357"/>
        <w:contextualSpacing/>
        <w:jc w:val="both"/>
        <w:rPr>
          <w:bCs/>
          <w:color w:val="000000"/>
        </w:rPr>
      </w:pPr>
      <w:r w:rsidRPr="006B48A2">
        <w:rPr>
          <w:bCs/>
          <w:color w:val="000000"/>
        </w:rPr>
        <w:t>Kontroli par lēmuma izpildi uzdot Limbažu novada pašvaldības izpilddirektoram.</w:t>
      </w:r>
    </w:p>
    <w:p w14:paraId="59BBB835" w14:textId="77777777" w:rsidR="00FA7D93" w:rsidRDefault="00FA7D93" w:rsidP="00123192">
      <w:pPr>
        <w:autoSpaceDE w:val="0"/>
        <w:autoSpaceDN w:val="0"/>
        <w:adjustRightInd w:val="0"/>
        <w:jc w:val="both"/>
        <w:rPr>
          <w:rFonts w:eastAsia="Calibri"/>
        </w:rPr>
      </w:pPr>
    </w:p>
    <w:p w14:paraId="5005FFE9" w14:textId="77777777" w:rsidR="00990AFE" w:rsidRDefault="00990AFE" w:rsidP="00123192">
      <w:pPr>
        <w:autoSpaceDE w:val="0"/>
        <w:autoSpaceDN w:val="0"/>
        <w:adjustRightInd w:val="0"/>
        <w:jc w:val="both"/>
        <w:rPr>
          <w:rFonts w:eastAsia="Calibri"/>
        </w:rPr>
      </w:pPr>
    </w:p>
    <w:p w14:paraId="14B7FB2A" w14:textId="4BC2B271" w:rsidR="00990AFE" w:rsidRPr="00305503" w:rsidRDefault="00990AFE" w:rsidP="00990AFE">
      <w:pPr>
        <w:jc w:val="both"/>
        <w:rPr>
          <w:b/>
          <w:bCs/>
        </w:rPr>
      </w:pPr>
      <w:r w:rsidRPr="00305503">
        <w:rPr>
          <w:b/>
          <w:bCs/>
        </w:rPr>
        <w:t>Lēmums Nr.</w:t>
      </w:r>
      <w:r w:rsidR="00527A9B">
        <w:rPr>
          <w:b/>
          <w:bCs/>
        </w:rPr>
        <w:t>159</w:t>
      </w:r>
    </w:p>
    <w:p w14:paraId="712B2736" w14:textId="471881F8" w:rsidR="00990AFE" w:rsidRPr="0022457E" w:rsidRDefault="00990AFE" w:rsidP="007A0B32">
      <w:pPr>
        <w:keepNext/>
        <w:jc w:val="center"/>
        <w:outlineLvl w:val="0"/>
        <w:rPr>
          <w:b/>
          <w:bCs/>
          <w:lang w:eastAsia="en-US"/>
        </w:rPr>
      </w:pPr>
      <w:r>
        <w:rPr>
          <w:b/>
          <w:bCs/>
          <w:lang w:eastAsia="en-US"/>
        </w:rPr>
        <w:t>55</w:t>
      </w:r>
      <w:r w:rsidRPr="0022457E">
        <w:rPr>
          <w:b/>
          <w:bCs/>
          <w:lang w:eastAsia="en-US"/>
        </w:rPr>
        <w:t>.§</w:t>
      </w:r>
    </w:p>
    <w:p w14:paraId="06F9973A" w14:textId="77777777" w:rsidR="006B48A2" w:rsidRPr="006B48A2" w:rsidRDefault="006B48A2" w:rsidP="006B48A2">
      <w:pPr>
        <w:pBdr>
          <w:bottom w:val="single" w:sz="6" w:space="1" w:color="auto"/>
        </w:pBdr>
        <w:jc w:val="both"/>
        <w:rPr>
          <w:b/>
          <w:bCs/>
        </w:rPr>
      </w:pPr>
      <w:r w:rsidRPr="006B48A2">
        <w:rPr>
          <w:b/>
          <w:bCs/>
          <w:noProof/>
        </w:rPr>
        <w:t xml:space="preserve">Par zemes gabala “Dārziņi”, Brīvzemnieku pagastā </w:t>
      </w:r>
      <w:r w:rsidRPr="006B48A2">
        <w:rPr>
          <w:rFonts w:eastAsia="Calibri"/>
          <w:b/>
          <w:bCs/>
          <w:lang w:eastAsia="en-US"/>
        </w:rPr>
        <w:t>iznomāšanas termiņa pagarināšanu</w:t>
      </w:r>
    </w:p>
    <w:p w14:paraId="302B5367" w14:textId="38ACB6F9" w:rsidR="006B48A2" w:rsidRPr="006B48A2" w:rsidRDefault="006B48A2" w:rsidP="006B48A2">
      <w:pPr>
        <w:jc w:val="center"/>
      </w:pPr>
      <w:r w:rsidRPr="006B48A2">
        <w:t xml:space="preserve">Ziņo </w:t>
      </w:r>
      <w:r>
        <w:rPr>
          <w:noProof/>
        </w:rPr>
        <w:t>D. Straubergs</w:t>
      </w:r>
    </w:p>
    <w:p w14:paraId="092B6D43" w14:textId="77777777" w:rsidR="006B48A2" w:rsidRPr="006B48A2" w:rsidRDefault="006B48A2" w:rsidP="006B48A2">
      <w:pPr>
        <w:jc w:val="center"/>
        <w:rPr>
          <w:rFonts w:eastAsia="Calibri"/>
          <w:b/>
          <w:bCs/>
          <w:lang w:eastAsia="en-US"/>
        </w:rPr>
      </w:pPr>
    </w:p>
    <w:p w14:paraId="620B6AD2" w14:textId="605C0BE6" w:rsidR="006B48A2" w:rsidRPr="006B48A2" w:rsidRDefault="006B48A2" w:rsidP="006B48A2">
      <w:pPr>
        <w:ind w:firstLine="720"/>
        <w:jc w:val="both"/>
        <w:rPr>
          <w:rFonts w:eastAsia="Calibri"/>
          <w:lang w:eastAsia="en-US"/>
        </w:rPr>
      </w:pPr>
      <w:r w:rsidRPr="006B48A2">
        <w:rPr>
          <w:rFonts w:eastAsia="Calibri"/>
          <w:lang w:eastAsia="en-US"/>
        </w:rPr>
        <w:t xml:space="preserve">Limbažu novada pašvaldība ir izskatījusi </w:t>
      </w:r>
      <w:r w:rsidR="000B3147">
        <w:rPr>
          <w:rFonts w:eastAsia="Calibri"/>
          <w:lang w:eastAsia="en-US"/>
        </w:rPr>
        <w:t>(vārds, uzvārds)</w:t>
      </w:r>
      <w:r w:rsidRPr="006B48A2">
        <w:rPr>
          <w:rFonts w:eastAsia="Calibri"/>
          <w:lang w:eastAsia="en-US"/>
        </w:rPr>
        <w:t xml:space="preserve"> iesniegumu, kurā persona lūdz pagarināt 2015. gada 10. decembrī noslēgto nomas līgumu Nr. 4-1/15/223 par</w:t>
      </w:r>
      <w:r w:rsidRPr="006B48A2">
        <w:rPr>
          <w:rFonts w:eastAsia="Calibri"/>
          <w:color w:val="FF0000"/>
          <w:lang w:eastAsia="en-US"/>
        </w:rPr>
        <w:t xml:space="preserve"> </w:t>
      </w:r>
      <w:r w:rsidRPr="006B48A2">
        <w:rPr>
          <w:rFonts w:eastAsia="Calibri"/>
          <w:lang w:eastAsia="en-US"/>
        </w:rPr>
        <w:t>nekustamā īpašuma ar kadastra Nr. 6648 001 0180, “Dārziņi”, Brīvzemnieku pagastā, Limbažu novadā, zemes vienības ar kadastra apzīmējumu 6648 001 0180</w:t>
      </w:r>
      <w:r w:rsidRPr="006B48A2">
        <w:rPr>
          <w:rFonts w:eastAsia="Calibri"/>
          <w:color w:val="000000"/>
          <w:lang w:eastAsia="en-US"/>
        </w:rPr>
        <w:t xml:space="preserve">, </w:t>
      </w:r>
      <w:r w:rsidRPr="006B48A2">
        <w:rPr>
          <w:rFonts w:eastAsia="Calibri"/>
          <w:lang w:eastAsia="en-US"/>
        </w:rPr>
        <w:t>0,16 ha platībā ar izmantošanas mērķi – personiskās palīgsaimniecības vajadzībām.</w:t>
      </w:r>
      <w:r w:rsidRPr="006B48A2">
        <w:rPr>
          <w:rFonts w:eastAsia="Calibri"/>
          <w:i/>
          <w:lang w:eastAsia="en-US"/>
        </w:rPr>
        <w:t xml:space="preserve"> </w:t>
      </w:r>
      <w:r w:rsidRPr="006B48A2">
        <w:rPr>
          <w:rFonts w:eastAsia="Calibri"/>
          <w:lang w:eastAsia="en-US"/>
        </w:rPr>
        <w:t>Iznomājamā zemesgabala kadastrālā vērtība uz 01.01.2022. noteikta, 145,60 EUR .</w:t>
      </w:r>
    </w:p>
    <w:p w14:paraId="6B0DDF11" w14:textId="77777777" w:rsidR="006B48A2" w:rsidRPr="006B48A2" w:rsidRDefault="006B48A2" w:rsidP="006B48A2">
      <w:pPr>
        <w:jc w:val="both"/>
        <w:rPr>
          <w:rFonts w:eastAsia="Calibri"/>
          <w:lang w:eastAsia="en-US"/>
        </w:rPr>
      </w:pPr>
      <w:r w:rsidRPr="006B48A2">
        <w:rPr>
          <w:rFonts w:eastAsia="Calibri"/>
          <w:lang w:eastAsia="en-US"/>
        </w:rPr>
        <w:t xml:space="preserve">   </w:t>
      </w:r>
      <w:r w:rsidRPr="006B48A2">
        <w:rPr>
          <w:rFonts w:eastAsia="Calibri"/>
          <w:lang w:eastAsia="en-US"/>
        </w:rPr>
        <w:tab/>
        <w:t>Saskaņā ar Ministru kabineta 2018 . gada 19 . jūnija noteikumu Nr. 350 “Publiskas personas zemes nomas un apbūves tiesības noteikumi” (turpmāk - Noteikumi) 28. punktu, lēmumu par neapbūvēta zemesgabala iznomāšanu pieņem iznomātājs.</w:t>
      </w:r>
    </w:p>
    <w:p w14:paraId="0E3374C8" w14:textId="77777777" w:rsidR="006B48A2" w:rsidRPr="006B48A2" w:rsidRDefault="006B48A2" w:rsidP="006B48A2">
      <w:pPr>
        <w:ind w:firstLine="720"/>
        <w:jc w:val="both"/>
      </w:pPr>
      <w:r w:rsidRPr="006B48A2">
        <w:rPr>
          <w:rFonts w:eastAsia="Calibri"/>
          <w:lang w:eastAsia="en-US"/>
        </w:rPr>
        <w:t xml:space="preserve"> Saskaņā ar Noteikumu </w:t>
      </w:r>
      <w:r w:rsidRPr="006B48A2">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2" w:tgtFrame="_blank" w:history="1">
        <w:r w:rsidRPr="006B48A2">
          <w:t>Publiskas personas finanšu līdzekļu un mantas izšķērdēšanas novēršanas likumā</w:t>
        </w:r>
      </w:hyperlink>
      <w:r w:rsidRPr="006B48A2">
        <w:t xml:space="preserve"> noteikto nomas līguma termiņu.</w:t>
      </w:r>
    </w:p>
    <w:p w14:paraId="6713DBD2" w14:textId="77777777" w:rsidR="006B48A2" w:rsidRPr="006B48A2" w:rsidRDefault="006B48A2" w:rsidP="006B48A2">
      <w:pPr>
        <w:ind w:firstLine="720"/>
        <w:jc w:val="both"/>
        <w:rPr>
          <w:color w:val="FF0000"/>
        </w:rPr>
      </w:pPr>
      <w:r w:rsidRPr="006B48A2">
        <w:t xml:space="preserve">Saskaņā ar Noteikumu 56. punktu, pagarinot nomas līguma termiņu, nomas maksu pārskata, piemērojot šo noteikumu 3. nodaļā noteikto nomas maksas noteikšanas kārtību. </w:t>
      </w:r>
    </w:p>
    <w:p w14:paraId="7FE4E5D8" w14:textId="77777777" w:rsidR="006B48A2" w:rsidRPr="006B48A2" w:rsidRDefault="006B48A2" w:rsidP="006B48A2">
      <w:pPr>
        <w:ind w:firstLine="720"/>
        <w:jc w:val="both"/>
      </w:pPr>
      <w:r w:rsidRPr="006B48A2">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0B529884" w14:textId="77777777" w:rsidR="006B48A2" w:rsidRPr="006B48A2" w:rsidRDefault="006B48A2" w:rsidP="006B48A2">
      <w:pPr>
        <w:ind w:firstLine="720"/>
        <w:jc w:val="both"/>
        <w:rPr>
          <w:rFonts w:ascii="Calibri" w:eastAsia="Calibri" w:hAnsi="Calibri"/>
          <w:sz w:val="22"/>
          <w:szCs w:val="22"/>
          <w:lang w:eastAsia="en-US"/>
        </w:rPr>
      </w:pPr>
      <w:r w:rsidRPr="006B48A2">
        <w:rPr>
          <w:rFonts w:eastAsia="Calibri"/>
          <w:lang w:eastAsia="en-US"/>
        </w:rPr>
        <w:t>Saskaņā ar</w:t>
      </w:r>
      <w:r w:rsidRPr="006B48A2">
        <w:rPr>
          <w:rFonts w:eastAsia="Calibri"/>
        </w:rPr>
        <w:t xml:space="preserve"> </w:t>
      </w:r>
      <w:r w:rsidRPr="006B48A2">
        <w:rPr>
          <w:rFonts w:eastAsia="Calibri"/>
          <w:lang w:eastAsia="zh-CN" w:bidi="hi-IN"/>
        </w:rPr>
        <w:t xml:space="preserve">Limbažu novada domes 26.08.2021. saistošajiem noteikumiem Nr.6 ”Par neapbūvētu zemes gabalu nomas maksas aprēķināšanas kārtību Limbažu novadā”, kuri stājas spēkā ar 2022. gada 1. janvāri, </w:t>
      </w:r>
      <w:r w:rsidRPr="006B48A2">
        <w:rPr>
          <w:rFonts w:eastAsia="Calibri"/>
        </w:rPr>
        <w:t>neapbūvētu pašvaldības zemesgabalu, kas tiek izmantots ar mērķi personisko palīgsaimniecību vajadzībām atbilstoši likuma "</w:t>
      </w:r>
      <w:hyperlink r:id="rId23" w:tgtFrame="_blank" w:history="1">
        <w:r w:rsidRPr="006B48A2">
          <w:rPr>
            <w:rFonts w:eastAsia="Calibri"/>
          </w:rPr>
          <w:t xml:space="preserve">Par zemes reformu Latvijas Republikas lauku </w:t>
        </w:r>
        <w:r w:rsidRPr="006B48A2">
          <w:rPr>
            <w:rFonts w:eastAsia="Calibri"/>
          </w:rPr>
          <w:lastRenderedPageBreak/>
          <w:t>apvidos</w:t>
        </w:r>
      </w:hyperlink>
      <w:r w:rsidRPr="006B48A2">
        <w:rPr>
          <w:rFonts w:eastAsia="Calibri"/>
        </w:rPr>
        <w:t xml:space="preserve">" </w:t>
      </w:r>
      <w:hyperlink r:id="rId24" w:anchor="p7" w:tgtFrame="_blank" w:history="1">
        <w:r w:rsidRPr="006B48A2">
          <w:rPr>
            <w:rFonts w:eastAsia="Calibri"/>
          </w:rPr>
          <w:t>7. pantam</w:t>
        </w:r>
      </w:hyperlink>
      <w:r w:rsidRPr="006B48A2">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6B48A2">
        <w:rPr>
          <w:rFonts w:eastAsia="Calibri"/>
          <w:lang w:eastAsia="en-US"/>
        </w:rPr>
        <w:t>zemesgabala kadastrālās vērtības, bet ne mazāka kā 10,00 EUR gadā</w:t>
      </w:r>
      <w:r w:rsidRPr="006B48A2">
        <w:rPr>
          <w:rFonts w:ascii="Calibri" w:eastAsia="Calibri" w:hAnsi="Calibri"/>
          <w:sz w:val="22"/>
          <w:szCs w:val="22"/>
          <w:lang w:eastAsia="en-US"/>
        </w:rPr>
        <w:t>.</w:t>
      </w:r>
    </w:p>
    <w:p w14:paraId="7AB1BBF8" w14:textId="77777777" w:rsidR="006B48A2" w:rsidRPr="006B48A2" w:rsidRDefault="006B48A2" w:rsidP="006B48A2">
      <w:pPr>
        <w:ind w:firstLine="720"/>
        <w:jc w:val="both"/>
        <w:rPr>
          <w:rFonts w:eastAsia="Calibri"/>
          <w:lang w:eastAsia="en-US"/>
        </w:rPr>
      </w:pPr>
      <w:r w:rsidRPr="006B48A2">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5F7796C" w14:textId="77777777" w:rsidR="006B48A2" w:rsidRPr="003A5EE8" w:rsidRDefault="006B48A2" w:rsidP="006B48A2">
      <w:pPr>
        <w:ind w:firstLine="720"/>
        <w:jc w:val="both"/>
        <w:rPr>
          <w:b/>
          <w:bCs/>
        </w:rPr>
      </w:pPr>
      <w:r w:rsidRPr="006B48A2">
        <w:rPr>
          <w:rFonts w:eastAsia="Calibri"/>
          <w:lang w:eastAsia="en-US"/>
        </w:rPr>
        <w:t>Ņemot vērā augstāk minēto, pamatojoties uz likuma „Par pašvaldībām” 14. panta otrās daļas 3.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56., 57. punktiem, saskaņā ar</w:t>
      </w:r>
      <w:r w:rsidRPr="006B48A2">
        <w:rPr>
          <w:rFonts w:eastAsia="Calibri"/>
        </w:rPr>
        <w:t xml:space="preserve"> </w:t>
      </w:r>
      <w:r w:rsidRPr="006B48A2">
        <w:rPr>
          <w:rFonts w:eastAsia="Calibri"/>
          <w:lang w:eastAsia="zh-CN"/>
        </w:rPr>
        <w:t xml:space="preserve">Limbažu novada domes 2021.gada 26. augusta saistošajiem noteikumiem Nr.6 </w:t>
      </w:r>
      <w:r w:rsidRPr="006B48A2">
        <w:rPr>
          <w:rFonts w:eastAsia="Calibri"/>
        </w:rPr>
        <w:t>“</w:t>
      </w:r>
      <w:r w:rsidRPr="006B48A2">
        <w:rPr>
          <w:rFonts w:eastAsia="Calibri"/>
          <w:lang w:eastAsia="zh-CN"/>
        </w:rPr>
        <w:t>Par neapbūvētu zemes gabalu nomas maksas aprēķināšanas kārtību Limbažu novadā”</w:t>
      </w:r>
      <w:r w:rsidRPr="006B48A2">
        <w:rPr>
          <w:rFonts w:eastAsia="Calibri"/>
          <w:lang w:eastAsia="zh-CN" w:bidi="hi-IN"/>
        </w:rPr>
        <w:t xml:space="preserve"> 4. punktu,</w:t>
      </w:r>
      <w:r w:rsidRPr="006B48A2">
        <w:rPr>
          <w:rFonts w:eastAsia="Calibri"/>
          <w:lang w:eastAsia="en-US"/>
        </w:rPr>
        <w:t xml:space="preserve"> </w:t>
      </w:r>
      <w:r w:rsidRPr="003A5EE8">
        <w:rPr>
          <w:b/>
          <w:bCs/>
        </w:rPr>
        <w:t>atklāti balsojot: PAR</w:t>
      </w:r>
      <w:r w:rsidRPr="003A5EE8">
        <w:t xml:space="preserve"> – </w:t>
      </w:r>
      <w:r>
        <w:t>11</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7D3FCBC6" w14:textId="36F16689" w:rsidR="006B48A2" w:rsidRPr="006B48A2" w:rsidRDefault="006B48A2" w:rsidP="006B48A2">
      <w:pPr>
        <w:ind w:firstLine="720"/>
        <w:jc w:val="both"/>
        <w:rPr>
          <w:rFonts w:eastAsia="Calibri"/>
          <w:lang w:eastAsia="en-US"/>
        </w:rPr>
      </w:pPr>
    </w:p>
    <w:p w14:paraId="137963DE" w14:textId="34262B91" w:rsidR="006B48A2" w:rsidRPr="006B48A2" w:rsidRDefault="006B48A2" w:rsidP="006B48A2">
      <w:pPr>
        <w:numPr>
          <w:ilvl w:val="0"/>
          <w:numId w:val="61"/>
        </w:numPr>
        <w:ind w:left="357" w:hanging="357"/>
        <w:jc w:val="both"/>
        <w:rPr>
          <w:rFonts w:eastAsia="Calibri"/>
          <w:lang w:eastAsia="en-US"/>
        </w:rPr>
      </w:pPr>
      <w:r w:rsidRPr="006B48A2">
        <w:rPr>
          <w:rFonts w:eastAsia="Calibri"/>
          <w:lang w:eastAsia="en-US"/>
        </w:rPr>
        <w:t xml:space="preserve">Pagarināt 2015. gada 10. decembrī noslēgto nomas līgumu Nr. 4-1/15/223 ar </w:t>
      </w:r>
      <w:r w:rsidR="000B3147">
        <w:rPr>
          <w:rFonts w:eastAsia="Calibri"/>
          <w:lang w:eastAsia="en-US"/>
        </w:rPr>
        <w:t>(vārds, uzvārds</w:t>
      </w:r>
      <w:r w:rsidRPr="006B48A2">
        <w:rPr>
          <w:rFonts w:eastAsia="Calibri"/>
          <w:lang w:eastAsia="en-US"/>
        </w:rPr>
        <w:t>, personas kods</w:t>
      </w:r>
      <w:r w:rsidR="000B3147">
        <w:rPr>
          <w:rFonts w:eastAsia="Calibri"/>
          <w:lang w:eastAsia="en-US"/>
        </w:rPr>
        <w:t>)</w:t>
      </w:r>
      <w:r w:rsidRPr="006B48A2">
        <w:rPr>
          <w:rFonts w:eastAsia="Calibri"/>
          <w:lang w:eastAsia="en-US"/>
        </w:rPr>
        <w:t xml:space="preserve"> uz 5 gadiem par nekustamā īpašuma ar kadastra Nr. 6648 001 0180, “Dārziņi”, Brīvzemnieku pagastā, Limbažu novadā, zemes vienības ar kadastra apzīmējumu 6648 001 0180</w:t>
      </w:r>
      <w:r w:rsidRPr="006B48A2">
        <w:rPr>
          <w:rFonts w:eastAsia="Calibri"/>
          <w:color w:val="000000"/>
          <w:lang w:eastAsia="en-US"/>
        </w:rPr>
        <w:t xml:space="preserve">, </w:t>
      </w:r>
      <w:r w:rsidRPr="006B48A2">
        <w:rPr>
          <w:rFonts w:eastAsia="Calibri"/>
          <w:lang w:eastAsia="en-US"/>
        </w:rPr>
        <w:t>0,16 ha platībā iznomāšanu ar lietošanas mērķi – personiskās palīgsaimniecības vajadzībām (shēma pielikumā).</w:t>
      </w:r>
      <w:r w:rsidRPr="006B48A2">
        <w:rPr>
          <w:rFonts w:eastAsia="Calibri"/>
          <w:i/>
          <w:lang w:eastAsia="en-US"/>
        </w:rPr>
        <w:t xml:space="preserve"> </w:t>
      </w:r>
      <w:r w:rsidRPr="006B48A2">
        <w:rPr>
          <w:rFonts w:eastAsia="Calibri"/>
          <w:lang w:eastAsia="en-US"/>
        </w:rPr>
        <w:t xml:space="preserve"> </w:t>
      </w:r>
    </w:p>
    <w:p w14:paraId="32F8F5B8" w14:textId="77777777" w:rsidR="006B48A2" w:rsidRPr="006B48A2" w:rsidRDefault="006B48A2" w:rsidP="006B48A2">
      <w:pPr>
        <w:numPr>
          <w:ilvl w:val="0"/>
          <w:numId w:val="61"/>
        </w:numPr>
        <w:ind w:left="357" w:hanging="357"/>
        <w:jc w:val="both"/>
        <w:rPr>
          <w:rFonts w:eastAsia="Calibri"/>
          <w:lang w:eastAsia="en-US"/>
        </w:rPr>
      </w:pPr>
      <w:r w:rsidRPr="006B48A2">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4. punktu – </w:t>
      </w:r>
      <w:r w:rsidRPr="006B48A2">
        <w:rPr>
          <w:rFonts w:eastAsia="Calibri"/>
          <w:color w:val="000000"/>
          <w:lang w:eastAsia="en-US"/>
        </w:rPr>
        <w:t>1,5% no zemes gabala kadastrālās vērtības gadā, bet ne mazāk kā EUR 10,00</w:t>
      </w:r>
      <w:r w:rsidRPr="006B48A2">
        <w:rPr>
          <w:rFonts w:eastAsia="Calibri"/>
          <w:lang w:eastAsia="en-US"/>
        </w:rPr>
        <w:t xml:space="preserve">, </w:t>
      </w:r>
      <w:r w:rsidRPr="006B48A2">
        <w:rPr>
          <w:rFonts w:eastAsia="Calibri"/>
          <w:bCs/>
          <w:lang w:eastAsia="en-US"/>
        </w:rPr>
        <w:t>papildus nomas maksai maksājot pievienotās vērtības nodokli un nekustamā īpašuma nodokli</w:t>
      </w:r>
      <w:r w:rsidRPr="006B48A2">
        <w:rPr>
          <w:rFonts w:eastAsia="Calibri"/>
          <w:lang w:eastAsia="en-US"/>
        </w:rPr>
        <w:t>.</w:t>
      </w:r>
    </w:p>
    <w:p w14:paraId="13F764EB" w14:textId="77777777" w:rsidR="006B48A2" w:rsidRPr="006B48A2" w:rsidRDefault="006B48A2" w:rsidP="006B48A2">
      <w:pPr>
        <w:numPr>
          <w:ilvl w:val="0"/>
          <w:numId w:val="61"/>
        </w:numPr>
        <w:autoSpaceDE w:val="0"/>
        <w:autoSpaceDN w:val="0"/>
        <w:adjustRightInd w:val="0"/>
        <w:ind w:left="357" w:hanging="357"/>
        <w:contextualSpacing/>
        <w:jc w:val="both"/>
        <w:rPr>
          <w:rFonts w:eastAsia="Calibri"/>
          <w:lang w:eastAsia="en-US"/>
        </w:rPr>
      </w:pPr>
      <w:r w:rsidRPr="006B48A2">
        <w:rPr>
          <w:rFonts w:eastAsia="Calibri"/>
          <w:lang w:eastAsia="en-US"/>
        </w:rPr>
        <w:t xml:space="preserve">Atbildīgo par lēmuma izpildi noteikt </w:t>
      </w:r>
      <w:r w:rsidRPr="006B48A2">
        <w:rPr>
          <w:lang w:eastAsia="en-US"/>
        </w:rPr>
        <w:t>Nekustamā īpašuma un teritoriālā plānojuma nodaļas vadītāju</w:t>
      </w:r>
      <w:r w:rsidRPr="006B48A2">
        <w:rPr>
          <w:rFonts w:eastAsia="Calibri"/>
          <w:lang w:eastAsia="en-US"/>
        </w:rPr>
        <w:t>.</w:t>
      </w:r>
    </w:p>
    <w:p w14:paraId="14E75361" w14:textId="77777777" w:rsidR="006B48A2" w:rsidRPr="006B48A2" w:rsidRDefault="006B48A2" w:rsidP="006B48A2">
      <w:pPr>
        <w:numPr>
          <w:ilvl w:val="0"/>
          <w:numId w:val="61"/>
        </w:numPr>
        <w:autoSpaceDE w:val="0"/>
        <w:autoSpaceDN w:val="0"/>
        <w:adjustRightInd w:val="0"/>
        <w:ind w:left="357" w:hanging="357"/>
        <w:contextualSpacing/>
        <w:jc w:val="both"/>
        <w:rPr>
          <w:rFonts w:eastAsia="Calibri"/>
          <w:lang w:eastAsia="en-US"/>
        </w:rPr>
      </w:pPr>
      <w:r w:rsidRPr="006B48A2">
        <w:rPr>
          <w:rFonts w:eastAsia="Calibri"/>
          <w:lang w:eastAsia="en-US"/>
        </w:rPr>
        <w:t>Kontroli par lēmuma izpildi uzdot Limbažu novada pašvaldības izpilddirektoram.</w:t>
      </w:r>
    </w:p>
    <w:p w14:paraId="11376204" w14:textId="77777777" w:rsidR="00990AFE" w:rsidRDefault="00990AFE" w:rsidP="00123192">
      <w:pPr>
        <w:autoSpaceDE w:val="0"/>
        <w:autoSpaceDN w:val="0"/>
        <w:adjustRightInd w:val="0"/>
        <w:jc w:val="both"/>
        <w:rPr>
          <w:rFonts w:eastAsia="Calibri"/>
        </w:rPr>
      </w:pPr>
    </w:p>
    <w:p w14:paraId="3CCAC035" w14:textId="77777777" w:rsidR="007A0B32" w:rsidRDefault="007A0B32" w:rsidP="00123192">
      <w:pPr>
        <w:autoSpaceDE w:val="0"/>
        <w:autoSpaceDN w:val="0"/>
        <w:adjustRightInd w:val="0"/>
        <w:jc w:val="both"/>
        <w:rPr>
          <w:rFonts w:eastAsia="Calibri"/>
        </w:rPr>
      </w:pPr>
    </w:p>
    <w:p w14:paraId="2F6F4EE5" w14:textId="07448806" w:rsidR="007A0B32" w:rsidRPr="00305503" w:rsidRDefault="007A0B32" w:rsidP="007A0B32">
      <w:pPr>
        <w:jc w:val="both"/>
        <w:rPr>
          <w:b/>
          <w:bCs/>
        </w:rPr>
      </w:pPr>
      <w:r w:rsidRPr="00305503">
        <w:rPr>
          <w:b/>
          <w:bCs/>
        </w:rPr>
        <w:t>Lēmums Nr.</w:t>
      </w:r>
      <w:r w:rsidR="00527A9B">
        <w:rPr>
          <w:b/>
          <w:bCs/>
        </w:rPr>
        <w:t>160</w:t>
      </w:r>
    </w:p>
    <w:p w14:paraId="5C32866D" w14:textId="79B670CB" w:rsidR="007A0B32" w:rsidRPr="0022457E" w:rsidRDefault="007A0B32" w:rsidP="00E9728F">
      <w:pPr>
        <w:keepNext/>
        <w:jc w:val="center"/>
        <w:outlineLvl w:val="0"/>
        <w:rPr>
          <w:b/>
          <w:bCs/>
          <w:lang w:eastAsia="en-US"/>
        </w:rPr>
      </w:pPr>
      <w:r>
        <w:rPr>
          <w:b/>
          <w:bCs/>
          <w:lang w:eastAsia="en-US"/>
        </w:rPr>
        <w:t>56</w:t>
      </w:r>
      <w:r w:rsidRPr="0022457E">
        <w:rPr>
          <w:b/>
          <w:bCs/>
          <w:lang w:eastAsia="en-US"/>
        </w:rPr>
        <w:t>.§</w:t>
      </w:r>
    </w:p>
    <w:p w14:paraId="3CFE5BB1" w14:textId="77777777" w:rsidR="006B48A2" w:rsidRPr="006B48A2" w:rsidRDefault="006B48A2" w:rsidP="006B48A2">
      <w:pPr>
        <w:pBdr>
          <w:bottom w:val="single" w:sz="6" w:space="1" w:color="auto"/>
        </w:pBdr>
        <w:jc w:val="both"/>
        <w:rPr>
          <w:b/>
          <w:bCs/>
        </w:rPr>
      </w:pPr>
      <w:r w:rsidRPr="006B48A2">
        <w:rPr>
          <w:b/>
          <w:bCs/>
          <w:noProof/>
        </w:rPr>
        <w:t xml:space="preserve">Par zemes gabala “Stīparu dārzi”, Alojas pagastā </w:t>
      </w:r>
      <w:r w:rsidRPr="006B48A2">
        <w:rPr>
          <w:rFonts w:eastAsia="Calibri"/>
          <w:b/>
          <w:bCs/>
          <w:lang w:eastAsia="en-US"/>
        </w:rPr>
        <w:t>iznomāšanas termiņa pagarināšanu</w:t>
      </w:r>
    </w:p>
    <w:p w14:paraId="05107510" w14:textId="4B42E969" w:rsidR="006B48A2" w:rsidRPr="006B48A2" w:rsidRDefault="006B48A2" w:rsidP="006B48A2">
      <w:pPr>
        <w:jc w:val="center"/>
      </w:pPr>
      <w:r w:rsidRPr="006B48A2">
        <w:t xml:space="preserve">Ziņo </w:t>
      </w:r>
      <w:r>
        <w:rPr>
          <w:noProof/>
        </w:rPr>
        <w:t>D. Straubergs</w:t>
      </w:r>
    </w:p>
    <w:p w14:paraId="63679F88" w14:textId="77777777" w:rsidR="006B48A2" w:rsidRPr="006B48A2" w:rsidRDefault="006B48A2" w:rsidP="006B48A2">
      <w:pPr>
        <w:jc w:val="center"/>
        <w:rPr>
          <w:rFonts w:eastAsia="Calibri"/>
          <w:b/>
          <w:bCs/>
          <w:lang w:eastAsia="en-US"/>
        </w:rPr>
      </w:pPr>
    </w:p>
    <w:p w14:paraId="19601181" w14:textId="1252798D" w:rsidR="006B48A2" w:rsidRPr="006B48A2" w:rsidRDefault="006B48A2" w:rsidP="006B48A2">
      <w:pPr>
        <w:ind w:firstLine="720"/>
        <w:jc w:val="both"/>
        <w:rPr>
          <w:rFonts w:eastAsia="Calibri"/>
          <w:lang w:eastAsia="en-US"/>
        </w:rPr>
      </w:pPr>
      <w:r w:rsidRPr="006B48A2">
        <w:rPr>
          <w:rFonts w:eastAsia="Calibri"/>
          <w:lang w:eastAsia="en-US"/>
        </w:rPr>
        <w:t xml:space="preserve">Limbažu novada pašvaldība ir izskatījusi </w:t>
      </w:r>
      <w:r w:rsidR="000B3147">
        <w:rPr>
          <w:rFonts w:eastAsia="Calibri"/>
          <w:lang w:eastAsia="en-US"/>
        </w:rPr>
        <w:t>(vārds, uzvārds)</w:t>
      </w:r>
      <w:r w:rsidR="000B3147" w:rsidRPr="006B48A2">
        <w:rPr>
          <w:rFonts w:eastAsia="Calibri"/>
          <w:lang w:eastAsia="en-US"/>
        </w:rPr>
        <w:t xml:space="preserve"> </w:t>
      </w:r>
      <w:r w:rsidRPr="006B48A2">
        <w:rPr>
          <w:rFonts w:eastAsia="Calibri"/>
          <w:lang w:eastAsia="en-US"/>
        </w:rPr>
        <w:t>iesniegumu, kurā persona lūdz pagarināt 2020. gada 12. novembrī noslēgto nomas līgumu Nr. 4-1/20/118 par</w:t>
      </w:r>
      <w:r w:rsidRPr="006B48A2">
        <w:rPr>
          <w:rFonts w:eastAsia="Calibri"/>
          <w:color w:val="FF0000"/>
          <w:lang w:eastAsia="en-US"/>
        </w:rPr>
        <w:t xml:space="preserve"> </w:t>
      </w:r>
      <w:r w:rsidRPr="006B48A2">
        <w:rPr>
          <w:rFonts w:eastAsia="Calibri"/>
          <w:lang w:eastAsia="en-US"/>
        </w:rPr>
        <w:t>nekustamā īpašuma ar kadastra Nr. 6627 003 0283, “Stīparu dārzi”, Alojas pagastā, Limbažu novadā, zemes vienības ar kadastra apzīmējumu 6627 003 0283</w:t>
      </w:r>
      <w:r w:rsidRPr="006B48A2">
        <w:rPr>
          <w:rFonts w:eastAsia="Calibri"/>
          <w:color w:val="000000"/>
          <w:lang w:eastAsia="en-US"/>
        </w:rPr>
        <w:t xml:space="preserve">, </w:t>
      </w:r>
      <w:r w:rsidRPr="006B48A2">
        <w:rPr>
          <w:rFonts w:eastAsia="Calibri"/>
          <w:lang w:eastAsia="en-US"/>
        </w:rPr>
        <w:t>0,08 ha platībā ar izmantošanas mērķi – personiskās palīgsaimniecības vajadzībām.</w:t>
      </w:r>
      <w:r w:rsidRPr="006B48A2">
        <w:rPr>
          <w:rFonts w:eastAsia="Calibri"/>
          <w:i/>
          <w:lang w:eastAsia="en-US"/>
        </w:rPr>
        <w:t xml:space="preserve"> </w:t>
      </w:r>
      <w:r w:rsidRPr="006B48A2">
        <w:rPr>
          <w:rFonts w:eastAsia="Calibri"/>
          <w:lang w:eastAsia="en-US"/>
        </w:rPr>
        <w:t>Iznomājamā zemesgabala kadastrālā vērtība uz 01.01.2022. noteikta, 72,80 EUR .</w:t>
      </w:r>
    </w:p>
    <w:p w14:paraId="158C4753" w14:textId="77777777" w:rsidR="006B48A2" w:rsidRPr="006B48A2" w:rsidRDefault="006B48A2" w:rsidP="006B48A2">
      <w:pPr>
        <w:jc w:val="both"/>
        <w:rPr>
          <w:rFonts w:eastAsia="Calibri"/>
          <w:lang w:eastAsia="en-US"/>
        </w:rPr>
      </w:pPr>
      <w:r w:rsidRPr="006B48A2">
        <w:rPr>
          <w:rFonts w:eastAsia="Calibri"/>
          <w:lang w:eastAsia="en-US"/>
        </w:rPr>
        <w:t xml:space="preserve">   </w:t>
      </w:r>
      <w:r w:rsidRPr="006B48A2">
        <w:rPr>
          <w:rFonts w:eastAsia="Calibri"/>
          <w:lang w:eastAsia="en-US"/>
        </w:rPr>
        <w:tab/>
        <w:t>Saskaņā ar Ministru kabineta 2018 . gada 19 . jūnija noteikumu Nr. 350 “Publiskas personas zemes nomas un apbūves tiesības noteikumi” (turpmāk - Noteikumi) 28. punktu, lēmumu par neapbūvēta zemesgabala iznomāšanu pieņem iznomātājs.</w:t>
      </w:r>
    </w:p>
    <w:p w14:paraId="4198FD3D" w14:textId="77777777" w:rsidR="006B48A2" w:rsidRPr="006B48A2" w:rsidRDefault="006B48A2" w:rsidP="006B48A2">
      <w:pPr>
        <w:ind w:firstLine="720"/>
        <w:jc w:val="both"/>
      </w:pPr>
      <w:r w:rsidRPr="006B48A2">
        <w:rPr>
          <w:rFonts w:eastAsia="Calibri"/>
          <w:lang w:eastAsia="en-US"/>
        </w:rPr>
        <w:lastRenderedPageBreak/>
        <w:t xml:space="preserve"> Saskaņā ar Noteikumu </w:t>
      </w:r>
      <w:r w:rsidRPr="006B48A2">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5" w:tgtFrame="_blank" w:history="1">
        <w:r w:rsidRPr="006B48A2">
          <w:t>Publiskas personas finanšu līdzekļu un mantas izšķērdēšanas novēršanas likumā</w:t>
        </w:r>
      </w:hyperlink>
      <w:r w:rsidRPr="006B48A2">
        <w:t xml:space="preserve"> noteikto nomas līguma termiņu.</w:t>
      </w:r>
    </w:p>
    <w:p w14:paraId="2537EEF2" w14:textId="77777777" w:rsidR="006B48A2" w:rsidRPr="006B48A2" w:rsidRDefault="006B48A2" w:rsidP="006B48A2">
      <w:pPr>
        <w:ind w:firstLine="720"/>
        <w:jc w:val="both"/>
        <w:rPr>
          <w:color w:val="FF0000"/>
        </w:rPr>
      </w:pPr>
      <w:r w:rsidRPr="006B48A2">
        <w:t xml:space="preserve">Saskaņā ar Noteikumu 56. punktu, pagarinot nomas līguma termiņu, nomas maksu pārskata, piemērojot šo noteikumu 3. nodaļā noteikto nomas maksas noteikšanas kārtību. </w:t>
      </w:r>
    </w:p>
    <w:p w14:paraId="6DD66EF6" w14:textId="77777777" w:rsidR="006B48A2" w:rsidRPr="006B48A2" w:rsidRDefault="006B48A2" w:rsidP="006B48A2">
      <w:pPr>
        <w:ind w:firstLine="720"/>
        <w:jc w:val="both"/>
        <w:rPr>
          <w:rFonts w:ascii="Calibri" w:eastAsia="Calibri" w:hAnsi="Calibri"/>
          <w:sz w:val="22"/>
          <w:szCs w:val="22"/>
          <w:lang w:eastAsia="en-US"/>
        </w:rPr>
      </w:pPr>
      <w:r w:rsidRPr="006B48A2">
        <w:rPr>
          <w:rFonts w:eastAsia="Calibri"/>
          <w:lang w:eastAsia="en-US"/>
        </w:rPr>
        <w:t>Saskaņā ar</w:t>
      </w:r>
      <w:r w:rsidRPr="006B48A2">
        <w:rPr>
          <w:rFonts w:eastAsia="Calibri"/>
        </w:rPr>
        <w:t xml:space="preserve"> </w:t>
      </w:r>
      <w:r w:rsidRPr="006B48A2">
        <w:rPr>
          <w:rFonts w:eastAsia="Calibri"/>
          <w:lang w:eastAsia="zh-CN" w:bidi="hi-IN"/>
        </w:rPr>
        <w:t xml:space="preserve">Limbažu novada domes 26.08.2021. saistošajiem noteikumiem Nr.6 ”Par neapbūvētu zemes gabalu nomas maksas aprēķināšanas kārtību Limbažu novadā”, kuri stājas spēkā ar 2022. gada 1. janvāri, </w:t>
      </w:r>
      <w:r w:rsidRPr="006B48A2">
        <w:rPr>
          <w:rFonts w:eastAsia="Calibri"/>
        </w:rPr>
        <w:t>neapbūvētu pašvaldības zemesgabalu, kas tiek izmantots ar mērķi personisko palīgsaimniecību vajadzībām atbilstoši likuma "</w:t>
      </w:r>
      <w:hyperlink r:id="rId26" w:tgtFrame="_blank" w:history="1">
        <w:r w:rsidRPr="006B48A2">
          <w:rPr>
            <w:rFonts w:eastAsia="Calibri"/>
          </w:rPr>
          <w:t>Par zemes reformu Latvijas Republikas lauku apvidos</w:t>
        </w:r>
      </w:hyperlink>
      <w:r w:rsidRPr="006B48A2">
        <w:rPr>
          <w:rFonts w:eastAsia="Calibri"/>
        </w:rPr>
        <w:t xml:space="preserve">" </w:t>
      </w:r>
      <w:hyperlink r:id="rId27" w:anchor="p7" w:tgtFrame="_blank" w:history="1">
        <w:r w:rsidRPr="006B48A2">
          <w:rPr>
            <w:rFonts w:eastAsia="Calibri"/>
          </w:rPr>
          <w:t>7. pantam</w:t>
        </w:r>
      </w:hyperlink>
      <w:r w:rsidRPr="006B48A2">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6B48A2">
        <w:rPr>
          <w:rFonts w:eastAsia="Calibri"/>
          <w:lang w:eastAsia="en-US"/>
        </w:rPr>
        <w:t>zemesgabala kadastrālās vērtības, bet ne mazāka kā 10,00 EUR gadā</w:t>
      </w:r>
      <w:r w:rsidRPr="006B48A2">
        <w:rPr>
          <w:rFonts w:ascii="Calibri" w:eastAsia="Calibri" w:hAnsi="Calibri"/>
          <w:sz w:val="22"/>
          <w:szCs w:val="22"/>
          <w:lang w:eastAsia="en-US"/>
        </w:rPr>
        <w:t>.</w:t>
      </w:r>
    </w:p>
    <w:p w14:paraId="566BC448" w14:textId="77777777" w:rsidR="006B48A2" w:rsidRPr="006B48A2" w:rsidRDefault="006B48A2" w:rsidP="006B48A2">
      <w:pPr>
        <w:ind w:firstLine="720"/>
        <w:jc w:val="both"/>
        <w:rPr>
          <w:rFonts w:eastAsia="Calibri"/>
          <w:lang w:eastAsia="en-US"/>
        </w:rPr>
      </w:pPr>
      <w:r w:rsidRPr="006B48A2">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002EFD1" w14:textId="77777777" w:rsidR="008276B8" w:rsidRPr="003A5EE8" w:rsidRDefault="006B48A2" w:rsidP="008276B8">
      <w:pPr>
        <w:ind w:firstLine="720"/>
        <w:jc w:val="both"/>
        <w:rPr>
          <w:b/>
          <w:bCs/>
        </w:rPr>
      </w:pPr>
      <w:r w:rsidRPr="006B48A2">
        <w:rPr>
          <w:rFonts w:eastAsia="Calibri"/>
          <w:lang w:eastAsia="en-US"/>
        </w:rPr>
        <w:t>Ņemot vērā augstāk minēto, pamatojoties uz likuma „Par pašvaldībām” 14. panta otrās daļas 3.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56., 57. punktiem, saskaņā ar</w:t>
      </w:r>
      <w:r w:rsidRPr="006B48A2">
        <w:rPr>
          <w:rFonts w:eastAsia="Calibri"/>
        </w:rPr>
        <w:t xml:space="preserve"> </w:t>
      </w:r>
      <w:r w:rsidRPr="006B48A2">
        <w:rPr>
          <w:rFonts w:eastAsia="Calibri"/>
          <w:lang w:eastAsia="zh-CN"/>
        </w:rPr>
        <w:t xml:space="preserve">Limbažu novada domes 2021.gada 26. augusta saistošajiem noteikumiem Nr.6 </w:t>
      </w:r>
      <w:r w:rsidRPr="006B48A2">
        <w:rPr>
          <w:rFonts w:eastAsia="Calibri"/>
        </w:rPr>
        <w:t>“</w:t>
      </w:r>
      <w:r w:rsidRPr="006B48A2">
        <w:rPr>
          <w:rFonts w:eastAsia="Calibri"/>
          <w:lang w:eastAsia="zh-CN"/>
        </w:rPr>
        <w:t>Par neapbūvētu zemes gabalu nomas maksas aprēķināšanas kārtību Limbažu novadā”</w:t>
      </w:r>
      <w:r w:rsidRPr="006B48A2">
        <w:rPr>
          <w:rFonts w:eastAsia="Calibri"/>
          <w:lang w:eastAsia="zh-CN" w:bidi="hi-IN"/>
        </w:rPr>
        <w:t xml:space="preserve"> 4. punktu,</w:t>
      </w:r>
      <w:r w:rsidRPr="006B48A2">
        <w:rPr>
          <w:rFonts w:eastAsia="Calibri"/>
          <w:lang w:eastAsia="en-US"/>
        </w:rPr>
        <w:t xml:space="preserve"> </w:t>
      </w:r>
      <w:r w:rsidR="008276B8" w:rsidRPr="003A5EE8">
        <w:rPr>
          <w:b/>
          <w:bCs/>
        </w:rPr>
        <w:t>atklāti balsojot: PAR</w:t>
      </w:r>
      <w:r w:rsidR="008276B8" w:rsidRPr="003A5EE8">
        <w:t xml:space="preserve"> – </w:t>
      </w:r>
      <w:r w:rsidR="008276B8">
        <w:t>11</w:t>
      </w:r>
      <w:r w:rsidR="008276B8" w:rsidRPr="003A5EE8">
        <w:t xml:space="preserve"> deputāti (</w:t>
      </w:r>
      <w:r w:rsidR="008276B8">
        <w:t xml:space="preserve">Edžus Arums, </w:t>
      </w:r>
      <w:r w:rsidR="008276B8">
        <w:rPr>
          <w:rFonts w:eastAsia="Calibri"/>
          <w:szCs w:val="22"/>
          <w:lang w:eastAsia="en-US"/>
        </w:rPr>
        <w:t>Jānis Bakmanis,</w:t>
      </w:r>
      <w:r w:rsidR="008276B8" w:rsidRPr="00966353">
        <w:rPr>
          <w:rFonts w:eastAsia="Calibri"/>
          <w:szCs w:val="22"/>
          <w:lang w:eastAsia="en-US"/>
        </w:rPr>
        <w:t xml:space="preserve"> Māris Beļaunieks, Andris Garklāvs, </w:t>
      </w:r>
      <w:r w:rsidR="008276B8">
        <w:rPr>
          <w:rFonts w:eastAsia="Calibri"/>
          <w:szCs w:val="22"/>
          <w:lang w:eastAsia="en-US"/>
        </w:rPr>
        <w:t>Lija Jokste</w:t>
      </w:r>
      <w:r w:rsidR="008276B8" w:rsidRPr="00966353">
        <w:rPr>
          <w:rFonts w:eastAsia="Calibri"/>
          <w:szCs w:val="22"/>
          <w:lang w:eastAsia="en-US"/>
        </w:rPr>
        <w:t xml:space="preserve">, </w:t>
      </w:r>
      <w:r w:rsidR="008276B8">
        <w:rPr>
          <w:rFonts w:eastAsia="Calibri"/>
          <w:szCs w:val="22"/>
          <w:lang w:eastAsia="en-US"/>
        </w:rPr>
        <w:t>Dāvis Melnalksnis,</w:t>
      </w:r>
      <w:r w:rsidR="008276B8" w:rsidRPr="00966353">
        <w:rPr>
          <w:rFonts w:eastAsia="Calibri"/>
          <w:szCs w:val="22"/>
          <w:lang w:eastAsia="en-US"/>
        </w:rPr>
        <w:t xml:space="preserve"> </w:t>
      </w:r>
      <w:r w:rsidR="008276B8">
        <w:rPr>
          <w:rFonts w:eastAsia="Calibri"/>
          <w:szCs w:val="22"/>
          <w:lang w:eastAsia="en-US"/>
        </w:rPr>
        <w:t>Arvīds Ozols</w:t>
      </w:r>
      <w:r w:rsidR="008276B8" w:rsidRPr="00966353">
        <w:rPr>
          <w:rFonts w:eastAsia="Calibri"/>
          <w:szCs w:val="22"/>
          <w:lang w:eastAsia="en-US"/>
        </w:rPr>
        <w:t xml:space="preserve">, </w:t>
      </w:r>
      <w:r w:rsidR="008276B8">
        <w:rPr>
          <w:rFonts w:eastAsia="Calibri"/>
          <w:szCs w:val="22"/>
          <w:lang w:eastAsia="en-US"/>
        </w:rPr>
        <w:t xml:space="preserve">Rūdolfs Pelēkais, </w:t>
      </w:r>
      <w:r w:rsidR="008276B8" w:rsidRPr="00966353">
        <w:rPr>
          <w:rFonts w:eastAsia="Calibri"/>
          <w:szCs w:val="22"/>
          <w:lang w:eastAsia="en-US"/>
        </w:rPr>
        <w:t xml:space="preserve">Ziedonis Rubezis, </w:t>
      </w:r>
      <w:r w:rsidR="008276B8">
        <w:rPr>
          <w:rFonts w:eastAsia="Calibri"/>
          <w:szCs w:val="22"/>
          <w:lang w:eastAsia="en-US"/>
        </w:rPr>
        <w:t>Dagnis Straubergs</w:t>
      </w:r>
      <w:r w:rsidR="008276B8" w:rsidRPr="00966353">
        <w:rPr>
          <w:rFonts w:eastAsia="Calibri"/>
          <w:szCs w:val="22"/>
          <w:lang w:eastAsia="en-US"/>
        </w:rPr>
        <w:t xml:space="preserve">, </w:t>
      </w:r>
      <w:r w:rsidR="008276B8">
        <w:rPr>
          <w:rFonts w:eastAsia="Calibri"/>
          <w:szCs w:val="22"/>
          <w:lang w:eastAsia="en-US"/>
        </w:rPr>
        <w:t>Regīna Tamane</w:t>
      </w:r>
      <w:r w:rsidR="008276B8" w:rsidRPr="003A5EE8">
        <w:rPr>
          <w:rFonts w:eastAsia="Calibri"/>
          <w:szCs w:val="22"/>
          <w:lang w:eastAsia="en-US"/>
        </w:rPr>
        <w:t>)</w:t>
      </w:r>
      <w:r w:rsidR="008276B8" w:rsidRPr="003A5EE8">
        <w:t xml:space="preserve">, </w:t>
      </w:r>
      <w:r w:rsidR="008276B8" w:rsidRPr="003A5EE8">
        <w:rPr>
          <w:b/>
          <w:bCs/>
        </w:rPr>
        <w:t>PRET –</w:t>
      </w:r>
      <w:r w:rsidR="008276B8" w:rsidRPr="003A5EE8">
        <w:t xml:space="preserve"> </w:t>
      </w:r>
      <w:r w:rsidR="008276B8">
        <w:t>nav,</w:t>
      </w:r>
      <w:r w:rsidR="008276B8" w:rsidRPr="003A5EE8">
        <w:t xml:space="preserve"> </w:t>
      </w:r>
      <w:r w:rsidR="008276B8" w:rsidRPr="003A5EE8">
        <w:rPr>
          <w:b/>
          <w:bCs/>
        </w:rPr>
        <w:t>ATTURAS –</w:t>
      </w:r>
      <w:r w:rsidR="008276B8" w:rsidRPr="003A5EE8">
        <w:t xml:space="preserve"> nav, Limbažu novada dome</w:t>
      </w:r>
      <w:r w:rsidR="008276B8" w:rsidRPr="003A5EE8">
        <w:rPr>
          <w:b/>
          <w:bCs/>
        </w:rPr>
        <w:t xml:space="preserve"> NOLEMJ:</w:t>
      </w:r>
    </w:p>
    <w:p w14:paraId="1F84F2AF" w14:textId="4302083D" w:rsidR="006B48A2" w:rsidRPr="006B48A2" w:rsidRDefault="006B48A2" w:rsidP="006B48A2">
      <w:pPr>
        <w:ind w:firstLine="720"/>
        <w:jc w:val="both"/>
        <w:rPr>
          <w:rFonts w:eastAsia="Calibri"/>
          <w:lang w:eastAsia="en-US"/>
        </w:rPr>
      </w:pPr>
    </w:p>
    <w:p w14:paraId="4A5EEE21" w14:textId="53048841" w:rsidR="006B48A2" w:rsidRPr="006B48A2" w:rsidRDefault="006B48A2" w:rsidP="006B48A2">
      <w:pPr>
        <w:numPr>
          <w:ilvl w:val="0"/>
          <w:numId w:val="62"/>
        </w:numPr>
        <w:ind w:left="357" w:hanging="357"/>
        <w:jc w:val="both"/>
        <w:rPr>
          <w:rFonts w:eastAsia="Calibri"/>
          <w:lang w:eastAsia="en-US"/>
        </w:rPr>
      </w:pPr>
      <w:r w:rsidRPr="006B48A2">
        <w:rPr>
          <w:rFonts w:eastAsia="Calibri"/>
          <w:lang w:eastAsia="en-US"/>
        </w:rPr>
        <w:t xml:space="preserve">Pagarināt 2020. gada 12. novembrī noslēgto nomas līgumu Nr. 4-1/20/118 ar </w:t>
      </w:r>
      <w:r w:rsidR="000B3147">
        <w:rPr>
          <w:rFonts w:eastAsia="Calibri"/>
          <w:lang w:eastAsia="en-US"/>
        </w:rPr>
        <w:t>(vārds, uzvārds</w:t>
      </w:r>
      <w:r w:rsidRPr="006B48A2">
        <w:rPr>
          <w:rFonts w:eastAsia="Calibri"/>
          <w:lang w:eastAsia="en-US"/>
        </w:rPr>
        <w:t>, personas kods</w:t>
      </w:r>
      <w:r w:rsidR="000B3147">
        <w:rPr>
          <w:rFonts w:eastAsia="Calibri"/>
          <w:lang w:eastAsia="en-US"/>
        </w:rPr>
        <w:t>)</w:t>
      </w:r>
      <w:r w:rsidRPr="006B48A2">
        <w:rPr>
          <w:rFonts w:eastAsia="Calibri"/>
          <w:lang w:eastAsia="en-US"/>
        </w:rPr>
        <w:t xml:space="preserve"> uz 5 gadiem par nekustamā īpašuma ar kadastra Nr. 6627 003 0283, “Stīparu dārzi”, Alojas pagastā, Limbažu novadā, zemes vienības ar kadastra apzīmējumu 6627 003 0283</w:t>
      </w:r>
      <w:r w:rsidRPr="006B48A2">
        <w:rPr>
          <w:rFonts w:eastAsia="Calibri"/>
          <w:color w:val="000000"/>
          <w:lang w:eastAsia="en-US"/>
        </w:rPr>
        <w:t xml:space="preserve">, </w:t>
      </w:r>
      <w:r w:rsidRPr="006B48A2">
        <w:rPr>
          <w:rFonts w:eastAsia="Calibri"/>
          <w:lang w:eastAsia="en-US"/>
        </w:rPr>
        <w:t>0,08 ha platībā iznomāšanu ar lietošanas mērķi – personiskās palīgsaimniecības vajadzībām (shēma pielikumā).</w:t>
      </w:r>
      <w:r w:rsidRPr="006B48A2">
        <w:rPr>
          <w:rFonts w:eastAsia="Calibri"/>
          <w:i/>
          <w:lang w:eastAsia="en-US"/>
        </w:rPr>
        <w:t xml:space="preserve"> </w:t>
      </w:r>
      <w:r w:rsidRPr="006B48A2">
        <w:rPr>
          <w:rFonts w:eastAsia="Calibri"/>
          <w:lang w:eastAsia="en-US"/>
        </w:rPr>
        <w:t xml:space="preserve"> </w:t>
      </w:r>
    </w:p>
    <w:p w14:paraId="36E23790" w14:textId="77777777" w:rsidR="006B48A2" w:rsidRPr="006B48A2" w:rsidRDefault="006B48A2" w:rsidP="006B48A2">
      <w:pPr>
        <w:numPr>
          <w:ilvl w:val="0"/>
          <w:numId w:val="62"/>
        </w:numPr>
        <w:ind w:left="357" w:hanging="357"/>
        <w:jc w:val="both"/>
        <w:rPr>
          <w:rFonts w:eastAsia="Calibri"/>
          <w:lang w:eastAsia="en-US"/>
        </w:rPr>
      </w:pPr>
      <w:r w:rsidRPr="006B48A2">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4. punktu – </w:t>
      </w:r>
      <w:r w:rsidRPr="006B48A2">
        <w:rPr>
          <w:rFonts w:eastAsia="Calibri"/>
          <w:color w:val="000000"/>
          <w:lang w:eastAsia="en-US"/>
        </w:rPr>
        <w:t>1,5% no zemes gabala kadastrālās vērtības gadā, bet ne mazāk kā EUR 10,00</w:t>
      </w:r>
      <w:r w:rsidRPr="006B48A2">
        <w:rPr>
          <w:rFonts w:eastAsia="Calibri"/>
          <w:lang w:eastAsia="en-US"/>
        </w:rPr>
        <w:t xml:space="preserve">, </w:t>
      </w:r>
      <w:r w:rsidRPr="006B48A2">
        <w:rPr>
          <w:rFonts w:eastAsia="Calibri"/>
          <w:bCs/>
          <w:lang w:eastAsia="en-US"/>
        </w:rPr>
        <w:t>papildus nomas maksai maksājot pievienotās vērtības nodokli un nekustamā īpašuma nodokli</w:t>
      </w:r>
      <w:r w:rsidRPr="006B48A2">
        <w:rPr>
          <w:rFonts w:eastAsia="Calibri"/>
          <w:lang w:eastAsia="en-US"/>
        </w:rPr>
        <w:t>.</w:t>
      </w:r>
    </w:p>
    <w:p w14:paraId="1F7A6568" w14:textId="77777777" w:rsidR="006B48A2" w:rsidRPr="006B48A2" w:rsidRDefault="006B48A2" w:rsidP="006B48A2">
      <w:pPr>
        <w:numPr>
          <w:ilvl w:val="0"/>
          <w:numId w:val="62"/>
        </w:numPr>
        <w:autoSpaceDE w:val="0"/>
        <w:autoSpaceDN w:val="0"/>
        <w:adjustRightInd w:val="0"/>
        <w:ind w:left="357" w:hanging="357"/>
        <w:contextualSpacing/>
        <w:jc w:val="both"/>
        <w:rPr>
          <w:rFonts w:eastAsia="Calibri"/>
          <w:lang w:eastAsia="en-US"/>
        </w:rPr>
      </w:pPr>
      <w:r w:rsidRPr="006B48A2">
        <w:rPr>
          <w:rFonts w:eastAsia="Calibri"/>
          <w:lang w:eastAsia="en-US"/>
        </w:rPr>
        <w:t xml:space="preserve">Atbildīgo par lēmuma izpildi noteikt </w:t>
      </w:r>
      <w:r w:rsidRPr="006B48A2">
        <w:rPr>
          <w:lang w:eastAsia="en-US"/>
        </w:rPr>
        <w:t>Nekustamā īpašuma un teritoriālā plānojuma nodaļas vadītāju</w:t>
      </w:r>
      <w:r w:rsidRPr="006B48A2">
        <w:rPr>
          <w:rFonts w:eastAsia="Calibri"/>
          <w:lang w:eastAsia="en-US"/>
        </w:rPr>
        <w:t>.</w:t>
      </w:r>
    </w:p>
    <w:p w14:paraId="3591154F" w14:textId="77777777" w:rsidR="006B48A2" w:rsidRPr="006B48A2" w:rsidRDefault="006B48A2" w:rsidP="006B48A2">
      <w:pPr>
        <w:numPr>
          <w:ilvl w:val="0"/>
          <w:numId w:val="62"/>
        </w:numPr>
        <w:autoSpaceDE w:val="0"/>
        <w:autoSpaceDN w:val="0"/>
        <w:adjustRightInd w:val="0"/>
        <w:ind w:left="357" w:hanging="357"/>
        <w:contextualSpacing/>
        <w:jc w:val="both"/>
        <w:rPr>
          <w:rFonts w:eastAsia="Calibri"/>
          <w:lang w:eastAsia="en-US"/>
        </w:rPr>
      </w:pPr>
      <w:r w:rsidRPr="006B48A2">
        <w:rPr>
          <w:rFonts w:eastAsia="Calibri"/>
          <w:lang w:eastAsia="en-US"/>
        </w:rPr>
        <w:t>Kontroli par lēmuma izpildi uzdot Limbažu novada pašvaldības izpilddirektoram.</w:t>
      </w:r>
    </w:p>
    <w:p w14:paraId="08475606" w14:textId="77777777" w:rsidR="00525971" w:rsidRDefault="00525971" w:rsidP="00E9728F">
      <w:pPr>
        <w:autoSpaceDE w:val="0"/>
        <w:autoSpaceDN w:val="0"/>
        <w:adjustRightInd w:val="0"/>
        <w:jc w:val="both"/>
        <w:rPr>
          <w:bCs/>
          <w:color w:val="000000"/>
          <w:lang w:eastAsia="en-US"/>
        </w:rPr>
      </w:pPr>
    </w:p>
    <w:p w14:paraId="552411B3" w14:textId="77777777" w:rsidR="00115E55" w:rsidRDefault="00115E55" w:rsidP="00E9728F">
      <w:pPr>
        <w:autoSpaceDE w:val="0"/>
        <w:autoSpaceDN w:val="0"/>
        <w:adjustRightInd w:val="0"/>
        <w:jc w:val="both"/>
        <w:rPr>
          <w:bCs/>
          <w:color w:val="000000"/>
          <w:lang w:eastAsia="en-US"/>
        </w:rPr>
      </w:pPr>
    </w:p>
    <w:p w14:paraId="63C1CBE8" w14:textId="0F3E2544" w:rsidR="00115E55" w:rsidRDefault="00115E55" w:rsidP="00115E55">
      <w:pPr>
        <w:autoSpaceDE w:val="0"/>
        <w:autoSpaceDN w:val="0"/>
        <w:adjustRightInd w:val="0"/>
        <w:jc w:val="both"/>
        <w:rPr>
          <w:rFonts w:eastAsia="Calibri"/>
        </w:rPr>
      </w:pPr>
      <w:r>
        <w:rPr>
          <w:rFonts w:eastAsia="Calibri"/>
        </w:rPr>
        <w:t>Plkst.15.45 Domes priekšsēdētājs D. Straubergs izsludina sēdes pārtraukumu. Sēde tiek atsākta plkst.16.00.</w:t>
      </w:r>
    </w:p>
    <w:p w14:paraId="63C7EA46" w14:textId="77777777" w:rsidR="00115E55" w:rsidRDefault="00115E55" w:rsidP="00E9728F">
      <w:pPr>
        <w:autoSpaceDE w:val="0"/>
        <w:autoSpaceDN w:val="0"/>
        <w:adjustRightInd w:val="0"/>
        <w:jc w:val="both"/>
        <w:rPr>
          <w:bCs/>
          <w:color w:val="000000"/>
          <w:lang w:eastAsia="en-US"/>
        </w:rPr>
      </w:pPr>
    </w:p>
    <w:p w14:paraId="33BBCDD7" w14:textId="77777777" w:rsidR="00525971" w:rsidRDefault="00525971" w:rsidP="00E9728F">
      <w:pPr>
        <w:autoSpaceDE w:val="0"/>
        <w:autoSpaceDN w:val="0"/>
        <w:adjustRightInd w:val="0"/>
        <w:jc w:val="both"/>
        <w:rPr>
          <w:bCs/>
          <w:color w:val="000000"/>
          <w:lang w:eastAsia="en-US"/>
        </w:rPr>
      </w:pPr>
    </w:p>
    <w:p w14:paraId="62D7B81A" w14:textId="5E3C881C" w:rsidR="00525971" w:rsidRPr="00305503" w:rsidRDefault="00525971" w:rsidP="00525971">
      <w:pPr>
        <w:jc w:val="both"/>
        <w:rPr>
          <w:b/>
          <w:bCs/>
        </w:rPr>
      </w:pPr>
      <w:r w:rsidRPr="00305503">
        <w:rPr>
          <w:b/>
          <w:bCs/>
        </w:rPr>
        <w:t>Lēmums Nr.</w:t>
      </w:r>
      <w:r w:rsidR="00C14A3B">
        <w:rPr>
          <w:b/>
          <w:bCs/>
        </w:rPr>
        <w:t>161</w:t>
      </w:r>
    </w:p>
    <w:p w14:paraId="08BEA753" w14:textId="62E03942" w:rsidR="00525971" w:rsidRPr="0022457E" w:rsidRDefault="00525971" w:rsidP="00525971">
      <w:pPr>
        <w:keepNext/>
        <w:jc w:val="center"/>
        <w:outlineLvl w:val="0"/>
        <w:rPr>
          <w:b/>
          <w:bCs/>
          <w:lang w:eastAsia="en-US"/>
        </w:rPr>
      </w:pPr>
      <w:r>
        <w:rPr>
          <w:b/>
          <w:bCs/>
          <w:lang w:eastAsia="en-US"/>
        </w:rPr>
        <w:lastRenderedPageBreak/>
        <w:t>57</w:t>
      </w:r>
      <w:r w:rsidRPr="0022457E">
        <w:rPr>
          <w:b/>
          <w:bCs/>
          <w:lang w:eastAsia="en-US"/>
        </w:rPr>
        <w:t>.§</w:t>
      </w:r>
    </w:p>
    <w:p w14:paraId="4C8C2CF1" w14:textId="77777777" w:rsidR="00193896" w:rsidRPr="00193896" w:rsidRDefault="00193896" w:rsidP="00193896">
      <w:pPr>
        <w:pBdr>
          <w:bottom w:val="single" w:sz="6" w:space="1" w:color="auto"/>
        </w:pBdr>
        <w:jc w:val="both"/>
        <w:rPr>
          <w:b/>
          <w:bCs/>
        </w:rPr>
      </w:pPr>
      <w:r w:rsidRPr="00193896">
        <w:rPr>
          <w:b/>
          <w:bCs/>
          <w:noProof/>
        </w:rPr>
        <w:t xml:space="preserve">Par zemes gabala “Torņa zeme”, Staicelē, Limbažu novadā daļas </w:t>
      </w:r>
      <w:r w:rsidRPr="00193896">
        <w:rPr>
          <w:rFonts w:eastAsia="Calibri"/>
          <w:b/>
          <w:bCs/>
          <w:lang w:eastAsia="en-US"/>
        </w:rPr>
        <w:t>iznomāšanu</w:t>
      </w:r>
    </w:p>
    <w:p w14:paraId="38A4F304" w14:textId="4724B097" w:rsidR="00193896" w:rsidRPr="00193896" w:rsidRDefault="00193896" w:rsidP="00193896">
      <w:pPr>
        <w:jc w:val="center"/>
      </w:pPr>
      <w:r w:rsidRPr="00193896">
        <w:t xml:space="preserve">Ziņo </w:t>
      </w:r>
      <w:r>
        <w:rPr>
          <w:noProof/>
        </w:rPr>
        <w:t>D. Straubergs</w:t>
      </w:r>
    </w:p>
    <w:p w14:paraId="2B0BB5A6" w14:textId="77777777" w:rsidR="00193896" w:rsidRPr="00193896" w:rsidRDefault="00193896" w:rsidP="00193896">
      <w:pPr>
        <w:jc w:val="center"/>
        <w:rPr>
          <w:rFonts w:eastAsia="Calibri"/>
          <w:b/>
          <w:bCs/>
          <w:lang w:eastAsia="en-US"/>
        </w:rPr>
      </w:pPr>
    </w:p>
    <w:p w14:paraId="7B4468EF" w14:textId="5F67508D" w:rsidR="00193896" w:rsidRPr="00193896" w:rsidRDefault="00193896" w:rsidP="00193896">
      <w:pPr>
        <w:ind w:firstLine="720"/>
        <w:jc w:val="both"/>
        <w:rPr>
          <w:bCs/>
          <w:color w:val="000000"/>
          <w:lang w:eastAsia="en-US"/>
        </w:rPr>
      </w:pPr>
      <w:r w:rsidRPr="00193896">
        <w:rPr>
          <w:bCs/>
          <w:lang w:eastAsia="en-US"/>
        </w:rPr>
        <w:t xml:space="preserve">Limbažu novada pašvaldība ir izskatījusi </w:t>
      </w:r>
      <w:r w:rsidR="000B3147">
        <w:rPr>
          <w:rFonts w:eastAsia="Calibri"/>
          <w:lang w:eastAsia="en-US"/>
        </w:rPr>
        <w:t>(vārds, uzvārds</w:t>
      </w:r>
      <w:r w:rsidRPr="00193896">
        <w:rPr>
          <w:bCs/>
          <w:lang w:eastAsia="en-US"/>
        </w:rPr>
        <w:t>, adrese</w:t>
      </w:r>
      <w:r w:rsidR="000B3147">
        <w:rPr>
          <w:bCs/>
          <w:lang w:eastAsia="en-US"/>
        </w:rPr>
        <w:t>)</w:t>
      </w:r>
      <w:r w:rsidRPr="00193896">
        <w:rPr>
          <w:bCs/>
          <w:lang w:eastAsia="en-US"/>
        </w:rPr>
        <w:t xml:space="preserve">, 2022. gada 12. janvāra iesniegumu, kas Limbažu novada pašvaldībā saņemts 2022. gada 3. februārī un reģistrēts ar Nr.4.8.2/22/39. </w:t>
      </w:r>
      <w:r w:rsidRPr="00193896">
        <w:rPr>
          <w:bCs/>
          <w:color w:val="000000"/>
          <w:lang w:eastAsia="en-US"/>
        </w:rPr>
        <w:t>Iesniegumā persona lūdz iznomāt zemes vienības “Torņa zeme” ar kadastra apzīmējumu: 6617 001 0208 daļu.</w:t>
      </w:r>
    </w:p>
    <w:p w14:paraId="0A7A8B8B" w14:textId="77777777" w:rsidR="00193896" w:rsidRPr="00193896" w:rsidRDefault="00193896" w:rsidP="00193896">
      <w:pPr>
        <w:ind w:firstLine="720"/>
        <w:jc w:val="both"/>
        <w:rPr>
          <w:bCs/>
          <w:color w:val="000000"/>
          <w:lang w:eastAsia="en-US"/>
        </w:rPr>
      </w:pPr>
      <w:r w:rsidRPr="00193896">
        <w:rPr>
          <w:bCs/>
          <w:lang w:eastAsia="en-US"/>
        </w:rPr>
        <w:t>Zemes vienība:</w:t>
      </w:r>
      <w:r w:rsidRPr="00193896">
        <w:rPr>
          <w:bCs/>
          <w:color w:val="000000"/>
          <w:lang w:eastAsia="en-US"/>
        </w:rPr>
        <w:t xml:space="preserve"> “Torņa zeme”, Staicelē ar kadastra apzīmējumu: 6617 001 0208, </w:t>
      </w:r>
      <w:r w:rsidRPr="00193896">
        <w:rPr>
          <w:bCs/>
          <w:lang w:eastAsia="en-US"/>
        </w:rPr>
        <w:t>piekrīt Limbažu novada pašvaldībai,</w:t>
      </w:r>
      <w:r w:rsidRPr="00193896">
        <w:rPr>
          <w:bCs/>
          <w:color w:val="000000"/>
          <w:lang w:eastAsia="en-US"/>
        </w:rPr>
        <w:t xml:space="preserve"> saskaņā ar Staiceles pilsētas domes 2008. gada 19. novembra lēmumu Nr.194.</w:t>
      </w:r>
    </w:p>
    <w:p w14:paraId="1A480A92" w14:textId="77777777" w:rsidR="00193896" w:rsidRPr="00193896" w:rsidRDefault="00193896" w:rsidP="00193896">
      <w:pPr>
        <w:ind w:firstLine="720"/>
        <w:jc w:val="both"/>
        <w:rPr>
          <w:lang w:eastAsia="en-US"/>
        </w:rPr>
      </w:pPr>
      <w:r w:rsidRPr="00193896">
        <w:rPr>
          <w:bCs/>
          <w:lang w:eastAsia="en-US"/>
        </w:rPr>
        <w:t xml:space="preserve">Saskaņā ar </w:t>
      </w:r>
      <w:r w:rsidRPr="00193896">
        <w:rPr>
          <w:bCs/>
        </w:rPr>
        <w:t xml:space="preserve">Ministru kabineta </w:t>
      </w:r>
      <w:r w:rsidRPr="00193896">
        <w:rPr>
          <w:bCs/>
          <w:lang w:eastAsia="en-US"/>
        </w:rPr>
        <w:t xml:space="preserve">2018. gada 19. jūnija </w:t>
      </w:r>
      <w:r w:rsidRPr="00193896">
        <w:rPr>
          <w:bCs/>
        </w:rPr>
        <w:t xml:space="preserve">noteikumiem Nr. 350 “Publiskas personas zemes nomas un apbūves tiesības noteikumi” (turpmāk tekstā - Noteikumi) 28. punktu, lēmumu par neapbūvēta zemesgabala iznomāšanu pieņem iznomātājs. </w:t>
      </w:r>
    </w:p>
    <w:p w14:paraId="58CA49EC" w14:textId="77777777" w:rsidR="00193896" w:rsidRPr="00193896" w:rsidRDefault="00193896" w:rsidP="00193896">
      <w:pPr>
        <w:ind w:firstLine="720"/>
        <w:jc w:val="both"/>
        <w:rPr>
          <w:b/>
          <w:bCs/>
        </w:rPr>
      </w:pPr>
      <w:r w:rsidRPr="00193896">
        <w:rPr>
          <w:bCs/>
          <w:lang w:eastAsia="en-US"/>
        </w:rPr>
        <w:t>Saskaņā ar</w:t>
      </w:r>
      <w:r w:rsidRPr="00193896">
        <w:rPr>
          <w:bCs/>
        </w:rPr>
        <w:t xml:space="preserve"> Noteikumu 29.3. punktu, šo noteikumu 32., 40., 41., 42., 43., 44., 45. un 46. punktu var nepiemērot</w:t>
      </w:r>
      <w:r w:rsidRPr="00193896">
        <w:rPr>
          <w:b/>
          <w:bCs/>
        </w:rPr>
        <w:t xml:space="preserve">, </w:t>
      </w:r>
      <w:r w:rsidRPr="00193896">
        <w:rPr>
          <w:bCs/>
        </w:rPr>
        <w:t>ja tiek iznomāts</w:t>
      </w:r>
      <w:r w:rsidRPr="00193896">
        <w:rPr>
          <w:b/>
          <w:bCs/>
        </w:rPr>
        <w:t xml:space="preserve"> </w:t>
      </w:r>
      <w:r w:rsidRPr="00193896">
        <w:rPr>
          <w:bCs/>
        </w:rPr>
        <w:t>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w:t>
      </w:r>
      <w:r w:rsidRPr="00193896">
        <w:rPr>
          <w:b/>
          <w:bCs/>
        </w:rPr>
        <w:t xml:space="preserve"> </w:t>
      </w:r>
      <w:r w:rsidRPr="00193896">
        <w:rPr>
          <w:bCs/>
          <w:lang w:eastAsia="en-US"/>
        </w:rPr>
        <w:t>Saskaņā ar</w:t>
      </w:r>
      <w:r w:rsidRPr="00193896">
        <w:rPr>
          <w:bCs/>
        </w:rPr>
        <w:t xml:space="preserve"> Noteikumu 6. punktu, nomnieks papildus nomas maksai maksā iznomātājam normatīvajos aktos noteiktos nodokļus vai to kompensāciju, kuri attiecināmi uz iznomāto zemesgabalu. </w:t>
      </w:r>
      <w:r w:rsidRPr="00193896">
        <w:rPr>
          <w:bCs/>
          <w:lang w:eastAsia="en-US"/>
        </w:rPr>
        <w:t>Saskaņā ar</w:t>
      </w:r>
      <w:r w:rsidRPr="00193896">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382B621" w14:textId="77777777" w:rsidR="00193896" w:rsidRPr="00193896" w:rsidRDefault="00193896" w:rsidP="00193896">
      <w:pPr>
        <w:ind w:firstLine="567"/>
        <w:jc w:val="both"/>
        <w:rPr>
          <w:rFonts w:eastAsia="Calibri"/>
        </w:rPr>
      </w:pPr>
      <w:r w:rsidRPr="00193896">
        <w:rPr>
          <w:rFonts w:eastAsia="Calibri"/>
          <w:lang w:eastAsia="en-US"/>
        </w:rPr>
        <w:t>Saskaņā ar</w:t>
      </w:r>
      <w:r w:rsidRPr="00193896">
        <w:rPr>
          <w:rFonts w:eastAsia="Calibri"/>
        </w:rPr>
        <w:t xml:space="preserve"> </w:t>
      </w:r>
      <w:r w:rsidRPr="00193896">
        <w:rPr>
          <w:rFonts w:eastAsia="Calibri"/>
          <w:lang w:eastAsia="zh-CN"/>
        </w:rPr>
        <w:t xml:space="preserve">Limbažu novada domes 2021.gada 26. augusta saistošajiem noteikumiem Nr.6 ”Par neapbūvētu zemes gabalu nomas maksas aprēķināšanas kārtību Limbažu novadā”, kuri stājas spēkā ar 2022. gada 1. janvāri, </w:t>
      </w:r>
      <w:r w:rsidRPr="00193896">
        <w:rPr>
          <w:rFonts w:eastAsia="Calibri"/>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193896">
        <w:rPr>
          <w:rFonts w:eastAsia="Calibri"/>
          <w:lang w:eastAsia="en-US"/>
        </w:rPr>
        <w:t>zemesgabala kadastrālās vērtības, bet ne mazāka kā 10,00 EUR gadā.</w:t>
      </w:r>
    </w:p>
    <w:p w14:paraId="2891F033" w14:textId="77777777" w:rsidR="00193896" w:rsidRPr="00193896" w:rsidRDefault="00193896" w:rsidP="00193896">
      <w:pPr>
        <w:ind w:firstLine="720"/>
        <w:jc w:val="both"/>
        <w:rPr>
          <w:bCs/>
          <w:lang w:eastAsia="en-US"/>
        </w:rPr>
      </w:pPr>
      <w:r w:rsidRPr="00193896">
        <w:rPr>
          <w:bCs/>
          <w:lang w:eastAsia="en-US"/>
        </w:rPr>
        <w:t>Iznomājamās zemes vienības</w:t>
      </w:r>
      <w:r w:rsidRPr="00193896">
        <w:rPr>
          <w:bCs/>
          <w:color w:val="000000"/>
          <w:lang w:eastAsia="en-US"/>
        </w:rPr>
        <w:t xml:space="preserve"> daļas ar kadastra apzīmējumu 6617 001 0208 </w:t>
      </w:r>
      <w:r w:rsidRPr="00193896">
        <w:rPr>
          <w:bCs/>
          <w:lang w:eastAsia="en-US"/>
        </w:rPr>
        <w:t xml:space="preserve">kadastrālā vērtība uz 01.01.2022. ir 119,01 EUR  (viens simts deviņpadsmit  </w:t>
      </w:r>
      <w:r w:rsidRPr="00193896">
        <w:rPr>
          <w:bCs/>
          <w:i/>
          <w:iCs/>
          <w:lang w:eastAsia="en-US"/>
        </w:rPr>
        <w:t xml:space="preserve">euro </w:t>
      </w:r>
      <w:r w:rsidRPr="00193896">
        <w:rPr>
          <w:bCs/>
          <w:iCs/>
          <w:lang w:eastAsia="en-US"/>
        </w:rPr>
        <w:t>01</w:t>
      </w:r>
      <w:r w:rsidRPr="00193896">
        <w:rPr>
          <w:bCs/>
          <w:i/>
          <w:iCs/>
          <w:lang w:eastAsia="en-US"/>
        </w:rPr>
        <w:t xml:space="preserve"> cents</w:t>
      </w:r>
      <w:r w:rsidRPr="00193896">
        <w:rPr>
          <w:bCs/>
          <w:lang w:eastAsia="en-US"/>
        </w:rPr>
        <w:t>).</w:t>
      </w:r>
    </w:p>
    <w:p w14:paraId="64A3D366" w14:textId="77777777" w:rsidR="00193896" w:rsidRPr="003A5EE8" w:rsidRDefault="00193896" w:rsidP="00193896">
      <w:pPr>
        <w:ind w:firstLine="720"/>
        <w:jc w:val="both"/>
        <w:rPr>
          <w:b/>
          <w:bCs/>
        </w:rPr>
      </w:pPr>
      <w:r w:rsidRPr="00193896">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193896">
        <w:rPr>
          <w:lang w:eastAsia="en-US"/>
        </w:rPr>
        <w:t>Pievienotās vērtības nodokļa likuma</w:t>
      </w:r>
      <w:r w:rsidRPr="00193896">
        <w:rPr>
          <w:bCs/>
          <w:lang w:eastAsia="en-US"/>
        </w:rPr>
        <w:t xml:space="preserve"> 3. panta desmitās daļas 13. punktu,</w:t>
      </w:r>
      <w:r w:rsidRPr="00193896">
        <w:rPr>
          <w:bCs/>
        </w:rPr>
        <w:t xml:space="preserve"> Ministru kabineta 2018. gada 19. jūnija noteikumu Nr. 350 “Publiskas personas zemes nomas un apbūves tiesības noteikumi” 5., 6., 28., 29.3, 33., 33.6., 35., 52., 139. punktiem, saskaņā ar </w:t>
      </w:r>
      <w:r w:rsidRPr="00193896">
        <w:rPr>
          <w:bCs/>
          <w:lang w:val="en-GB" w:eastAsia="zh-CN"/>
        </w:rPr>
        <w:t>Limbažu novada domes 2021.gada 26</w:t>
      </w:r>
      <w:r w:rsidRPr="00193896">
        <w:rPr>
          <w:bCs/>
          <w:lang w:eastAsia="zh-CN"/>
        </w:rPr>
        <w:t xml:space="preserve">. augusta saistošajiem noteikumiem Nr.6 </w:t>
      </w:r>
      <w:r w:rsidRPr="00193896">
        <w:rPr>
          <w:bCs/>
        </w:rPr>
        <w:t>“</w:t>
      </w:r>
      <w:r w:rsidRPr="00193896">
        <w:rPr>
          <w:bCs/>
          <w:lang w:eastAsia="zh-CN"/>
        </w:rPr>
        <w:t>Par neapbūvētu zemes gabalu nomas maksas aprēķināšanas kārtību Limbažu novadā”</w:t>
      </w:r>
      <w:r w:rsidRPr="00193896">
        <w:rPr>
          <w:bCs/>
          <w:lang w:eastAsia="zh-CN" w:bidi="hi-IN"/>
        </w:rPr>
        <w:t xml:space="preserve"> 2. punktu</w:t>
      </w:r>
      <w:r w:rsidRPr="00193896">
        <w:rPr>
          <w:rFonts w:cs="Mangal"/>
          <w:lang w:eastAsia="zh-CN" w:bidi="hi-IN"/>
        </w:rPr>
        <w:t xml:space="preserve">, </w:t>
      </w:r>
      <w:r w:rsidRPr="003A5EE8">
        <w:rPr>
          <w:b/>
          <w:bCs/>
        </w:rPr>
        <w:t>atklāti balsojot: PAR</w:t>
      </w:r>
      <w:r w:rsidRPr="003A5EE8">
        <w:t xml:space="preserve"> – </w:t>
      </w:r>
      <w:r>
        <w:t>11</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2093D109" w14:textId="2E8FFB2E" w:rsidR="00193896" w:rsidRPr="00193896" w:rsidRDefault="00193896" w:rsidP="00193896">
      <w:pPr>
        <w:ind w:firstLine="720"/>
        <w:jc w:val="both"/>
        <w:rPr>
          <w:bCs/>
          <w:lang w:eastAsia="en-US"/>
        </w:rPr>
      </w:pPr>
    </w:p>
    <w:p w14:paraId="61C70DFA" w14:textId="7F342252" w:rsidR="00193896" w:rsidRPr="00193896" w:rsidRDefault="00193896" w:rsidP="00193896">
      <w:pPr>
        <w:numPr>
          <w:ilvl w:val="0"/>
          <w:numId w:val="63"/>
        </w:numPr>
        <w:ind w:left="357" w:hanging="357"/>
        <w:jc w:val="both"/>
        <w:rPr>
          <w:bCs/>
          <w:lang w:eastAsia="en-US"/>
        </w:rPr>
      </w:pPr>
      <w:r w:rsidRPr="00193896">
        <w:rPr>
          <w:bCs/>
          <w:lang w:eastAsia="en-US"/>
        </w:rPr>
        <w:t xml:space="preserve">Iznomāt </w:t>
      </w:r>
      <w:r w:rsidR="000B3147">
        <w:rPr>
          <w:rFonts w:eastAsia="Calibri"/>
          <w:lang w:eastAsia="en-US"/>
        </w:rPr>
        <w:t>(vārds, uzvārds</w:t>
      </w:r>
      <w:r w:rsidRPr="00193896">
        <w:rPr>
          <w:bCs/>
          <w:lang w:eastAsia="en-US"/>
        </w:rPr>
        <w:t>, personas kods,</w:t>
      </w:r>
      <w:r w:rsidRPr="00193896">
        <w:rPr>
          <w:bCs/>
          <w:color w:val="FF0000"/>
          <w:lang w:eastAsia="en-US"/>
        </w:rPr>
        <w:t xml:space="preserve"> </w:t>
      </w:r>
      <w:r w:rsidRPr="00193896">
        <w:rPr>
          <w:bCs/>
          <w:lang w:eastAsia="en-US"/>
        </w:rPr>
        <w:t>deklarētā</w:t>
      </w:r>
      <w:r w:rsidRPr="00193896">
        <w:rPr>
          <w:bCs/>
          <w:color w:val="FF0000"/>
          <w:lang w:eastAsia="en-US"/>
        </w:rPr>
        <w:t xml:space="preserve"> </w:t>
      </w:r>
      <w:r w:rsidRPr="00193896">
        <w:rPr>
          <w:bCs/>
          <w:lang w:eastAsia="en-US"/>
        </w:rPr>
        <w:t>dzīves vietas adrese</w:t>
      </w:r>
      <w:r w:rsidR="000B3147">
        <w:rPr>
          <w:bCs/>
          <w:lang w:eastAsia="en-US"/>
        </w:rPr>
        <w:t>)</w:t>
      </w:r>
      <w:r w:rsidRPr="00193896">
        <w:rPr>
          <w:bCs/>
          <w:lang w:eastAsia="en-US"/>
        </w:rPr>
        <w:t xml:space="preserve">, bez apbūves tiesībām, nekustamā īpašuma </w:t>
      </w:r>
      <w:r w:rsidRPr="00193896">
        <w:rPr>
          <w:bCs/>
          <w:color w:val="000000"/>
          <w:lang w:eastAsia="en-US"/>
        </w:rPr>
        <w:t>“Torņa zeme”, Staicelē</w:t>
      </w:r>
      <w:r w:rsidRPr="00193896">
        <w:rPr>
          <w:bCs/>
          <w:lang w:eastAsia="en-US"/>
        </w:rPr>
        <w:t>, Limbažu novadā, zemes vienības</w:t>
      </w:r>
      <w:r w:rsidRPr="00193896">
        <w:rPr>
          <w:bCs/>
          <w:color w:val="000000"/>
          <w:lang w:eastAsia="en-US"/>
        </w:rPr>
        <w:t xml:space="preserve"> ar kadastra apzīmējumu 6617 001 0208 daļu 0,17</w:t>
      </w:r>
      <w:r w:rsidRPr="00193896">
        <w:rPr>
          <w:bCs/>
          <w:lang w:eastAsia="en-US"/>
        </w:rPr>
        <w:t xml:space="preserve"> ha platībā uz 5 gadiem, ar izmantošanas mērķi –</w:t>
      </w:r>
      <w:r w:rsidRPr="00193896">
        <w:rPr>
          <w:bCs/>
        </w:rPr>
        <w:t xml:space="preserve"> sakņu dārza vajadzībām</w:t>
      </w:r>
      <w:r w:rsidRPr="00193896">
        <w:rPr>
          <w:bCs/>
          <w:lang w:eastAsia="en-US"/>
        </w:rPr>
        <w:t xml:space="preserve"> (shēma pielikumā). </w:t>
      </w:r>
    </w:p>
    <w:p w14:paraId="2C701A25" w14:textId="77777777" w:rsidR="00193896" w:rsidRPr="00193896" w:rsidRDefault="00193896" w:rsidP="00193896">
      <w:pPr>
        <w:numPr>
          <w:ilvl w:val="0"/>
          <w:numId w:val="63"/>
        </w:numPr>
        <w:ind w:left="357" w:hanging="357"/>
        <w:jc w:val="both"/>
        <w:rPr>
          <w:rFonts w:eastAsia="Calibri"/>
          <w:lang w:eastAsia="en-US"/>
        </w:rPr>
      </w:pPr>
      <w:r w:rsidRPr="00193896">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193896">
        <w:rPr>
          <w:rFonts w:eastAsia="Calibri"/>
          <w:color w:val="000000"/>
          <w:lang w:eastAsia="en-US"/>
        </w:rPr>
        <w:t xml:space="preserve">5% no zemes gabala kadastrālās vērtības gadā, bet ne mazāk </w:t>
      </w:r>
      <w:r w:rsidRPr="00193896">
        <w:rPr>
          <w:rFonts w:eastAsia="Calibri"/>
          <w:color w:val="000000"/>
          <w:lang w:eastAsia="en-US"/>
        </w:rPr>
        <w:lastRenderedPageBreak/>
        <w:t>kā EUR 10,00</w:t>
      </w:r>
      <w:r w:rsidRPr="00193896">
        <w:rPr>
          <w:rFonts w:eastAsia="Calibri"/>
          <w:lang w:eastAsia="en-US"/>
        </w:rPr>
        <w:t xml:space="preserve">, </w:t>
      </w:r>
      <w:r w:rsidRPr="00193896">
        <w:rPr>
          <w:rFonts w:eastAsia="Calibri"/>
          <w:bCs/>
          <w:lang w:eastAsia="en-US"/>
        </w:rPr>
        <w:t>papildus nomas maksai maksājot pievienotās vērtības nodokli un nekustamā īpašuma nodokli</w:t>
      </w:r>
      <w:r w:rsidRPr="00193896">
        <w:rPr>
          <w:rFonts w:eastAsia="Calibri"/>
          <w:lang w:eastAsia="en-US"/>
        </w:rPr>
        <w:t>.</w:t>
      </w:r>
    </w:p>
    <w:p w14:paraId="63A7CD9D" w14:textId="77777777" w:rsidR="00193896" w:rsidRPr="00193896" w:rsidRDefault="00193896" w:rsidP="00193896">
      <w:pPr>
        <w:numPr>
          <w:ilvl w:val="0"/>
          <w:numId w:val="63"/>
        </w:numPr>
        <w:autoSpaceDE w:val="0"/>
        <w:autoSpaceDN w:val="0"/>
        <w:adjustRightInd w:val="0"/>
        <w:ind w:left="357" w:hanging="357"/>
        <w:contextualSpacing/>
        <w:jc w:val="both"/>
        <w:rPr>
          <w:rFonts w:eastAsia="Calibri"/>
          <w:bCs/>
          <w:lang w:eastAsia="en-US"/>
        </w:rPr>
      </w:pPr>
      <w:r w:rsidRPr="00193896">
        <w:rPr>
          <w:rFonts w:eastAsia="Calibri"/>
          <w:bCs/>
          <w:lang w:eastAsia="en-US"/>
        </w:rPr>
        <w:t xml:space="preserve">Atbildīgo par lēmuma izpildi noteikt </w:t>
      </w:r>
      <w:r w:rsidRPr="00193896">
        <w:rPr>
          <w:bCs/>
          <w:lang w:eastAsia="en-US"/>
        </w:rPr>
        <w:t>Nekustamā īpašuma un teritoriālā plānojuma nodaļas vadītāju</w:t>
      </w:r>
      <w:r w:rsidRPr="00193896">
        <w:rPr>
          <w:rFonts w:eastAsia="Calibri"/>
          <w:bCs/>
          <w:lang w:eastAsia="en-US"/>
        </w:rPr>
        <w:t>.</w:t>
      </w:r>
    </w:p>
    <w:p w14:paraId="3787E783" w14:textId="77777777" w:rsidR="00193896" w:rsidRPr="00193896" w:rsidRDefault="00193896" w:rsidP="00193896">
      <w:pPr>
        <w:numPr>
          <w:ilvl w:val="0"/>
          <w:numId w:val="63"/>
        </w:numPr>
        <w:ind w:left="357" w:hanging="357"/>
        <w:jc w:val="both"/>
        <w:rPr>
          <w:rFonts w:eastAsia="Calibri"/>
          <w:bCs/>
          <w:lang w:eastAsia="en-US"/>
        </w:rPr>
      </w:pPr>
      <w:r w:rsidRPr="00193896">
        <w:rPr>
          <w:rFonts w:eastAsia="Calibri"/>
          <w:bCs/>
          <w:lang w:eastAsia="en-US"/>
        </w:rPr>
        <w:t>Kontroli par lēmuma izpildi uzdot Limbažu novada pašvaldības izpilddirektoram.</w:t>
      </w:r>
    </w:p>
    <w:p w14:paraId="46D48AA5" w14:textId="77777777" w:rsidR="00525971" w:rsidRDefault="00525971" w:rsidP="00E9728F">
      <w:pPr>
        <w:autoSpaceDE w:val="0"/>
        <w:autoSpaceDN w:val="0"/>
        <w:adjustRightInd w:val="0"/>
        <w:jc w:val="both"/>
        <w:rPr>
          <w:rFonts w:eastAsia="Calibri"/>
        </w:rPr>
      </w:pPr>
    </w:p>
    <w:p w14:paraId="0817C756" w14:textId="77777777" w:rsidR="00003236" w:rsidRDefault="00003236" w:rsidP="00E9728F">
      <w:pPr>
        <w:autoSpaceDE w:val="0"/>
        <w:autoSpaceDN w:val="0"/>
        <w:adjustRightInd w:val="0"/>
        <w:jc w:val="both"/>
        <w:rPr>
          <w:rFonts w:eastAsia="Calibri"/>
        </w:rPr>
      </w:pPr>
    </w:p>
    <w:p w14:paraId="1F6B373F" w14:textId="533E7F66" w:rsidR="00003236" w:rsidRPr="00305503" w:rsidRDefault="00003236" w:rsidP="00003236">
      <w:pPr>
        <w:jc w:val="both"/>
        <w:rPr>
          <w:b/>
          <w:bCs/>
        </w:rPr>
      </w:pPr>
      <w:r w:rsidRPr="00305503">
        <w:rPr>
          <w:b/>
          <w:bCs/>
        </w:rPr>
        <w:t>Lēmums Nr.</w:t>
      </w:r>
      <w:r w:rsidR="00C14A3B">
        <w:rPr>
          <w:b/>
          <w:bCs/>
        </w:rPr>
        <w:t>162</w:t>
      </w:r>
    </w:p>
    <w:p w14:paraId="6F3320B5" w14:textId="441E7944" w:rsidR="00003236" w:rsidRPr="0022457E" w:rsidRDefault="00003236" w:rsidP="00003236">
      <w:pPr>
        <w:keepNext/>
        <w:jc w:val="center"/>
        <w:outlineLvl w:val="0"/>
        <w:rPr>
          <w:b/>
          <w:bCs/>
          <w:lang w:eastAsia="en-US"/>
        </w:rPr>
      </w:pPr>
      <w:r>
        <w:rPr>
          <w:b/>
          <w:bCs/>
          <w:lang w:eastAsia="en-US"/>
        </w:rPr>
        <w:t>58</w:t>
      </w:r>
      <w:r w:rsidRPr="0022457E">
        <w:rPr>
          <w:b/>
          <w:bCs/>
          <w:lang w:eastAsia="en-US"/>
        </w:rPr>
        <w:t>.§</w:t>
      </w:r>
    </w:p>
    <w:p w14:paraId="6BBFFC70" w14:textId="77777777" w:rsidR="00193896" w:rsidRPr="00193896" w:rsidRDefault="00193896" w:rsidP="00193896">
      <w:pPr>
        <w:pBdr>
          <w:bottom w:val="single" w:sz="6" w:space="1" w:color="auto"/>
        </w:pBdr>
        <w:jc w:val="both"/>
        <w:rPr>
          <w:b/>
          <w:bCs/>
        </w:rPr>
      </w:pPr>
      <w:r w:rsidRPr="00193896">
        <w:rPr>
          <w:b/>
          <w:bCs/>
          <w:noProof/>
        </w:rPr>
        <w:t xml:space="preserve">Par zemes gabala Kalēju iela 8, Alojā </w:t>
      </w:r>
      <w:r w:rsidRPr="00193896">
        <w:rPr>
          <w:rFonts w:eastAsia="Calibri"/>
          <w:b/>
          <w:bCs/>
          <w:lang w:eastAsia="en-US"/>
        </w:rPr>
        <w:t>iznomāšanas termiņa pagarināšanu</w:t>
      </w:r>
    </w:p>
    <w:p w14:paraId="3F444202" w14:textId="3119530A" w:rsidR="00193896" w:rsidRPr="00193896" w:rsidRDefault="00193896" w:rsidP="00193896">
      <w:pPr>
        <w:jc w:val="center"/>
      </w:pPr>
      <w:r w:rsidRPr="00193896">
        <w:t xml:space="preserve">Ziņo </w:t>
      </w:r>
      <w:r>
        <w:rPr>
          <w:noProof/>
        </w:rPr>
        <w:t>D. Straubergs</w:t>
      </w:r>
    </w:p>
    <w:p w14:paraId="38A5212A" w14:textId="77777777" w:rsidR="00193896" w:rsidRPr="00193896" w:rsidRDefault="00193896" w:rsidP="00193896">
      <w:pPr>
        <w:jc w:val="center"/>
        <w:rPr>
          <w:rFonts w:eastAsia="Calibri"/>
          <w:b/>
          <w:bCs/>
          <w:lang w:eastAsia="en-US"/>
        </w:rPr>
      </w:pPr>
    </w:p>
    <w:p w14:paraId="31F62B50" w14:textId="6FD3B27F" w:rsidR="00193896" w:rsidRPr="00193896" w:rsidRDefault="00193896" w:rsidP="00193896">
      <w:pPr>
        <w:ind w:firstLine="720"/>
        <w:jc w:val="both"/>
        <w:rPr>
          <w:rFonts w:eastAsia="Calibri"/>
          <w:lang w:eastAsia="en-US"/>
        </w:rPr>
      </w:pPr>
      <w:r w:rsidRPr="00193896">
        <w:rPr>
          <w:rFonts w:eastAsia="Calibri"/>
          <w:lang w:eastAsia="en-US"/>
        </w:rPr>
        <w:t xml:space="preserve">Limbažu novada pašvaldība ir izskatījusi </w:t>
      </w:r>
      <w:r w:rsidR="000B3147">
        <w:rPr>
          <w:rFonts w:eastAsia="Calibri"/>
          <w:lang w:eastAsia="en-US"/>
        </w:rPr>
        <w:t>(vārds, uzvārds)</w:t>
      </w:r>
      <w:r w:rsidR="000B3147" w:rsidRPr="006B48A2">
        <w:rPr>
          <w:rFonts w:eastAsia="Calibri"/>
          <w:lang w:eastAsia="en-US"/>
        </w:rPr>
        <w:t xml:space="preserve"> </w:t>
      </w:r>
      <w:r w:rsidRPr="00193896">
        <w:rPr>
          <w:rFonts w:eastAsia="Calibri"/>
          <w:lang w:eastAsia="en-US"/>
        </w:rPr>
        <w:t>2022. gada 7. februāra iesniegumu, kurā persona lūdz pagarināt 2015. gada 10. decembrī noslēgto nomas līgumu Nr. 4-1/15/226 par</w:t>
      </w:r>
      <w:r w:rsidRPr="00193896">
        <w:rPr>
          <w:rFonts w:eastAsia="Calibri"/>
          <w:color w:val="FF0000"/>
          <w:lang w:eastAsia="en-US"/>
        </w:rPr>
        <w:t xml:space="preserve"> </w:t>
      </w:r>
      <w:r w:rsidRPr="00193896">
        <w:rPr>
          <w:rFonts w:eastAsia="Calibri"/>
          <w:lang w:eastAsia="en-US"/>
        </w:rPr>
        <w:t>nekustamā īpašuma ar kadastra Nr. 6607 003 0064, Kalēju iela 8, Alojā, Limbažu novadā, zemes vienības ar kadastra apzīmējumu 6607 003 0064</w:t>
      </w:r>
      <w:r w:rsidRPr="00193896">
        <w:rPr>
          <w:rFonts w:eastAsia="Calibri"/>
          <w:color w:val="000000"/>
          <w:lang w:eastAsia="en-US"/>
        </w:rPr>
        <w:t xml:space="preserve">, </w:t>
      </w:r>
      <w:r w:rsidRPr="00193896">
        <w:rPr>
          <w:rFonts w:eastAsia="Calibri"/>
          <w:lang w:eastAsia="en-US"/>
        </w:rPr>
        <w:t>180 m</w:t>
      </w:r>
      <w:r w:rsidRPr="00193896">
        <w:rPr>
          <w:rFonts w:eastAsia="Calibri"/>
          <w:vertAlign w:val="superscript"/>
          <w:lang w:eastAsia="en-US"/>
        </w:rPr>
        <w:t>2</w:t>
      </w:r>
      <w:r w:rsidRPr="00193896">
        <w:rPr>
          <w:rFonts w:eastAsia="Calibri"/>
          <w:lang w:eastAsia="en-US"/>
        </w:rPr>
        <w:t xml:space="preserve"> platībā ar izmantošanas mērķi – sakņu dārza vajadzībām.</w:t>
      </w:r>
      <w:r w:rsidRPr="00193896">
        <w:rPr>
          <w:rFonts w:eastAsia="Calibri"/>
          <w:i/>
          <w:lang w:eastAsia="en-US"/>
        </w:rPr>
        <w:t xml:space="preserve"> </w:t>
      </w:r>
      <w:r w:rsidRPr="00193896">
        <w:rPr>
          <w:rFonts w:eastAsia="Calibri"/>
          <w:lang w:eastAsia="en-US"/>
        </w:rPr>
        <w:t>Iznomājamā zemesgabala kadastrālā vērtība uz 01.01.2022. noteikta, 12,58 EUR .</w:t>
      </w:r>
    </w:p>
    <w:p w14:paraId="4BE87AD9" w14:textId="77777777" w:rsidR="00193896" w:rsidRPr="00193896" w:rsidRDefault="00193896" w:rsidP="00193896">
      <w:pPr>
        <w:jc w:val="both"/>
        <w:rPr>
          <w:rFonts w:eastAsia="Calibri"/>
          <w:lang w:eastAsia="en-US"/>
        </w:rPr>
      </w:pPr>
      <w:r w:rsidRPr="00193896">
        <w:rPr>
          <w:rFonts w:eastAsia="Calibri"/>
          <w:lang w:eastAsia="en-US"/>
        </w:rPr>
        <w:t xml:space="preserve">   </w:t>
      </w:r>
      <w:r w:rsidRPr="00193896">
        <w:rPr>
          <w:rFonts w:eastAsia="Calibri"/>
          <w:lang w:eastAsia="en-US"/>
        </w:rPr>
        <w:tab/>
        <w:t>Saskaņā ar Ministru kabineta 2018 . gada 19 . jūnija noteikumu Nr. 350 “Publiskas personas zemes nomas un apbūves tiesības noteikumi” (turpmāk - Noteikumi) 28. punktu, lēmumu par neapbūvēta zemesgabala iznomāšanu pieņem iznomātājs.</w:t>
      </w:r>
    </w:p>
    <w:p w14:paraId="30BDA80E" w14:textId="77777777" w:rsidR="00193896" w:rsidRPr="00193896" w:rsidRDefault="00193896" w:rsidP="00193896">
      <w:pPr>
        <w:ind w:firstLine="720"/>
        <w:jc w:val="both"/>
      </w:pPr>
      <w:r w:rsidRPr="00193896">
        <w:rPr>
          <w:rFonts w:eastAsia="Calibri"/>
          <w:lang w:eastAsia="en-US"/>
        </w:rPr>
        <w:t xml:space="preserve"> Saskaņā ar Noteikumu </w:t>
      </w:r>
      <w:r w:rsidRPr="00193896">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8" w:tgtFrame="_blank" w:history="1">
        <w:r w:rsidRPr="00193896">
          <w:t>Publiskas personas finanšu līdzekļu un mantas izšķērdēšanas novēršanas likumā</w:t>
        </w:r>
      </w:hyperlink>
      <w:r w:rsidRPr="00193896">
        <w:t xml:space="preserve"> noteikto nomas līguma termiņu.</w:t>
      </w:r>
    </w:p>
    <w:p w14:paraId="76E4F707" w14:textId="77777777" w:rsidR="00193896" w:rsidRPr="00193896" w:rsidRDefault="00193896" w:rsidP="00193896">
      <w:pPr>
        <w:ind w:firstLine="720"/>
        <w:jc w:val="both"/>
        <w:rPr>
          <w:color w:val="FF0000"/>
        </w:rPr>
      </w:pPr>
      <w:r w:rsidRPr="00193896">
        <w:t xml:space="preserve">Saskaņā ar Noteikumu 56. punktu, pagarinot nomas līguma termiņu, nomas maksu pārskata, piemērojot šo noteikumu 3. nodaļā noteikto nomas maksas noteikšanas kārtību. </w:t>
      </w:r>
    </w:p>
    <w:p w14:paraId="48E5AE7F" w14:textId="77777777" w:rsidR="00193896" w:rsidRPr="00193896" w:rsidRDefault="00193896" w:rsidP="00193896">
      <w:pPr>
        <w:ind w:firstLine="567"/>
        <w:jc w:val="both"/>
        <w:rPr>
          <w:rFonts w:eastAsia="Calibri"/>
        </w:rPr>
      </w:pPr>
      <w:r w:rsidRPr="00193896">
        <w:rPr>
          <w:rFonts w:eastAsia="Calibri"/>
          <w:lang w:eastAsia="en-US"/>
        </w:rPr>
        <w:t>Saskaņā ar</w:t>
      </w:r>
      <w:r w:rsidRPr="00193896">
        <w:rPr>
          <w:rFonts w:eastAsia="Calibri"/>
        </w:rPr>
        <w:t xml:space="preserve"> </w:t>
      </w:r>
      <w:r w:rsidRPr="00193896">
        <w:rPr>
          <w:rFonts w:eastAsia="Calibri"/>
          <w:lang w:eastAsia="zh-CN"/>
        </w:rPr>
        <w:t xml:space="preserve">Limbažu novada domes 2021.gada 26. augusta saistošajiem noteikumiem Nr.6 ”Par neapbūvētu zemes gabalu nomas maksas aprēķināšanas kārtību Limbažu novadā”, kuri stājas spēkā ar 2022. gada 1. janvāri, </w:t>
      </w:r>
      <w:r w:rsidRPr="00193896">
        <w:rPr>
          <w:rFonts w:eastAsia="Calibri"/>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193896">
        <w:rPr>
          <w:rFonts w:eastAsia="Calibri"/>
          <w:lang w:eastAsia="en-US"/>
        </w:rPr>
        <w:t>zemesgabala kadastrālās vērtības, bet ne mazāka kā 10,00 EUR gadā.</w:t>
      </w:r>
    </w:p>
    <w:p w14:paraId="2E6407CB" w14:textId="77777777" w:rsidR="00193896" w:rsidRPr="00193896" w:rsidRDefault="00193896" w:rsidP="00193896">
      <w:pPr>
        <w:ind w:firstLine="720"/>
        <w:jc w:val="both"/>
        <w:rPr>
          <w:rFonts w:eastAsia="Calibri"/>
          <w:lang w:eastAsia="en-US"/>
        </w:rPr>
      </w:pPr>
      <w:r w:rsidRPr="00193896">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924D255" w14:textId="77777777" w:rsidR="00193896" w:rsidRPr="003A5EE8" w:rsidRDefault="00193896" w:rsidP="00193896">
      <w:pPr>
        <w:ind w:firstLine="720"/>
        <w:jc w:val="both"/>
        <w:rPr>
          <w:b/>
          <w:bCs/>
        </w:rPr>
      </w:pPr>
      <w:r w:rsidRPr="00193896">
        <w:rPr>
          <w:rFonts w:eastAsia="Calibri"/>
          <w:lang w:eastAsia="en-US"/>
        </w:rPr>
        <w:t>Ņemot vērā augstāk minēto, pamatojoties uz likuma „Par pašvaldībām” 14. panta otrās daļas 3.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56., 57. punktiem, saskaņā ar</w:t>
      </w:r>
      <w:r w:rsidRPr="00193896">
        <w:rPr>
          <w:rFonts w:eastAsia="Calibri"/>
        </w:rPr>
        <w:t xml:space="preserve"> </w:t>
      </w:r>
      <w:r w:rsidRPr="00193896">
        <w:rPr>
          <w:rFonts w:eastAsia="Calibri"/>
          <w:lang w:eastAsia="zh-CN"/>
        </w:rPr>
        <w:t xml:space="preserve">Limbažu novada domes 2021.gada 26. augusta saistošajiem noteikumiem Nr.6 </w:t>
      </w:r>
      <w:r w:rsidRPr="00193896">
        <w:rPr>
          <w:rFonts w:eastAsia="Calibri"/>
        </w:rPr>
        <w:t>“</w:t>
      </w:r>
      <w:r w:rsidRPr="00193896">
        <w:rPr>
          <w:rFonts w:eastAsia="Calibri"/>
          <w:lang w:eastAsia="zh-CN"/>
        </w:rPr>
        <w:t>Par neapbūvētu zemes gabalu nomas maksas aprēķināšanas kārtību Limbažu novadā”</w:t>
      </w:r>
      <w:r w:rsidRPr="00193896">
        <w:rPr>
          <w:rFonts w:eastAsia="Calibri"/>
          <w:lang w:eastAsia="zh-CN" w:bidi="hi-IN"/>
        </w:rPr>
        <w:t xml:space="preserve"> 2. punktu,</w:t>
      </w:r>
      <w:r w:rsidRPr="00193896">
        <w:rPr>
          <w:rFonts w:eastAsia="Calibri"/>
          <w:lang w:eastAsia="en-US"/>
        </w:rPr>
        <w:t xml:space="preserve"> </w:t>
      </w:r>
      <w:r w:rsidRPr="003A5EE8">
        <w:rPr>
          <w:b/>
          <w:bCs/>
        </w:rPr>
        <w:t>atklāti balsojot: PAR</w:t>
      </w:r>
      <w:r w:rsidRPr="003A5EE8">
        <w:t xml:space="preserve"> – </w:t>
      </w:r>
      <w:r>
        <w:t>11</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623B99C7" w14:textId="3CC2D2FC" w:rsidR="00193896" w:rsidRPr="00193896" w:rsidRDefault="00193896" w:rsidP="00193896">
      <w:pPr>
        <w:ind w:firstLine="720"/>
        <w:jc w:val="both"/>
        <w:rPr>
          <w:rFonts w:eastAsia="Calibri"/>
          <w:lang w:eastAsia="en-US"/>
        </w:rPr>
      </w:pPr>
    </w:p>
    <w:p w14:paraId="238757B0" w14:textId="58ABDA38" w:rsidR="00193896" w:rsidRPr="00193896" w:rsidRDefault="00193896" w:rsidP="00193896">
      <w:pPr>
        <w:numPr>
          <w:ilvl w:val="0"/>
          <w:numId w:val="64"/>
        </w:numPr>
        <w:ind w:left="357" w:hanging="357"/>
        <w:jc w:val="both"/>
        <w:rPr>
          <w:rFonts w:eastAsia="Calibri"/>
          <w:lang w:eastAsia="en-US"/>
        </w:rPr>
      </w:pPr>
      <w:r w:rsidRPr="00193896">
        <w:rPr>
          <w:rFonts w:eastAsia="Calibri"/>
          <w:lang w:eastAsia="en-US"/>
        </w:rPr>
        <w:lastRenderedPageBreak/>
        <w:t xml:space="preserve">Pagarināt 2015. gada 10. decembrī noslēgto nomas līgumu Nr. 4-1/15/226 ar </w:t>
      </w:r>
      <w:r w:rsidR="000B3147">
        <w:rPr>
          <w:rFonts w:eastAsia="Calibri"/>
          <w:lang w:eastAsia="en-US"/>
        </w:rPr>
        <w:t>(vārds, uzvārds</w:t>
      </w:r>
      <w:r w:rsidRPr="00193896">
        <w:rPr>
          <w:rFonts w:eastAsia="Calibri"/>
          <w:lang w:eastAsia="en-US"/>
        </w:rPr>
        <w:t>, personas kods</w:t>
      </w:r>
      <w:r w:rsidR="000B3147">
        <w:rPr>
          <w:rFonts w:eastAsia="Calibri"/>
          <w:lang w:eastAsia="en-US"/>
        </w:rPr>
        <w:t>)</w:t>
      </w:r>
      <w:r w:rsidRPr="00193896">
        <w:rPr>
          <w:rFonts w:eastAsia="Calibri"/>
          <w:lang w:eastAsia="en-US"/>
        </w:rPr>
        <w:t xml:space="preserve"> uz 5 gadiem par nekustamā īpašuma ar kadastra Nr. 6607 003 0064, Kalēju ielā 8, Alojā, Limbažu novadā, zemes vienības ar kadastra apzīmējumu 6617 003 0064</w:t>
      </w:r>
      <w:r w:rsidRPr="00193896">
        <w:rPr>
          <w:rFonts w:eastAsia="Calibri"/>
          <w:color w:val="000000"/>
          <w:lang w:eastAsia="en-US"/>
        </w:rPr>
        <w:t xml:space="preserve">, </w:t>
      </w:r>
      <w:r w:rsidRPr="00193896">
        <w:rPr>
          <w:rFonts w:eastAsia="Calibri"/>
          <w:lang w:eastAsia="en-US"/>
        </w:rPr>
        <w:t>180 m</w:t>
      </w:r>
      <w:r w:rsidRPr="00193896">
        <w:rPr>
          <w:rFonts w:eastAsia="Calibri"/>
          <w:vertAlign w:val="superscript"/>
          <w:lang w:eastAsia="en-US"/>
        </w:rPr>
        <w:t xml:space="preserve">2 </w:t>
      </w:r>
      <w:r w:rsidRPr="00193896">
        <w:rPr>
          <w:rFonts w:eastAsia="Calibri"/>
          <w:lang w:eastAsia="en-US"/>
        </w:rPr>
        <w:t>platībā iznomāšanu ar lietošanas mērķi – sakņu dārza vajadzībām (shēma pielikumā).</w:t>
      </w:r>
      <w:r w:rsidRPr="00193896">
        <w:rPr>
          <w:rFonts w:eastAsia="Calibri"/>
          <w:i/>
          <w:lang w:eastAsia="en-US"/>
        </w:rPr>
        <w:t xml:space="preserve"> </w:t>
      </w:r>
      <w:r w:rsidRPr="00193896">
        <w:rPr>
          <w:rFonts w:eastAsia="Calibri"/>
          <w:lang w:eastAsia="en-US"/>
        </w:rPr>
        <w:t xml:space="preserve"> </w:t>
      </w:r>
    </w:p>
    <w:p w14:paraId="1A3BC019" w14:textId="77777777" w:rsidR="00193896" w:rsidRPr="00193896" w:rsidRDefault="00193896" w:rsidP="00193896">
      <w:pPr>
        <w:numPr>
          <w:ilvl w:val="0"/>
          <w:numId w:val="64"/>
        </w:numPr>
        <w:ind w:left="357" w:hanging="357"/>
        <w:jc w:val="both"/>
        <w:rPr>
          <w:rFonts w:eastAsia="Calibri"/>
          <w:lang w:eastAsia="en-US"/>
        </w:rPr>
      </w:pPr>
      <w:r w:rsidRPr="00193896">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193896">
        <w:rPr>
          <w:rFonts w:eastAsia="Calibri"/>
          <w:color w:val="000000"/>
          <w:lang w:eastAsia="en-US"/>
        </w:rPr>
        <w:t>5,0% no zemes gabala kadastrālās vērtības gadā, bet ne mazāk kā EUR 10,00</w:t>
      </w:r>
      <w:r w:rsidRPr="00193896">
        <w:rPr>
          <w:rFonts w:eastAsia="Calibri"/>
          <w:lang w:eastAsia="en-US"/>
        </w:rPr>
        <w:t xml:space="preserve">, </w:t>
      </w:r>
      <w:r w:rsidRPr="00193896">
        <w:rPr>
          <w:rFonts w:eastAsia="Calibri"/>
          <w:bCs/>
          <w:lang w:eastAsia="en-US"/>
        </w:rPr>
        <w:t>papildus nomas maksai maksājot pievienotās vērtības nodokli un nekustamā īpašuma nodokli</w:t>
      </w:r>
      <w:r w:rsidRPr="00193896">
        <w:rPr>
          <w:rFonts w:eastAsia="Calibri"/>
          <w:lang w:eastAsia="en-US"/>
        </w:rPr>
        <w:t>.</w:t>
      </w:r>
    </w:p>
    <w:p w14:paraId="01454BAA" w14:textId="77777777" w:rsidR="00193896" w:rsidRPr="00193896" w:rsidRDefault="00193896" w:rsidP="00193896">
      <w:pPr>
        <w:numPr>
          <w:ilvl w:val="0"/>
          <w:numId w:val="64"/>
        </w:numPr>
        <w:autoSpaceDE w:val="0"/>
        <w:autoSpaceDN w:val="0"/>
        <w:adjustRightInd w:val="0"/>
        <w:ind w:left="357" w:hanging="357"/>
        <w:contextualSpacing/>
        <w:jc w:val="both"/>
        <w:rPr>
          <w:rFonts w:eastAsia="Calibri"/>
          <w:lang w:eastAsia="en-US"/>
        </w:rPr>
      </w:pPr>
      <w:r w:rsidRPr="00193896">
        <w:rPr>
          <w:rFonts w:eastAsia="Calibri"/>
          <w:lang w:eastAsia="en-US"/>
        </w:rPr>
        <w:t xml:space="preserve">Atbildīgo par lēmuma izpildi noteikt </w:t>
      </w:r>
      <w:r w:rsidRPr="00193896">
        <w:rPr>
          <w:lang w:eastAsia="en-US"/>
        </w:rPr>
        <w:t>Nekustamā īpašuma un teritoriālā plānojuma nodaļas vadītāju</w:t>
      </w:r>
      <w:r w:rsidRPr="00193896">
        <w:rPr>
          <w:rFonts w:eastAsia="Calibri"/>
          <w:lang w:eastAsia="en-US"/>
        </w:rPr>
        <w:t>.</w:t>
      </w:r>
    </w:p>
    <w:p w14:paraId="5A745E4C" w14:textId="77777777" w:rsidR="00193896" w:rsidRPr="00193896" w:rsidRDefault="00193896" w:rsidP="00193896">
      <w:pPr>
        <w:numPr>
          <w:ilvl w:val="0"/>
          <w:numId w:val="64"/>
        </w:numPr>
        <w:autoSpaceDE w:val="0"/>
        <w:autoSpaceDN w:val="0"/>
        <w:adjustRightInd w:val="0"/>
        <w:ind w:left="357" w:hanging="357"/>
        <w:contextualSpacing/>
        <w:jc w:val="both"/>
        <w:rPr>
          <w:rFonts w:eastAsia="Calibri"/>
          <w:lang w:eastAsia="en-US"/>
        </w:rPr>
      </w:pPr>
      <w:r w:rsidRPr="00193896">
        <w:rPr>
          <w:rFonts w:eastAsia="Calibri"/>
          <w:lang w:eastAsia="en-US"/>
        </w:rPr>
        <w:t>Kontroli par lēmuma izpildi uzdot Limbažu novada pašvaldības izpilddirektoram.</w:t>
      </w:r>
    </w:p>
    <w:p w14:paraId="1346D522" w14:textId="77777777" w:rsidR="00003236" w:rsidRDefault="00003236" w:rsidP="00E9728F">
      <w:pPr>
        <w:autoSpaceDE w:val="0"/>
        <w:autoSpaceDN w:val="0"/>
        <w:adjustRightInd w:val="0"/>
        <w:jc w:val="both"/>
        <w:rPr>
          <w:rFonts w:eastAsia="Calibri"/>
        </w:rPr>
      </w:pPr>
    </w:p>
    <w:p w14:paraId="2B072731" w14:textId="77777777" w:rsidR="00127B61" w:rsidRDefault="00127B61" w:rsidP="00E9728F">
      <w:pPr>
        <w:autoSpaceDE w:val="0"/>
        <w:autoSpaceDN w:val="0"/>
        <w:adjustRightInd w:val="0"/>
        <w:jc w:val="both"/>
        <w:rPr>
          <w:rFonts w:eastAsia="Calibri"/>
        </w:rPr>
      </w:pPr>
    </w:p>
    <w:p w14:paraId="6B61F7C2" w14:textId="1FAA551B" w:rsidR="00127B61" w:rsidRPr="00305503" w:rsidRDefault="00127B61" w:rsidP="00127B61">
      <w:pPr>
        <w:jc w:val="both"/>
        <w:rPr>
          <w:b/>
          <w:bCs/>
        </w:rPr>
      </w:pPr>
      <w:r w:rsidRPr="00305503">
        <w:rPr>
          <w:b/>
          <w:bCs/>
        </w:rPr>
        <w:t>Lēmums Nr.</w:t>
      </w:r>
      <w:r w:rsidR="00C14A3B">
        <w:rPr>
          <w:b/>
          <w:bCs/>
        </w:rPr>
        <w:t>163</w:t>
      </w:r>
    </w:p>
    <w:p w14:paraId="286AAC43" w14:textId="6C1C5561" w:rsidR="00127B61" w:rsidRPr="0022457E" w:rsidRDefault="00127B61" w:rsidP="00127B61">
      <w:pPr>
        <w:keepNext/>
        <w:jc w:val="center"/>
        <w:outlineLvl w:val="0"/>
        <w:rPr>
          <w:b/>
          <w:bCs/>
          <w:lang w:eastAsia="en-US"/>
        </w:rPr>
      </w:pPr>
      <w:r>
        <w:rPr>
          <w:b/>
          <w:bCs/>
          <w:lang w:eastAsia="en-US"/>
        </w:rPr>
        <w:t>59</w:t>
      </w:r>
      <w:r w:rsidRPr="0022457E">
        <w:rPr>
          <w:b/>
          <w:bCs/>
          <w:lang w:eastAsia="en-US"/>
        </w:rPr>
        <w:t>.§</w:t>
      </w:r>
    </w:p>
    <w:p w14:paraId="05DF8E68" w14:textId="77777777" w:rsidR="00606098" w:rsidRPr="00606098" w:rsidRDefault="00606098" w:rsidP="00606098">
      <w:pPr>
        <w:pBdr>
          <w:bottom w:val="single" w:sz="6" w:space="1" w:color="auto"/>
        </w:pBdr>
        <w:jc w:val="both"/>
        <w:rPr>
          <w:b/>
          <w:bCs/>
        </w:rPr>
      </w:pPr>
      <w:r w:rsidRPr="00606098">
        <w:rPr>
          <w:b/>
          <w:bCs/>
          <w:noProof/>
        </w:rPr>
        <w:t>Par nekustamā īpašuma “Gaidas N”, Braslavas pagastā nosacītās cenas un atsavināšanas paziņojuma apstiprināšanu</w:t>
      </w:r>
    </w:p>
    <w:p w14:paraId="6C66D331" w14:textId="45E93FC0" w:rsidR="00606098" w:rsidRPr="00606098" w:rsidRDefault="00606098" w:rsidP="00606098">
      <w:pPr>
        <w:jc w:val="center"/>
      </w:pPr>
      <w:r w:rsidRPr="00606098">
        <w:t xml:space="preserve">Ziņo </w:t>
      </w:r>
      <w:r>
        <w:rPr>
          <w:noProof/>
        </w:rPr>
        <w:t>D. Straubergs</w:t>
      </w:r>
    </w:p>
    <w:p w14:paraId="3FC0ED78" w14:textId="77777777" w:rsidR="00606098" w:rsidRPr="00606098" w:rsidRDefault="00606098" w:rsidP="00606098">
      <w:pPr>
        <w:jc w:val="both"/>
      </w:pPr>
    </w:p>
    <w:p w14:paraId="6762F95F" w14:textId="77777777" w:rsidR="00606098" w:rsidRPr="00606098" w:rsidRDefault="00606098" w:rsidP="00606098">
      <w:pPr>
        <w:jc w:val="both"/>
        <w:rPr>
          <w:rFonts w:eastAsia="Calibri"/>
          <w:lang w:eastAsia="en-US"/>
        </w:rPr>
      </w:pPr>
      <w:r w:rsidRPr="00606098">
        <w:rPr>
          <w:rFonts w:eastAsia="Calibri"/>
          <w:lang w:eastAsia="en-US"/>
        </w:rPr>
        <w:tab/>
        <w:t xml:space="preserve"> Nekustamais īpašums „Gaidas N”, Braslavas pagastā, kas sastāv no zemes vienības ar kadastra apzīmējumu 6644 001 0153 17,89 ha platībā, ir pašvaldības īpašums, kas reģistrēts Braslavas pagasta zemesgrāmatas nodalījumā Nr.100000620484.</w:t>
      </w:r>
    </w:p>
    <w:p w14:paraId="5B05971D" w14:textId="7D445C84" w:rsidR="00606098" w:rsidRPr="00606098" w:rsidRDefault="00606098" w:rsidP="00606098">
      <w:pPr>
        <w:ind w:firstLine="720"/>
        <w:jc w:val="both"/>
        <w:rPr>
          <w:rFonts w:eastAsia="Calibri"/>
          <w:lang w:eastAsia="en-US"/>
        </w:rPr>
      </w:pPr>
      <w:r w:rsidRPr="00606098">
        <w:rPr>
          <w:rFonts w:eastAsia="Calibri"/>
          <w:lang w:eastAsia="en-US"/>
        </w:rPr>
        <w:t xml:space="preserve">Saskaņā ar Braslavas pagasta padomes 2007. gada 22. augusta lēmumu Nr.9 </w:t>
      </w:r>
      <w:r w:rsidR="000B3147">
        <w:rPr>
          <w:rFonts w:eastAsia="Calibri"/>
          <w:lang w:eastAsia="en-US"/>
        </w:rPr>
        <w:t>(vārds, uzvārds</w:t>
      </w:r>
      <w:r w:rsidR="000B3147">
        <w:rPr>
          <w:rFonts w:eastAsia="Calibri"/>
          <w:lang w:eastAsia="en-US"/>
        </w:rPr>
        <w:t>, personas kods</w:t>
      </w:r>
      <w:r w:rsidRPr="00606098">
        <w:rPr>
          <w:rFonts w:eastAsia="Calibri"/>
          <w:lang w:eastAsia="en-US"/>
        </w:rPr>
        <w:t xml:space="preserve">) izbeigtas zemes lietošanas tiesības uz zemes gabalu </w:t>
      </w:r>
      <w:r w:rsidRPr="00606098">
        <w:rPr>
          <w:rFonts w:eastAsia="Arial Unicode MS"/>
          <w:lang w:eastAsia="x-none"/>
        </w:rPr>
        <w:t xml:space="preserve">“Gaidas 2”, Braslavas </w:t>
      </w:r>
      <w:r w:rsidRPr="00606098">
        <w:rPr>
          <w:rFonts w:eastAsia="Calibri"/>
          <w:lang w:eastAsia="en-US"/>
        </w:rPr>
        <w:t xml:space="preserve">pagastā, kadastra apzīmējums: 6644 001 0084. Saskaņā ar Alojas novada domes 2014. gada 26. jūnija lēmumu Nr.310 zeme piekrīt pašvaldībai. </w:t>
      </w:r>
    </w:p>
    <w:p w14:paraId="00831911" w14:textId="3DFD183D" w:rsidR="00606098" w:rsidRPr="00606098" w:rsidRDefault="00606098" w:rsidP="00606098">
      <w:pPr>
        <w:ind w:firstLine="720"/>
        <w:jc w:val="both"/>
        <w:rPr>
          <w:rFonts w:eastAsia="Calibri"/>
          <w:lang w:eastAsia="en-US"/>
        </w:rPr>
      </w:pPr>
      <w:r w:rsidRPr="00606098">
        <w:rPr>
          <w:rFonts w:eastAsia="Calibri"/>
          <w:lang w:eastAsia="en-US"/>
        </w:rPr>
        <w:t xml:space="preserve">Saskaņā ar Alojas novada domes 2021. gada 25. februāra lēmumu Nr.86 zemes vienība  “Gaidas 2”, Braslavas pagastā sadalīta divās zemes vienībās, veidojot jaunu nekustamo īpašumu “Gaidas N”, Braslavas pagastā, kas sastāv no zemes vienības ar kadastra apzīmējumu 6644 001 0153, 17,89 ha platībā. Zemes vienība saskaņā ar likuma “Valsts un pašvaldību īpašuma privatizācijas sertifikātu izmantošanas pabeigšanas likums” 25. panta otro daļu iznomāta </w:t>
      </w:r>
      <w:r w:rsidR="000B3147">
        <w:rPr>
          <w:rFonts w:eastAsia="Calibri"/>
          <w:lang w:eastAsia="en-US"/>
        </w:rPr>
        <w:t>(vārds, uzvārds</w:t>
      </w:r>
      <w:r w:rsidRPr="00606098">
        <w:rPr>
          <w:rFonts w:eastAsia="Calibri"/>
          <w:lang w:eastAsia="en-US"/>
        </w:rPr>
        <w:t>, personas kods</w:t>
      </w:r>
      <w:r w:rsidR="000B3147">
        <w:rPr>
          <w:rFonts w:eastAsia="Calibri"/>
          <w:lang w:eastAsia="en-US"/>
        </w:rPr>
        <w:t>)</w:t>
      </w:r>
      <w:r w:rsidRPr="00606098">
        <w:rPr>
          <w:rFonts w:eastAsia="Calibri"/>
          <w:lang w:eastAsia="en-US"/>
        </w:rPr>
        <w:t xml:space="preserve">, kas ir </w:t>
      </w:r>
      <w:r w:rsidR="000B3147">
        <w:rPr>
          <w:rFonts w:eastAsia="Calibri"/>
          <w:lang w:eastAsia="en-US"/>
        </w:rPr>
        <w:t>(vārds, uzvārds)</w:t>
      </w:r>
      <w:r w:rsidR="000B3147" w:rsidRPr="006B48A2">
        <w:rPr>
          <w:rFonts w:eastAsia="Calibri"/>
          <w:lang w:eastAsia="en-US"/>
        </w:rPr>
        <w:t xml:space="preserve"> </w:t>
      </w:r>
      <w:r w:rsidRPr="00606098">
        <w:rPr>
          <w:rFonts w:eastAsia="Calibri"/>
          <w:lang w:eastAsia="en-US"/>
        </w:rPr>
        <w:t xml:space="preserve">mantiniece.  </w:t>
      </w:r>
    </w:p>
    <w:p w14:paraId="4065595F" w14:textId="77777777" w:rsidR="00606098" w:rsidRPr="00606098" w:rsidRDefault="00606098" w:rsidP="00606098">
      <w:pPr>
        <w:ind w:firstLine="720"/>
        <w:jc w:val="both"/>
        <w:rPr>
          <w:rFonts w:eastAsia="Calibri"/>
          <w:lang w:eastAsia="en-US"/>
        </w:rPr>
      </w:pPr>
      <w:r w:rsidRPr="00606098">
        <w:rPr>
          <w:rFonts w:eastAsia="Calibri"/>
          <w:lang w:eastAsia="en-US"/>
        </w:rPr>
        <w:t>Likuma „Publiskas personas mantas atsavināšanas likums” (turpmāk tekstā – Likums) 4. panta ceturtās daļas 8.punktā noteikts, ka publiskas personas nekustamā īpašuma atsavināšanu var ierosināt persona, kurai Valsts un pašvaldību īpašuma privatizācijas un privatizācijas sertifikātu izmantošanas pabeigšanas likumā noteiktā kārtībā ir izbeigtas zemes lietošanas tiesības un ar kuru pašvaldība ir, noslēgusi zemes nomas, līgumu, savukārt 37. panta pirmās daļas 4.punktā noteikts, ka, ja nekustamo īpašumu iegūst šā likuma 4. panta ceturtajā daļā minētā persona, to pārdod par brīvu cenu, kas šajā gadījumā ir vienāda ar nosacīto cenu.</w:t>
      </w:r>
    </w:p>
    <w:p w14:paraId="0B227432" w14:textId="77777777" w:rsidR="00606098" w:rsidRPr="00606098" w:rsidRDefault="00606098" w:rsidP="00606098">
      <w:pPr>
        <w:jc w:val="both"/>
        <w:rPr>
          <w:rFonts w:eastAsia="Calibri"/>
          <w:lang w:eastAsia="en-US"/>
        </w:rPr>
      </w:pPr>
      <w:r w:rsidRPr="00606098">
        <w:rPr>
          <w:rFonts w:eastAsia="Calibri"/>
          <w:lang w:eastAsia="en-US"/>
        </w:rPr>
        <w:tab/>
        <w:t>Likuma 1. panta pirmās daļas 6. punktā noteikts, ka nosacītā cena — nekustamā īpašuma vērtība, kas noteikta atbilstoši </w:t>
      </w:r>
      <w:hyperlink r:id="rId29" w:tgtFrame="_blank" w:history="1">
        <w:r w:rsidRPr="00606098">
          <w:rPr>
            <w:rFonts w:eastAsia="Calibri"/>
            <w:lang w:eastAsia="en-US"/>
          </w:rPr>
          <w:t>Standartizācijas likumā</w:t>
        </w:r>
      </w:hyperlink>
      <w:r w:rsidRPr="00606098">
        <w:rPr>
          <w:rFonts w:eastAsia="Calibri"/>
          <w:lang w:eastAsia="en-US"/>
        </w:rPr>
        <w:t> paredzētajā kārtībā apstiprinātajiem īpašuma vērtēšanas standartiem, vai kustamās mantas vērtība, kas noteikta atbilstoši </w:t>
      </w:r>
      <w:hyperlink r:id="rId30" w:tgtFrame="_blank" w:history="1">
        <w:r w:rsidRPr="00606098">
          <w:rPr>
            <w:rFonts w:eastAsia="Calibri"/>
            <w:lang w:eastAsia="en-US"/>
          </w:rPr>
          <w:t>Standartizācijas likumā</w:t>
        </w:r>
      </w:hyperlink>
      <w:r w:rsidRPr="00606098">
        <w:rPr>
          <w:rFonts w:eastAsia="Calibri"/>
          <w:lang w:eastAsia="en-US"/>
        </w:rPr>
        <w:t> paredzētajā kārtībā apstiprinātajiem īpašuma vērtēšanas standartiem, kā arī ņemot vērā tās atlikušo bilances vērtību pēc grāmatvedības uzskaites datiem.</w:t>
      </w:r>
    </w:p>
    <w:p w14:paraId="43D06992" w14:textId="2387372D" w:rsidR="00606098" w:rsidRPr="00606098" w:rsidRDefault="00606098" w:rsidP="00606098">
      <w:pPr>
        <w:ind w:firstLine="720"/>
        <w:jc w:val="both"/>
        <w:rPr>
          <w:rFonts w:eastAsia="Calibri"/>
          <w:lang w:eastAsia="en-US"/>
        </w:rPr>
      </w:pPr>
      <w:r w:rsidRPr="00606098">
        <w:rPr>
          <w:rFonts w:eastAsia="Calibri"/>
          <w:lang w:eastAsia="en-US"/>
        </w:rPr>
        <w:t xml:space="preserve">Pamatojoties uz iepriekš minēto, </w:t>
      </w:r>
      <w:r w:rsidR="000B3147">
        <w:rPr>
          <w:rFonts w:eastAsia="Calibri"/>
          <w:lang w:eastAsia="en-US"/>
        </w:rPr>
        <w:t>(vārds, uzvārds)</w:t>
      </w:r>
      <w:r w:rsidR="000B3147" w:rsidRPr="006B48A2">
        <w:rPr>
          <w:rFonts w:eastAsia="Calibri"/>
          <w:lang w:eastAsia="en-US"/>
        </w:rPr>
        <w:t xml:space="preserve"> </w:t>
      </w:r>
      <w:r w:rsidRPr="00606098">
        <w:rPr>
          <w:rFonts w:eastAsia="Calibri"/>
          <w:lang w:eastAsia="en-US"/>
        </w:rPr>
        <w:t>ir nekustamā īpašuma “Gaidas N”, Braslavas pagastā, Limbažu novadā pirmpirkuma tiesīgā persona.</w:t>
      </w:r>
    </w:p>
    <w:p w14:paraId="2D6EE3DA" w14:textId="77777777" w:rsidR="00606098" w:rsidRPr="00606098" w:rsidRDefault="00606098" w:rsidP="00606098">
      <w:pPr>
        <w:ind w:firstLine="720"/>
        <w:jc w:val="both"/>
        <w:rPr>
          <w:lang w:eastAsia="en-US"/>
        </w:rPr>
      </w:pPr>
      <w:r w:rsidRPr="00606098">
        <w:rPr>
          <w:bCs/>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606098">
        <w:rPr>
          <w:lang w:eastAsia="en-US"/>
        </w:rPr>
        <w:t xml:space="preserve"> </w:t>
      </w:r>
    </w:p>
    <w:p w14:paraId="1227E58F" w14:textId="77777777" w:rsidR="00606098" w:rsidRPr="00606098" w:rsidRDefault="00606098" w:rsidP="00606098">
      <w:pPr>
        <w:ind w:firstLine="720"/>
        <w:jc w:val="both"/>
        <w:rPr>
          <w:rFonts w:eastAsia="Calibri"/>
          <w:lang w:eastAsia="en-US"/>
        </w:rPr>
      </w:pPr>
      <w:r w:rsidRPr="00606098">
        <w:rPr>
          <w:rFonts w:eastAsia="Calibri"/>
          <w:lang w:eastAsia="en-US"/>
        </w:rPr>
        <w:lastRenderedPageBreak/>
        <w:t xml:space="preserve">Sertificēta vērtētāja 2021. gada 20. decembrī noteiktā nekustamā īpašuma “Gaidas N”, Braslavas pagastā, Limbažu novadā tirgus vērtība novērtēšanas dienā ir 61 000,00 EUR (sešdesmit viens tūkstotis </w:t>
      </w:r>
      <w:r w:rsidRPr="00606098">
        <w:rPr>
          <w:rFonts w:eastAsia="Calibri"/>
          <w:i/>
          <w:lang w:eastAsia="en-US"/>
        </w:rPr>
        <w:t>euro</w:t>
      </w:r>
      <w:r w:rsidRPr="00606098">
        <w:rPr>
          <w:rFonts w:eastAsia="Calibri"/>
          <w:lang w:eastAsia="en-US"/>
        </w:rPr>
        <w:t xml:space="preserve">). </w:t>
      </w:r>
    </w:p>
    <w:p w14:paraId="1F9E5DBE" w14:textId="77777777" w:rsidR="00606098" w:rsidRPr="00606098" w:rsidRDefault="00606098" w:rsidP="00606098">
      <w:pPr>
        <w:ind w:firstLine="720"/>
        <w:jc w:val="both"/>
        <w:rPr>
          <w:bCs/>
          <w:lang w:eastAsia="en-US"/>
        </w:rPr>
      </w:pPr>
      <w:r w:rsidRPr="00606098">
        <w:rPr>
          <w:bCs/>
          <w:lang w:eastAsia="en-US"/>
        </w:rPr>
        <w:t>Saskaņā ar likuma „Par pašvaldībām” 14. panta pirmās daļas 2. punktu,</w:t>
      </w:r>
      <w:r w:rsidRPr="00606098">
        <w:rPr>
          <w:lang w:eastAsia="en-US"/>
        </w:rPr>
        <w:t xml:space="preserve"> </w:t>
      </w:r>
      <w:r w:rsidRPr="00606098">
        <w:rPr>
          <w:bCs/>
          <w:lang w:eastAsia="en-US"/>
        </w:rPr>
        <w:t>pildot savas funkcijas, pašvaldībām likumā noteiktajā kārtībā ir tiesības iegūt un atsavināt kustamo un nekustamo mantu, privatizēt pašvaldību īpašuma objektus, slēgt darījumus, kā arī veikt citas privāttiesiska rakstura darbības. Saskaņā ar šā likuma 21. panta pirmās daļas 17. punktu, tikai dome var lemt par pašvaldības nekustamā īpašuma atsavināšanu, ieķīlāšanu vai privatizēšanu, kā arī par nekustamās mantas iegūšanu pašvaldības īpašumā.</w:t>
      </w:r>
    </w:p>
    <w:p w14:paraId="7C78255E" w14:textId="77777777" w:rsidR="00606098" w:rsidRPr="003A5EE8" w:rsidRDefault="00606098" w:rsidP="00606098">
      <w:pPr>
        <w:ind w:firstLine="720"/>
        <w:jc w:val="both"/>
        <w:rPr>
          <w:b/>
          <w:bCs/>
        </w:rPr>
      </w:pPr>
      <w:r w:rsidRPr="00606098">
        <w:rPr>
          <w:rFonts w:eastAsia="Calibri"/>
          <w:lang w:eastAsia="en-US"/>
        </w:rPr>
        <w:t>Pamatojoties uz iepriekš minēto un likuma</w:t>
      </w:r>
      <w:r w:rsidRPr="00606098">
        <w:t xml:space="preserve"> „Par pašvaldībām” 12.pantu, 15.panta pirmās daļas 2.punktu, </w:t>
      </w:r>
      <w:r w:rsidRPr="00606098">
        <w:rPr>
          <w:rFonts w:eastAsia="Calibri"/>
          <w:lang w:eastAsia="en-US"/>
        </w:rPr>
        <w:t>21. panta 17.punktu,</w:t>
      </w:r>
      <w:r w:rsidRPr="00606098">
        <w:t xml:space="preserve"> 42. panta pirmo daļu</w:t>
      </w:r>
      <w:r w:rsidRPr="00606098">
        <w:rPr>
          <w:rFonts w:eastAsia="Calibri"/>
          <w:lang w:eastAsia="en-US"/>
        </w:rPr>
        <w:t>,  Publiskas personas mantas atsavināšanas likuma 4. panta ceturtās daļas 8.punktu, 8. panta otro, sesto daļu, 37. panta pirmās daļas 4.punktu, 44.</w:t>
      </w:r>
      <w:r w:rsidRPr="00606098">
        <w:rPr>
          <w:rFonts w:eastAsia="Calibri"/>
          <w:vertAlign w:val="superscript"/>
          <w:lang w:eastAsia="en-US"/>
        </w:rPr>
        <w:t xml:space="preserve">1 </w:t>
      </w:r>
      <w:r w:rsidRPr="00606098">
        <w:rPr>
          <w:rFonts w:eastAsia="Calibri"/>
          <w:lang w:eastAsia="en-US"/>
        </w:rPr>
        <w:t xml:space="preserve">panta pirmo daļu, </w:t>
      </w:r>
      <w:r w:rsidRPr="003A5EE8">
        <w:rPr>
          <w:b/>
          <w:bCs/>
        </w:rPr>
        <w:t>atklāti balsojot: PAR</w:t>
      </w:r>
      <w:r w:rsidRPr="003A5EE8">
        <w:t xml:space="preserve"> – </w:t>
      </w:r>
      <w:r>
        <w:t>11</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37D932F2" w14:textId="3FD228E8" w:rsidR="00606098" w:rsidRPr="00606098" w:rsidRDefault="00606098" w:rsidP="00606098">
      <w:pPr>
        <w:ind w:firstLine="720"/>
        <w:jc w:val="both"/>
        <w:rPr>
          <w:rFonts w:eastAsia="Calibri"/>
          <w:lang w:eastAsia="en-US"/>
        </w:rPr>
      </w:pPr>
    </w:p>
    <w:p w14:paraId="22844E59" w14:textId="77777777" w:rsidR="00606098" w:rsidRPr="00606098" w:rsidRDefault="00606098" w:rsidP="00606098">
      <w:pPr>
        <w:numPr>
          <w:ilvl w:val="0"/>
          <w:numId w:val="65"/>
        </w:numPr>
        <w:ind w:left="357" w:hanging="357"/>
        <w:contextualSpacing/>
        <w:jc w:val="both"/>
        <w:rPr>
          <w:lang w:eastAsia="en-US"/>
        </w:rPr>
      </w:pPr>
      <w:r w:rsidRPr="00606098">
        <w:rPr>
          <w:lang w:eastAsia="en-US"/>
        </w:rPr>
        <w:t xml:space="preserve">Apstiprināt Limbažu novada pašvaldībai piederošā nekustamā īpašuma „Gaidas N”, Braslavas pagastā, kadastra Nr. 6644 001 0155, kas sastāv no zemes vienības ar kadastra apzīmējumu 6644 001 0153, 17,89 ha platībā, nosacīto cenu 61 000,00 EUR (sešdesmit viens tūkstotis </w:t>
      </w:r>
      <w:r w:rsidRPr="00606098">
        <w:rPr>
          <w:i/>
          <w:lang w:eastAsia="en-US"/>
        </w:rPr>
        <w:t>euro 00 centi</w:t>
      </w:r>
      <w:r w:rsidRPr="00606098">
        <w:rPr>
          <w:lang w:eastAsia="en-US"/>
        </w:rPr>
        <w:t>), nosakot nekustamā īpašuma atsavināšanas veidu - pārdošana par brīvu cenu.</w:t>
      </w:r>
    </w:p>
    <w:p w14:paraId="48BE7D67" w14:textId="77777777" w:rsidR="00606098" w:rsidRPr="00606098" w:rsidRDefault="00606098" w:rsidP="00606098">
      <w:pPr>
        <w:numPr>
          <w:ilvl w:val="0"/>
          <w:numId w:val="65"/>
        </w:numPr>
        <w:ind w:left="357" w:hanging="357"/>
        <w:contextualSpacing/>
        <w:jc w:val="both"/>
        <w:rPr>
          <w:lang w:eastAsia="en-US"/>
        </w:rPr>
      </w:pPr>
      <w:r w:rsidRPr="00606098">
        <w:rPr>
          <w:rFonts w:eastAsia="Calibri"/>
          <w:lang w:eastAsia="en-US"/>
        </w:rPr>
        <w:t xml:space="preserve">Apstiprināt nekustamā īpašuma </w:t>
      </w:r>
      <w:r w:rsidRPr="00606098">
        <w:rPr>
          <w:lang w:eastAsia="en-US"/>
        </w:rPr>
        <w:t xml:space="preserve">„Gaidas N”, Braslavas pagastā, </w:t>
      </w:r>
      <w:r w:rsidRPr="00606098">
        <w:rPr>
          <w:rFonts w:eastAsia="Calibri"/>
          <w:lang w:eastAsia="en-US"/>
        </w:rPr>
        <w:t>Limbažu novadā atsavināšanas paziņojumu saskaņā ar pielikumu.</w:t>
      </w:r>
      <w:r w:rsidRPr="00606098">
        <w:rPr>
          <w:lang w:eastAsia="en-US"/>
        </w:rPr>
        <w:t xml:space="preserve"> </w:t>
      </w:r>
    </w:p>
    <w:p w14:paraId="4EDDC6C9" w14:textId="4BAC76D5" w:rsidR="00606098" w:rsidRPr="00606098" w:rsidRDefault="00606098" w:rsidP="00606098">
      <w:pPr>
        <w:numPr>
          <w:ilvl w:val="0"/>
          <w:numId w:val="65"/>
        </w:numPr>
        <w:ind w:left="357" w:hanging="357"/>
        <w:jc w:val="both"/>
        <w:rPr>
          <w:rFonts w:eastAsia="Calibri"/>
          <w:bCs/>
          <w:lang w:eastAsia="en-US"/>
        </w:rPr>
      </w:pPr>
      <w:r w:rsidRPr="00606098">
        <w:rPr>
          <w:rFonts w:eastAsia="Calibri"/>
          <w:bCs/>
          <w:lang w:eastAsia="en-US"/>
        </w:rPr>
        <w:t xml:space="preserve">Nosūtīt atsavināšanas paziņojumu pirmpirkuma tiesīgās personas </w:t>
      </w:r>
      <w:r w:rsidR="00C65954">
        <w:rPr>
          <w:rFonts w:eastAsia="Calibri"/>
          <w:lang w:eastAsia="en-US"/>
        </w:rPr>
        <w:t>(vārds, uzvārds)</w:t>
      </w:r>
      <w:r w:rsidR="00C65954" w:rsidRPr="006B48A2">
        <w:rPr>
          <w:rFonts w:eastAsia="Calibri"/>
          <w:lang w:eastAsia="en-US"/>
        </w:rPr>
        <w:t xml:space="preserve"> </w:t>
      </w:r>
      <w:r w:rsidRPr="00606098">
        <w:rPr>
          <w:rFonts w:eastAsia="Calibri"/>
          <w:bCs/>
          <w:lang w:eastAsia="en-US"/>
        </w:rPr>
        <w:t xml:space="preserve">pilnvarotajai personai Limbažu rajona Braslavas pagasta zemnieku saimniecība “Buķi”, adrese: “Buķi”, Braslavas pagasts, Limbažu novads, LV-4067. </w:t>
      </w:r>
    </w:p>
    <w:p w14:paraId="2D1FFC37" w14:textId="77777777" w:rsidR="00606098" w:rsidRPr="00606098" w:rsidRDefault="00606098" w:rsidP="00606098">
      <w:pPr>
        <w:numPr>
          <w:ilvl w:val="0"/>
          <w:numId w:val="65"/>
        </w:numPr>
        <w:ind w:left="357" w:hanging="357"/>
        <w:contextualSpacing/>
        <w:jc w:val="both"/>
        <w:rPr>
          <w:lang w:eastAsia="en-US"/>
        </w:rPr>
      </w:pPr>
      <w:r w:rsidRPr="00606098">
        <w:rPr>
          <w:lang w:eastAsia="en-US"/>
        </w:rPr>
        <w:t>Pēc apliecinājuma saņemšanas sagatavot un noslēgt nekustamā īpašuma pirkuma līgumu ar pirmpirkuma tiesīgo personu.</w:t>
      </w:r>
    </w:p>
    <w:p w14:paraId="3F1B92BC" w14:textId="77777777" w:rsidR="00606098" w:rsidRPr="00606098" w:rsidRDefault="00606098" w:rsidP="00606098">
      <w:pPr>
        <w:numPr>
          <w:ilvl w:val="0"/>
          <w:numId w:val="65"/>
        </w:numPr>
        <w:autoSpaceDE w:val="0"/>
        <w:autoSpaceDN w:val="0"/>
        <w:adjustRightInd w:val="0"/>
        <w:ind w:left="357" w:hanging="357"/>
        <w:contextualSpacing/>
        <w:jc w:val="both"/>
        <w:rPr>
          <w:rFonts w:eastAsia="Calibri"/>
          <w:lang w:eastAsia="en-US"/>
        </w:rPr>
      </w:pPr>
      <w:r w:rsidRPr="00606098">
        <w:rPr>
          <w:rFonts w:eastAsia="Calibri"/>
          <w:lang w:eastAsia="en-US"/>
        </w:rPr>
        <w:t xml:space="preserve">Atbildīgo par lēmuma izpildi noteikt </w:t>
      </w:r>
      <w:r w:rsidRPr="00606098">
        <w:rPr>
          <w:lang w:eastAsia="en-US"/>
        </w:rPr>
        <w:t>Nekustamā īpašuma un teritoriālā plānojuma nodaļas vadītāju</w:t>
      </w:r>
      <w:r w:rsidRPr="00606098">
        <w:rPr>
          <w:rFonts w:eastAsia="Calibri"/>
          <w:lang w:eastAsia="en-US"/>
        </w:rPr>
        <w:t>.</w:t>
      </w:r>
    </w:p>
    <w:p w14:paraId="1FD91E73" w14:textId="77777777" w:rsidR="00606098" w:rsidRPr="00606098" w:rsidRDefault="00606098" w:rsidP="00606098">
      <w:pPr>
        <w:numPr>
          <w:ilvl w:val="0"/>
          <w:numId w:val="65"/>
        </w:numPr>
        <w:autoSpaceDE w:val="0"/>
        <w:autoSpaceDN w:val="0"/>
        <w:adjustRightInd w:val="0"/>
        <w:ind w:left="357" w:hanging="357"/>
        <w:contextualSpacing/>
        <w:jc w:val="both"/>
        <w:rPr>
          <w:rFonts w:eastAsia="Calibri"/>
          <w:lang w:eastAsia="en-US"/>
        </w:rPr>
      </w:pPr>
      <w:r w:rsidRPr="00606098">
        <w:rPr>
          <w:rFonts w:eastAsia="Calibri"/>
          <w:lang w:eastAsia="en-US"/>
        </w:rPr>
        <w:t>Kontroli par lēmuma izpildi uzdot Limbažu novada pašvaldības izpilddirektoram.</w:t>
      </w:r>
    </w:p>
    <w:p w14:paraId="162A7F4B" w14:textId="77777777" w:rsidR="00127B61" w:rsidRDefault="00127B61" w:rsidP="00E9728F">
      <w:pPr>
        <w:autoSpaceDE w:val="0"/>
        <w:autoSpaceDN w:val="0"/>
        <w:adjustRightInd w:val="0"/>
        <w:jc w:val="both"/>
        <w:rPr>
          <w:rFonts w:eastAsia="Calibri"/>
        </w:rPr>
      </w:pPr>
    </w:p>
    <w:p w14:paraId="6BA0A3CE" w14:textId="77777777" w:rsidR="006B53DB" w:rsidRDefault="006B53DB" w:rsidP="00E9728F">
      <w:pPr>
        <w:autoSpaceDE w:val="0"/>
        <w:autoSpaceDN w:val="0"/>
        <w:adjustRightInd w:val="0"/>
        <w:jc w:val="both"/>
        <w:rPr>
          <w:rFonts w:eastAsia="Calibri"/>
        </w:rPr>
      </w:pPr>
    </w:p>
    <w:p w14:paraId="33BD4D50" w14:textId="648FB99C" w:rsidR="006B53DB" w:rsidRPr="00305503" w:rsidRDefault="006B53DB" w:rsidP="006B53DB">
      <w:pPr>
        <w:jc w:val="both"/>
        <w:rPr>
          <w:b/>
          <w:bCs/>
        </w:rPr>
      </w:pPr>
      <w:r w:rsidRPr="00305503">
        <w:rPr>
          <w:b/>
          <w:bCs/>
        </w:rPr>
        <w:t>Lēmums Nr.</w:t>
      </w:r>
      <w:r w:rsidR="00C14A3B">
        <w:rPr>
          <w:b/>
          <w:bCs/>
        </w:rPr>
        <w:t>164</w:t>
      </w:r>
    </w:p>
    <w:p w14:paraId="004BBADA" w14:textId="02CB0C29" w:rsidR="006B53DB" w:rsidRPr="0022457E" w:rsidRDefault="006B53DB" w:rsidP="006B53DB">
      <w:pPr>
        <w:keepNext/>
        <w:jc w:val="center"/>
        <w:outlineLvl w:val="0"/>
        <w:rPr>
          <w:b/>
          <w:bCs/>
          <w:lang w:eastAsia="en-US"/>
        </w:rPr>
      </w:pPr>
      <w:r>
        <w:rPr>
          <w:b/>
          <w:bCs/>
          <w:lang w:eastAsia="en-US"/>
        </w:rPr>
        <w:t>60</w:t>
      </w:r>
      <w:r w:rsidRPr="0022457E">
        <w:rPr>
          <w:b/>
          <w:bCs/>
          <w:lang w:eastAsia="en-US"/>
        </w:rPr>
        <w:t>.§</w:t>
      </w:r>
    </w:p>
    <w:p w14:paraId="068EDE26" w14:textId="77777777" w:rsidR="00606098" w:rsidRPr="00606098" w:rsidRDefault="00606098" w:rsidP="00606098">
      <w:pPr>
        <w:pBdr>
          <w:bottom w:val="single" w:sz="6" w:space="1" w:color="auto"/>
        </w:pBdr>
        <w:jc w:val="both"/>
        <w:rPr>
          <w:lang w:eastAsia="en-US"/>
        </w:rPr>
      </w:pPr>
      <w:r w:rsidRPr="00606098">
        <w:rPr>
          <w:b/>
          <w:bCs/>
          <w:color w:val="000000"/>
          <w:lang w:eastAsia="en-US"/>
        </w:rPr>
        <w:t xml:space="preserve">Par zemes vienības Dzirnavu iela 14, Staicelē, Limbažu novadā daļu </w:t>
      </w:r>
      <w:r w:rsidRPr="00606098">
        <w:rPr>
          <w:b/>
          <w:bCs/>
          <w:lang w:eastAsia="en-US"/>
        </w:rPr>
        <w:t>izsoles organizēšanu, sākumcenas un izsoles noteikumu</w:t>
      </w:r>
      <w:r w:rsidRPr="00606098">
        <w:rPr>
          <w:b/>
          <w:bCs/>
          <w:noProof/>
          <w:lang w:eastAsia="en-US"/>
        </w:rPr>
        <w:t xml:space="preserve"> apstiprināšanu</w:t>
      </w:r>
    </w:p>
    <w:p w14:paraId="31ED12A0" w14:textId="2D865FAE" w:rsidR="00606098" w:rsidRPr="00606098" w:rsidRDefault="00606098" w:rsidP="00606098">
      <w:pPr>
        <w:jc w:val="center"/>
        <w:rPr>
          <w:bCs/>
          <w:lang w:eastAsia="en-US"/>
        </w:rPr>
      </w:pPr>
      <w:r w:rsidRPr="00606098">
        <w:rPr>
          <w:bCs/>
          <w:lang w:eastAsia="en-US"/>
        </w:rPr>
        <w:t xml:space="preserve">Ziņo </w:t>
      </w:r>
      <w:r>
        <w:rPr>
          <w:bCs/>
          <w:noProof/>
          <w:lang w:eastAsia="en-US"/>
        </w:rPr>
        <w:t>D. Straubergs</w:t>
      </w:r>
    </w:p>
    <w:p w14:paraId="6EF04E27" w14:textId="77777777" w:rsidR="00606098" w:rsidRPr="00606098" w:rsidRDefault="00606098" w:rsidP="00606098">
      <w:pPr>
        <w:ind w:firstLine="720"/>
        <w:jc w:val="both"/>
        <w:rPr>
          <w:bCs/>
          <w:lang w:eastAsia="en-US"/>
        </w:rPr>
      </w:pPr>
    </w:p>
    <w:p w14:paraId="13F319B1" w14:textId="6F11C12A" w:rsidR="00606098" w:rsidRPr="00606098" w:rsidRDefault="00606098" w:rsidP="00606098">
      <w:pPr>
        <w:ind w:firstLine="720"/>
        <w:jc w:val="both"/>
        <w:rPr>
          <w:bCs/>
          <w:lang w:eastAsia="en-US"/>
        </w:rPr>
      </w:pPr>
      <w:r w:rsidRPr="00606098">
        <w:rPr>
          <w:bCs/>
          <w:lang w:eastAsia="en-US"/>
        </w:rPr>
        <w:t xml:space="preserve">Limbažu novada pašvaldība ir izskatījusi </w:t>
      </w:r>
      <w:r w:rsidR="00C65954">
        <w:rPr>
          <w:rFonts w:eastAsia="Calibri"/>
          <w:lang w:eastAsia="en-US"/>
        </w:rPr>
        <w:t>(vārds, uzvārds</w:t>
      </w:r>
      <w:r w:rsidRPr="00606098">
        <w:rPr>
          <w:bCs/>
          <w:lang w:eastAsia="en-US"/>
        </w:rPr>
        <w:t>,</w:t>
      </w:r>
      <w:r w:rsidR="00C65954">
        <w:rPr>
          <w:bCs/>
          <w:lang w:eastAsia="en-US"/>
        </w:rPr>
        <w:t xml:space="preserve"> deklarētā dzīves vietas adrese)</w:t>
      </w:r>
      <w:r w:rsidRPr="00606098">
        <w:rPr>
          <w:bCs/>
          <w:lang w:eastAsia="en-US"/>
        </w:rPr>
        <w:t xml:space="preserve">, iesniegumu, kas Limbažu novada pašvaldībā saņemts 2511.2021. un </w:t>
      </w:r>
      <w:r w:rsidR="00C65954">
        <w:rPr>
          <w:rFonts w:eastAsia="Calibri"/>
          <w:lang w:eastAsia="en-US"/>
        </w:rPr>
        <w:t>(vārds, uzvārds</w:t>
      </w:r>
      <w:r w:rsidR="00C65954">
        <w:rPr>
          <w:bCs/>
          <w:lang w:eastAsia="en-US"/>
        </w:rPr>
        <w:t>, dzīves vietas adrese)</w:t>
      </w:r>
      <w:r w:rsidRPr="00606098">
        <w:rPr>
          <w:bCs/>
          <w:lang w:eastAsia="en-US"/>
        </w:rPr>
        <w:t xml:space="preserve">, 2022. gada 12. janvāra iesniegumus, kas Limbažu novada pašvaldībā saņemti 2022.gada 12. janvārī  Iesniegumos lūgts iznomāt zemes vienības Dzirnavu ielā 14, Staicelē, ar kadastra apzīmējumu </w:t>
      </w:r>
      <w:r w:rsidRPr="00606098">
        <w:rPr>
          <w:bCs/>
          <w:color w:val="000000"/>
          <w:lang w:eastAsia="en-US"/>
        </w:rPr>
        <w:t>6617 001 0141,</w:t>
      </w:r>
      <w:r w:rsidRPr="00606098">
        <w:rPr>
          <w:bCs/>
          <w:lang w:eastAsia="en-US"/>
        </w:rPr>
        <w:t xml:space="preserve"> 0,06 ha 0,03 platībās, ar lietošanas mērķi – sakņu dārza vajadzībām. </w:t>
      </w:r>
    </w:p>
    <w:p w14:paraId="702D67F3" w14:textId="77777777" w:rsidR="00606098" w:rsidRPr="00606098" w:rsidRDefault="00606098" w:rsidP="00606098">
      <w:pPr>
        <w:ind w:firstLine="720"/>
        <w:jc w:val="both"/>
        <w:rPr>
          <w:bCs/>
          <w:lang w:eastAsia="en-US"/>
        </w:rPr>
      </w:pPr>
      <w:r w:rsidRPr="00606098">
        <w:rPr>
          <w:bCs/>
          <w:lang w:eastAsia="en-US"/>
        </w:rPr>
        <w:t xml:space="preserve">Zemes vienība Dzirnavu iela 14, Staicelē ar kadastra apzīmējumu </w:t>
      </w:r>
      <w:r w:rsidRPr="00606098">
        <w:rPr>
          <w:bCs/>
          <w:color w:val="000000"/>
          <w:lang w:eastAsia="en-US"/>
        </w:rPr>
        <w:t xml:space="preserve">6617 001 0141  </w:t>
      </w:r>
      <w:r w:rsidRPr="00606098">
        <w:rPr>
          <w:bCs/>
          <w:lang w:eastAsia="en-US"/>
        </w:rPr>
        <w:t xml:space="preserve">piekrīt Limbažu novada pašvaldībai saskaņā ar Staiceles pilsētas domes 19.11.2008. lēmumu Nr.194. </w:t>
      </w:r>
    </w:p>
    <w:p w14:paraId="18F9CE84" w14:textId="77777777" w:rsidR="00606098" w:rsidRPr="00606098" w:rsidRDefault="00606098" w:rsidP="00606098">
      <w:pPr>
        <w:ind w:firstLine="720"/>
        <w:jc w:val="both"/>
        <w:rPr>
          <w:lang w:eastAsia="en-US"/>
        </w:rPr>
      </w:pPr>
      <w:r w:rsidRPr="00606098">
        <w:rPr>
          <w:bCs/>
          <w:lang w:eastAsia="en-US"/>
        </w:rPr>
        <w:t xml:space="preserve">Saskaņā ar </w:t>
      </w:r>
      <w:r w:rsidRPr="00606098">
        <w:rPr>
          <w:bCs/>
        </w:rPr>
        <w:t xml:space="preserve">Ministru kabineta noteikumiem Nr. 350 “Publiskas personas zemes nomas un apbūves tiesības noteikumi” (turpmāk tekstā - Noteikumi) 28. punktu, lēmumu par neapbūvēta zemesgabala iznomāšanu pieņem iznomātājs. </w:t>
      </w:r>
      <w:r w:rsidRPr="00606098">
        <w:rPr>
          <w:bCs/>
          <w:lang w:eastAsia="en-US"/>
        </w:rPr>
        <w:t>Saskaņā ar</w:t>
      </w:r>
      <w:r w:rsidRPr="00606098">
        <w:rPr>
          <w:bCs/>
        </w:rPr>
        <w:t xml:space="preserve"> Noteikumu 35. punktu, šo noteikumu 33. punktā minēto informāciju par atvasinātas publiskas personas neapbūvētu zemesgabalu publicē attiecīgās atvasinātās publiskās personas tīmekļvietnē. </w:t>
      </w:r>
      <w:r w:rsidRPr="00606098">
        <w:rPr>
          <w:bCs/>
          <w:lang w:eastAsia="en-US"/>
        </w:rPr>
        <w:t>Saskaņā ar</w:t>
      </w:r>
      <w:r w:rsidRPr="00606098">
        <w:rPr>
          <w:bCs/>
        </w:rPr>
        <w:t xml:space="preserve"> Noteikumu 33.6. punktu, pretendentu pieteikšanās termiņš nav īsāks par piecām darbdienām.</w:t>
      </w:r>
      <w:r w:rsidRPr="00606098">
        <w:rPr>
          <w:b/>
          <w:bCs/>
        </w:rPr>
        <w:t xml:space="preserve"> </w:t>
      </w:r>
      <w:r w:rsidRPr="00606098">
        <w:rPr>
          <w:lang w:eastAsia="en-US"/>
        </w:rPr>
        <w:t xml:space="preserve">Informācija par minētās zemes </w:t>
      </w:r>
      <w:r w:rsidRPr="00606098">
        <w:rPr>
          <w:lang w:eastAsia="en-US"/>
        </w:rPr>
        <w:lastRenderedPageBreak/>
        <w:t xml:space="preserve">vienības nomas iespējām tika ievietota pašvaldības mājaslapā ar pieteikšanās termiņu – 2022. gada 12. janvāris.  </w:t>
      </w:r>
    </w:p>
    <w:p w14:paraId="42744D88" w14:textId="01EB2719" w:rsidR="00606098" w:rsidRPr="00606098" w:rsidRDefault="00606098" w:rsidP="00606098">
      <w:pPr>
        <w:ind w:firstLine="720"/>
        <w:jc w:val="both"/>
        <w:rPr>
          <w:lang w:eastAsia="en-US"/>
        </w:rPr>
      </w:pPr>
      <w:r w:rsidRPr="00606098">
        <w:rPr>
          <w:lang w:eastAsia="en-US"/>
        </w:rPr>
        <w:t xml:space="preserve">Līdz minētajam termiņam pieteikušies divi pretendenti – </w:t>
      </w:r>
      <w:r w:rsidR="00C65954">
        <w:rPr>
          <w:rFonts w:eastAsia="Calibri"/>
          <w:lang w:eastAsia="en-US"/>
        </w:rPr>
        <w:t>(vārds, uzvārds)</w:t>
      </w:r>
      <w:r w:rsidR="00C65954" w:rsidRPr="006B48A2">
        <w:rPr>
          <w:rFonts w:eastAsia="Calibri"/>
          <w:lang w:eastAsia="en-US"/>
        </w:rPr>
        <w:t xml:space="preserve"> </w:t>
      </w:r>
      <w:r w:rsidRPr="00606098">
        <w:rPr>
          <w:bCs/>
          <w:lang w:eastAsia="en-US"/>
        </w:rPr>
        <w:t xml:space="preserve">un </w:t>
      </w:r>
      <w:r w:rsidR="00C65954">
        <w:rPr>
          <w:rFonts w:eastAsia="Calibri"/>
          <w:lang w:eastAsia="en-US"/>
        </w:rPr>
        <w:t>(vārds, uzvārds)</w:t>
      </w:r>
      <w:r w:rsidRPr="00606098">
        <w:rPr>
          <w:lang w:eastAsia="en-US"/>
        </w:rPr>
        <w:t>, līdz ar to organizējama zemes nomas tiesību izsole.</w:t>
      </w:r>
    </w:p>
    <w:p w14:paraId="02CF415D" w14:textId="77777777" w:rsidR="00606098" w:rsidRPr="00606098" w:rsidRDefault="00606098" w:rsidP="00606098">
      <w:pPr>
        <w:ind w:firstLine="720"/>
        <w:jc w:val="both"/>
        <w:rPr>
          <w:bCs/>
        </w:rPr>
      </w:pPr>
      <w:r w:rsidRPr="00606098">
        <w:rPr>
          <w:bCs/>
          <w:lang w:eastAsia="en-US"/>
        </w:rPr>
        <w:t>Saskaņā ar</w:t>
      </w:r>
      <w:r w:rsidRPr="00606098">
        <w:rPr>
          <w:bCs/>
        </w:rPr>
        <w:t xml:space="preserve"> Noteikumu 32. punktu neapbūvēta zemesgabala nomnieku noskaidro rakstiskā vai mutiskā izsolē. Iznomātājs pieņem lēmumu par piemērojamo izsoles veidu, nodrošina izsoles atklātumu un dokumentē izsoles procedūru.</w:t>
      </w:r>
    </w:p>
    <w:p w14:paraId="640B2FED" w14:textId="77777777" w:rsidR="00606098" w:rsidRPr="00606098" w:rsidRDefault="00606098" w:rsidP="00606098">
      <w:pPr>
        <w:ind w:firstLine="720"/>
        <w:jc w:val="both"/>
        <w:rPr>
          <w:bCs/>
        </w:rPr>
      </w:pPr>
      <w:r w:rsidRPr="00606098">
        <w:rPr>
          <w:bCs/>
        </w:rPr>
        <w:t>Saskaņā ar Noteikumu 40. punktu neapbūvēta zemesgabala nomas tiesību solīšanu rakstiskā vai mutiskā izsolē sāk no iznomātāja noteiktās izsoles sākuma nomas maksas (bet tā nedrīkst būt mazāka par šo noteikumu 5. punktā minēto). Izsoles  sākuma nomas maksas noteikšanai iznomātājs var pieaicināt neatkarīgu vērtētāju.</w:t>
      </w:r>
    </w:p>
    <w:p w14:paraId="1C3A7836" w14:textId="77777777" w:rsidR="00606098" w:rsidRPr="00606098" w:rsidRDefault="00606098" w:rsidP="00606098">
      <w:pPr>
        <w:ind w:firstLine="720"/>
        <w:jc w:val="both"/>
        <w:rPr>
          <w:bCs/>
        </w:rPr>
      </w:pPr>
      <w:r w:rsidRPr="00606098">
        <w:rPr>
          <w:bCs/>
        </w:rPr>
        <w:t xml:space="preserve">Sertificēta nekustamā īpašuma vērtētāja noteikusi zemes vienības Dzirnavu iela 14, Staicelē ar kadastra apzīmējumu 6617 001 0141 daļas: 0,06 ha platībā un 0,03 ha platībā tirgus nomas maksas sākuma cenu </w:t>
      </w:r>
      <w:r w:rsidRPr="00606098">
        <w:rPr>
          <w:bCs/>
          <w:lang w:eastAsia="en-US"/>
        </w:rPr>
        <w:t>28,00 EUR (divdesmit astoņi eiro un 00 centi)</w:t>
      </w:r>
    </w:p>
    <w:p w14:paraId="6E622D44" w14:textId="77777777" w:rsidR="00606098" w:rsidRPr="003A5EE8" w:rsidRDefault="00606098" w:rsidP="00606098">
      <w:pPr>
        <w:ind w:firstLine="720"/>
        <w:jc w:val="both"/>
        <w:rPr>
          <w:b/>
          <w:bCs/>
        </w:rPr>
      </w:pPr>
      <w:r w:rsidRPr="00606098">
        <w:rPr>
          <w:bCs/>
          <w:lang w:eastAsia="en-US"/>
        </w:rPr>
        <w:t xml:space="preserve">Ņemot vērā augstāk minēto un pamatojoties uz likuma „Par pašvaldībām” 14. panta otrās daļas 3. punktu, Valsts pārvaldes iekārtas likuma 87. panta otro daļu, </w:t>
      </w:r>
      <w:r w:rsidRPr="00606098">
        <w:rPr>
          <w:bCs/>
        </w:rPr>
        <w:t>Ministru kabineta noteikumu Nr. 350 “Publiskas personas zemes nomas un apbūves tiesības noteikumi” 28., 32., 33., 35., 36., 37. punktiem,</w:t>
      </w:r>
      <w:r w:rsidRPr="00606098">
        <w:rPr>
          <w:b/>
          <w:bCs/>
        </w:rPr>
        <w:t xml:space="preserve"> </w:t>
      </w:r>
      <w:r w:rsidRPr="003A5EE8">
        <w:rPr>
          <w:b/>
          <w:bCs/>
        </w:rPr>
        <w:t>atklāti balsojot: PAR</w:t>
      </w:r>
      <w:r w:rsidRPr="003A5EE8">
        <w:t xml:space="preserve"> – </w:t>
      </w:r>
      <w:r>
        <w:t>11</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64490100" w14:textId="334B64AE" w:rsidR="00606098" w:rsidRPr="00606098" w:rsidRDefault="00606098" w:rsidP="00606098">
      <w:pPr>
        <w:ind w:firstLine="720"/>
        <w:jc w:val="both"/>
        <w:rPr>
          <w:rFonts w:ascii="Calibri" w:eastAsia="Calibri" w:hAnsi="Calibri"/>
          <w:b/>
          <w:sz w:val="22"/>
          <w:szCs w:val="22"/>
          <w:lang w:eastAsia="en-US"/>
        </w:rPr>
      </w:pPr>
    </w:p>
    <w:p w14:paraId="5FB85063" w14:textId="77777777" w:rsidR="00606098" w:rsidRPr="00606098" w:rsidRDefault="00606098" w:rsidP="00606098">
      <w:pPr>
        <w:numPr>
          <w:ilvl w:val="0"/>
          <w:numId w:val="66"/>
        </w:numPr>
        <w:autoSpaceDE w:val="0"/>
        <w:autoSpaceDN w:val="0"/>
        <w:adjustRightInd w:val="0"/>
        <w:ind w:left="357" w:hanging="357"/>
        <w:jc w:val="both"/>
        <w:rPr>
          <w:rFonts w:eastAsia="Calibri"/>
          <w:lang w:eastAsia="en-US"/>
        </w:rPr>
      </w:pPr>
      <w:r w:rsidRPr="00606098">
        <w:rPr>
          <w:rFonts w:eastAsia="Calibri"/>
          <w:lang w:eastAsia="en-US"/>
        </w:rPr>
        <w:t xml:space="preserve">Iznomāt pašvaldības nekustamā </w:t>
      </w:r>
      <w:r w:rsidRPr="00606098">
        <w:rPr>
          <w:rFonts w:eastAsia="Calibri"/>
          <w:color w:val="000000"/>
          <w:lang w:eastAsia="en-US"/>
        </w:rPr>
        <w:t xml:space="preserve">īpašuma - </w:t>
      </w:r>
      <w:r w:rsidRPr="00606098">
        <w:rPr>
          <w:rFonts w:eastAsia="Calibri"/>
          <w:lang w:eastAsia="en-US"/>
        </w:rPr>
        <w:t xml:space="preserve">zemes vienības Dzirnavu iela 14, Staicelē, Limbažu novadā, ar kadastra apzīmējumu 6617 001 0141,  daļas 0,06 ha platībā, 0,03 ha platībā, iznomājot mutiskā izsolē ar augšupejošu soli. </w:t>
      </w:r>
    </w:p>
    <w:p w14:paraId="3CF0DBAD" w14:textId="77777777" w:rsidR="00606098" w:rsidRPr="00606098" w:rsidRDefault="00606098" w:rsidP="00606098">
      <w:pPr>
        <w:numPr>
          <w:ilvl w:val="0"/>
          <w:numId w:val="66"/>
        </w:numPr>
        <w:autoSpaceDE w:val="0"/>
        <w:autoSpaceDN w:val="0"/>
        <w:adjustRightInd w:val="0"/>
        <w:ind w:left="357" w:hanging="357"/>
        <w:jc w:val="both"/>
        <w:rPr>
          <w:rFonts w:eastAsia="Calibri"/>
          <w:lang w:eastAsia="en-US"/>
        </w:rPr>
      </w:pPr>
      <w:r w:rsidRPr="00606098">
        <w:rPr>
          <w:rFonts w:eastAsia="Calibri"/>
          <w:lang w:eastAsia="en-US"/>
        </w:rPr>
        <w:t>Apstiprināt zemes vienības Dzirnavu iela 14, Staicelē, Limbažu novadā, ar kadastra apzīmējumu 6617 001 0141,  0,06 ha platībā, izsoles sākumcenu 28,00 EUR (divdesmit astoņi eiro un 00 centi).</w:t>
      </w:r>
    </w:p>
    <w:p w14:paraId="7F286365" w14:textId="77777777" w:rsidR="00606098" w:rsidRPr="00606098" w:rsidRDefault="00606098" w:rsidP="00606098">
      <w:pPr>
        <w:numPr>
          <w:ilvl w:val="0"/>
          <w:numId w:val="66"/>
        </w:numPr>
        <w:autoSpaceDE w:val="0"/>
        <w:autoSpaceDN w:val="0"/>
        <w:adjustRightInd w:val="0"/>
        <w:ind w:left="357" w:hanging="357"/>
        <w:jc w:val="both"/>
        <w:rPr>
          <w:rFonts w:eastAsia="Calibri"/>
          <w:lang w:eastAsia="en-US"/>
        </w:rPr>
      </w:pPr>
      <w:r w:rsidRPr="00606098">
        <w:rPr>
          <w:rFonts w:eastAsia="Calibri"/>
          <w:lang w:eastAsia="en-US"/>
        </w:rPr>
        <w:t>Apstiprināt zemes vienības Dzirnavu iela 14, Staicelē, Limbažu novadā, ar kadastra apzīmējumu 6617 001 0141,  0,03 ha platībā, izsoles sākumcenu 28,00 EUR (divdesmit astoņi eiro un 00 centi).</w:t>
      </w:r>
    </w:p>
    <w:p w14:paraId="4B7A1AF1" w14:textId="77777777" w:rsidR="00606098" w:rsidRPr="00606098" w:rsidRDefault="00606098" w:rsidP="00606098">
      <w:pPr>
        <w:numPr>
          <w:ilvl w:val="0"/>
          <w:numId w:val="66"/>
        </w:numPr>
        <w:autoSpaceDE w:val="0"/>
        <w:autoSpaceDN w:val="0"/>
        <w:adjustRightInd w:val="0"/>
        <w:ind w:left="357" w:hanging="357"/>
        <w:jc w:val="both"/>
        <w:rPr>
          <w:rFonts w:eastAsia="Calibri"/>
          <w:lang w:eastAsia="en-US"/>
        </w:rPr>
      </w:pPr>
      <w:r w:rsidRPr="00606098">
        <w:rPr>
          <w:rFonts w:eastAsia="Calibri"/>
          <w:lang w:eastAsia="en-US"/>
        </w:rPr>
        <w:t xml:space="preserve">Apstiprināt Limbažu novada piekrītošās zemes vienības Dzirnavu iela 14, Staicelē, Limbažu novadā, nomas tiesību izsoles noteikumus saskaņā ar pielikumu.      </w:t>
      </w:r>
    </w:p>
    <w:p w14:paraId="26687621" w14:textId="77777777" w:rsidR="00606098" w:rsidRPr="00606098" w:rsidRDefault="00606098" w:rsidP="00606098">
      <w:pPr>
        <w:numPr>
          <w:ilvl w:val="0"/>
          <w:numId w:val="66"/>
        </w:numPr>
        <w:autoSpaceDE w:val="0"/>
        <w:autoSpaceDN w:val="0"/>
        <w:adjustRightInd w:val="0"/>
        <w:ind w:left="357" w:hanging="357"/>
        <w:jc w:val="both"/>
        <w:rPr>
          <w:rFonts w:eastAsia="Calibri"/>
          <w:lang w:eastAsia="en-US"/>
        </w:rPr>
      </w:pPr>
      <w:r w:rsidRPr="00606098">
        <w:rPr>
          <w:rFonts w:eastAsia="Calibri"/>
          <w:lang w:eastAsia="en-US"/>
        </w:rPr>
        <w:t xml:space="preserve">Uzdot Limbažu novada pašvaldības īpašumu privatizācijas un atsavināšanas komisijai veikt darbības, lai iznomātu zemes vienības  Dzirnavu iela 14, Staicelē, Limbažu novadā daļas.  </w:t>
      </w:r>
    </w:p>
    <w:p w14:paraId="10889D05" w14:textId="77777777" w:rsidR="00606098" w:rsidRPr="00606098" w:rsidRDefault="00606098" w:rsidP="00606098">
      <w:pPr>
        <w:numPr>
          <w:ilvl w:val="0"/>
          <w:numId w:val="66"/>
        </w:numPr>
        <w:autoSpaceDE w:val="0"/>
        <w:autoSpaceDN w:val="0"/>
        <w:adjustRightInd w:val="0"/>
        <w:ind w:left="357" w:hanging="357"/>
        <w:contextualSpacing/>
        <w:jc w:val="both"/>
        <w:rPr>
          <w:rFonts w:eastAsia="Calibri"/>
        </w:rPr>
      </w:pPr>
      <w:r w:rsidRPr="00606098">
        <w:rPr>
          <w:rFonts w:eastAsia="Calibri"/>
        </w:rPr>
        <w:t xml:space="preserve">Atbildīgo par lēmuma izpildi noteikt </w:t>
      </w:r>
      <w:r w:rsidRPr="00606098">
        <w:t>Limbažu novada pašvaldības īpašumu privatizācijas un atsavināšanas komisijas priekšsēdētāja 2. vietnieku</w:t>
      </w:r>
      <w:r w:rsidRPr="00606098">
        <w:rPr>
          <w:rFonts w:eastAsia="Calibri"/>
        </w:rPr>
        <w:t>.</w:t>
      </w:r>
    </w:p>
    <w:p w14:paraId="63FC71CD" w14:textId="77777777" w:rsidR="00606098" w:rsidRPr="00606098" w:rsidRDefault="00606098" w:rsidP="00606098">
      <w:pPr>
        <w:numPr>
          <w:ilvl w:val="0"/>
          <w:numId w:val="66"/>
        </w:numPr>
        <w:autoSpaceDE w:val="0"/>
        <w:autoSpaceDN w:val="0"/>
        <w:adjustRightInd w:val="0"/>
        <w:ind w:left="357" w:hanging="357"/>
        <w:contextualSpacing/>
        <w:jc w:val="both"/>
        <w:rPr>
          <w:rFonts w:eastAsia="Calibri"/>
        </w:rPr>
      </w:pPr>
      <w:r w:rsidRPr="00606098">
        <w:rPr>
          <w:rFonts w:eastAsia="Calibri"/>
        </w:rPr>
        <w:t>Kontroli par lēmuma izpildi uzdot Limbažu novada pašvaldības izpilddirektoram.</w:t>
      </w:r>
    </w:p>
    <w:p w14:paraId="0CB9173E" w14:textId="77777777" w:rsidR="006B53DB" w:rsidRDefault="006B53DB" w:rsidP="00E9728F">
      <w:pPr>
        <w:autoSpaceDE w:val="0"/>
        <w:autoSpaceDN w:val="0"/>
        <w:adjustRightInd w:val="0"/>
        <w:jc w:val="both"/>
        <w:rPr>
          <w:rFonts w:eastAsia="Calibri"/>
        </w:rPr>
      </w:pPr>
    </w:p>
    <w:p w14:paraId="600B1127" w14:textId="77777777" w:rsidR="00E749D3" w:rsidRDefault="00E749D3" w:rsidP="00E9728F">
      <w:pPr>
        <w:autoSpaceDE w:val="0"/>
        <w:autoSpaceDN w:val="0"/>
        <w:adjustRightInd w:val="0"/>
        <w:jc w:val="both"/>
        <w:rPr>
          <w:rFonts w:eastAsia="Calibri"/>
        </w:rPr>
      </w:pPr>
    </w:p>
    <w:p w14:paraId="7F4F6A0B" w14:textId="78D0767A" w:rsidR="00E749D3" w:rsidRPr="00305503" w:rsidRDefault="00E749D3" w:rsidP="00E749D3">
      <w:pPr>
        <w:jc w:val="both"/>
        <w:rPr>
          <w:b/>
          <w:bCs/>
        </w:rPr>
      </w:pPr>
      <w:r w:rsidRPr="00305503">
        <w:rPr>
          <w:b/>
          <w:bCs/>
        </w:rPr>
        <w:t>Lēmums Nr.</w:t>
      </w:r>
      <w:r w:rsidR="00C14A3B">
        <w:rPr>
          <w:b/>
          <w:bCs/>
        </w:rPr>
        <w:t>165</w:t>
      </w:r>
    </w:p>
    <w:p w14:paraId="24A428A6" w14:textId="297701C1" w:rsidR="00E749D3" w:rsidRPr="0022457E" w:rsidRDefault="00E749D3" w:rsidP="00E749D3">
      <w:pPr>
        <w:keepNext/>
        <w:jc w:val="center"/>
        <w:outlineLvl w:val="0"/>
        <w:rPr>
          <w:b/>
          <w:bCs/>
          <w:lang w:eastAsia="en-US"/>
        </w:rPr>
      </w:pPr>
      <w:r>
        <w:rPr>
          <w:b/>
          <w:bCs/>
          <w:lang w:eastAsia="en-US"/>
        </w:rPr>
        <w:t>61</w:t>
      </w:r>
      <w:r w:rsidRPr="0022457E">
        <w:rPr>
          <w:b/>
          <w:bCs/>
          <w:lang w:eastAsia="en-US"/>
        </w:rPr>
        <w:t>.§</w:t>
      </w:r>
    </w:p>
    <w:p w14:paraId="66D14CF2" w14:textId="77777777" w:rsidR="00084AF2" w:rsidRPr="00084AF2" w:rsidRDefault="00084AF2" w:rsidP="00084AF2">
      <w:pPr>
        <w:pBdr>
          <w:bottom w:val="single" w:sz="6" w:space="1" w:color="auto"/>
        </w:pBdr>
        <w:jc w:val="both"/>
        <w:rPr>
          <w:b/>
          <w:bCs/>
        </w:rPr>
      </w:pPr>
      <w:r w:rsidRPr="00084AF2">
        <w:rPr>
          <w:b/>
          <w:bCs/>
          <w:noProof/>
        </w:rPr>
        <w:t>Par nekustamā īpašuma “Ķegumi B”-3, Braslavas pagastā nosacītās cenas un atsavināšanas paziņojuma apstiprināšanu</w:t>
      </w:r>
    </w:p>
    <w:p w14:paraId="0681DD20" w14:textId="1506C9C6" w:rsidR="00084AF2" w:rsidRPr="00084AF2" w:rsidRDefault="00084AF2" w:rsidP="00084AF2">
      <w:pPr>
        <w:jc w:val="center"/>
      </w:pPr>
      <w:r w:rsidRPr="00084AF2">
        <w:t xml:space="preserve">Ziņo </w:t>
      </w:r>
      <w:r>
        <w:rPr>
          <w:noProof/>
        </w:rPr>
        <w:t>D. Straubergs</w:t>
      </w:r>
    </w:p>
    <w:p w14:paraId="3F0CB5BE" w14:textId="77777777" w:rsidR="00084AF2" w:rsidRPr="00084AF2" w:rsidRDefault="00084AF2" w:rsidP="00084AF2">
      <w:pPr>
        <w:jc w:val="both"/>
      </w:pPr>
    </w:p>
    <w:p w14:paraId="65A51ECD" w14:textId="19659241" w:rsidR="00084AF2" w:rsidRPr="00084AF2" w:rsidRDefault="00084AF2" w:rsidP="00084AF2">
      <w:pPr>
        <w:jc w:val="both"/>
        <w:rPr>
          <w:rFonts w:ascii="Calibri" w:eastAsia="Calibri" w:hAnsi="Calibri"/>
          <w:sz w:val="22"/>
          <w:szCs w:val="22"/>
          <w:lang w:eastAsia="en-US"/>
        </w:rPr>
      </w:pPr>
      <w:r w:rsidRPr="00084AF2">
        <w:rPr>
          <w:rFonts w:eastAsia="Calibri"/>
          <w:lang w:eastAsia="en-US"/>
        </w:rPr>
        <w:tab/>
      </w:r>
      <w:r w:rsidRPr="00084AF2">
        <w:rPr>
          <w:rFonts w:eastAsia="Arial Unicode MS" w:cs="Tahoma"/>
          <w:kern w:val="1"/>
          <w:lang w:eastAsia="hi-IN" w:bidi="hi-IN"/>
        </w:rPr>
        <w:t xml:space="preserve">2021.gada 22. jūnijā Alojas novada dome pieņēma lēmumu Nr.295 “Par nekustamā īpašuma </w:t>
      </w:r>
      <w:r w:rsidRPr="00084AF2">
        <w:rPr>
          <w:rFonts w:eastAsia="Calibri"/>
          <w:lang w:eastAsia="en-US"/>
        </w:rPr>
        <w:t>“Ķegumi B”-3, Braslavas</w:t>
      </w:r>
      <w:r w:rsidRPr="00084AF2">
        <w:rPr>
          <w:rFonts w:eastAsia="Arial Unicode MS" w:cs="Tahoma"/>
          <w:kern w:val="1"/>
          <w:lang w:eastAsia="hi-IN" w:bidi="hi-IN"/>
        </w:rPr>
        <w:t xml:space="preserve"> pagastā, Limbažu novadā  atsavināšanas uzsākšanu”, ar kuru tika nolemts atsavināt pašvaldības n</w:t>
      </w:r>
      <w:r w:rsidRPr="00084AF2">
        <w:rPr>
          <w:rFonts w:eastAsia="Calibri"/>
          <w:lang w:eastAsia="en-US"/>
        </w:rPr>
        <w:t>ekustamo īpašumu “Ķegumi B”-3, Braslavas pagastā, Limbažu novadā, kas sastāv no dzīvokļa Nr.3 (platība 49,3 m</w:t>
      </w:r>
      <w:r w:rsidRPr="00084AF2">
        <w:rPr>
          <w:rFonts w:eastAsia="Calibri"/>
          <w:vertAlign w:val="superscript"/>
          <w:lang w:eastAsia="en-US"/>
        </w:rPr>
        <w:t>2</w:t>
      </w:r>
      <w:r w:rsidRPr="00084AF2">
        <w:rPr>
          <w:rFonts w:eastAsia="Calibri"/>
          <w:lang w:eastAsia="en-US"/>
        </w:rPr>
        <w:t xml:space="preserve">), 4930/26690 domājamām daļām no dzīvojamās mājas un zemes, kas reģistrēts Braslavas pagasta zemesgrāmatas nodalījumā Nr.100000376765  3. Dzīvoklis saskaņā ar 2020. gada 1. decembra dzīvokļa īres līgumu Nr.2020-194 ir izīrēts </w:t>
      </w:r>
      <w:r w:rsidR="00C65954">
        <w:rPr>
          <w:rFonts w:eastAsia="Calibri"/>
          <w:lang w:eastAsia="en-US"/>
        </w:rPr>
        <w:t>(vārds, uzvārds)</w:t>
      </w:r>
      <w:r w:rsidRPr="00084AF2">
        <w:rPr>
          <w:rFonts w:eastAsia="Calibri"/>
          <w:lang w:eastAsia="en-US"/>
        </w:rPr>
        <w:t>.</w:t>
      </w:r>
      <w:r w:rsidRPr="00084AF2">
        <w:rPr>
          <w:rFonts w:ascii="Calibri" w:eastAsia="Calibri" w:hAnsi="Calibri"/>
          <w:sz w:val="22"/>
          <w:szCs w:val="22"/>
          <w:lang w:eastAsia="en-US"/>
        </w:rPr>
        <w:tab/>
      </w:r>
    </w:p>
    <w:p w14:paraId="0A9B8414" w14:textId="77777777" w:rsidR="00084AF2" w:rsidRPr="00084AF2" w:rsidRDefault="00084AF2" w:rsidP="00084AF2">
      <w:pPr>
        <w:ind w:firstLine="720"/>
        <w:jc w:val="both"/>
        <w:rPr>
          <w:rFonts w:eastAsia="Calibri" w:cs="Tahoma"/>
          <w:kern w:val="1"/>
          <w:szCs w:val="22"/>
          <w:lang w:eastAsia="en-US" w:bidi="hi-IN"/>
        </w:rPr>
      </w:pPr>
      <w:r w:rsidRPr="00084AF2">
        <w:rPr>
          <w:rFonts w:eastAsia="Calibri" w:cs="Tahoma"/>
          <w:kern w:val="1"/>
          <w:szCs w:val="22"/>
          <w:lang w:eastAsia="en-US" w:bidi="hi-IN"/>
        </w:rPr>
        <w:lastRenderedPageBreak/>
        <w:t>Publiskas personas mantas atsavināšanas likuma (turpmāk tekstā –Likums) 4.panta ceturtās daļas 5. punkts nosaka, ka nekustamā īpašuma atsavināšanu var ierosināt īrnieks,  ja viņš vēlas nopirkt dzīvokļa īpašumu.</w:t>
      </w:r>
    </w:p>
    <w:p w14:paraId="0B26B26F" w14:textId="77777777" w:rsidR="00084AF2" w:rsidRPr="00084AF2" w:rsidRDefault="00084AF2" w:rsidP="00084AF2">
      <w:pPr>
        <w:ind w:firstLine="720"/>
        <w:jc w:val="both"/>
        <w:rPr>
          <w:lang w:eastAsia="en-US"/>
        </w:rPr>
      </w:pPr>
      <w:r w:rsidRPr="00084AF2">
        <w:rPr>
          <w:lang w:eastAsia="en-US"/>
        </w:rPr>
        <w:t>Likuma 45.panta trešā un ceturtā daļa</w:t>
      </w:r>
      <w:r w:rsidRPr="00084AF2">
        <w:rPr>
          <w:i/>
          <w:lang w:eastAsia="en-US"/>
        </w:rPr>
        <w:t xml:space="preserve"> </w:t>
      </w:r>
      <w:r w:rsidRPr="00084AF2">
        <w:rPr>
          <w:lang w:eastAsia="en-US"/>
        </w:rPr>
        <w:t xml:space="preserve">nosaka, ka atsavinot valsts vai pašvaldības īpašumā esošu viendzīvokļa māju vai dzīvokļa īpašumu, par kuru lietošanu likumā „Par dzīvojamo telpu īri” noteiktajā kārtībā ir noslēgts dzīvojamās telpas īres līgums, to vispirms rakstveidā piedāvā pirkt īrniekam. </w:t>
      </w:r>
    </w:p>
    <w:p w14:paraId="66980485" w14:textId="228CB2C5" w:rsidR="00084AF2" w:rsidRPr="00084AF2" w:rsidRDefault="00084AF2" w:rsidP="00084AF2">
      <w:pPr>
        <w:widowControl w:val="0"/>
        <w:suppressAutoHyphens/>
        <w:ind w:firstLine="720"/>
        <w:jc w:val="both"/>
        <w:rPr>
          <w:rFonts w:eastAsia="Calibri" w:cs="Tahoma"/>
          <w:kern w:val="1"/>
          <w:szCs w:val="22"/>
          <w:lang w:eastAsia="en-US" w:bidi="hi-IN"/>
        </w:rPr>
      </w:pPr>
      <w:r w:rsidRPr="00084AF2">
        <w:rPr>
          <w:rFonts w:eastAsia="Calibri" w:cs="Tahoma"/>
          <w:kern w:val="1"/>
          <w:szCs w:val="22"/>
          <w:lang w:eastAsia="en-US" w:bidi="hi-IN"/>
        </w:rPr>
        <w:t xml:space="preserve">Pamatojoties uz iepriekš minēto, </w:t>
      </w:r>
      <w:r w:rsidR="00C65954">
        <w:rPr>
          <w:rFonts w:eastAsia="Calibri"/>
          <w:lang w:eastAsia="en-US"/>
        </w:rPr>
        <w:t>(vārds, uzvārds)</w:t>
      </w:r>
      <w:r w:rsidR="00C65954" w:rsidRPr="006B48A2">
        <w:rPr>
          <w:rFonts w:eastAsia="Calibri"/>
          <w:lang w:eastAsia="en-US"/>
        </w:rPr>
        <w:t xml:space="preserve"> </w:t>
      </w:r>
      <w:r w:rsidRPr="00084AF2">
        <w:rPr>
          <w:rFonts w:eastAsia="Calibri" w:cs="Tahoma"/>
          <w:kern w:val="1"/>
          <w:szCs w:val="22"/>
          <w:lang w:eastAsia="en-US" w:bidi="hi-IN"/>
        </w:rPr>
        <w:t xml:space="preserve">ir dzīvokļa </w:t>
      </w:r>
      <w:r w:rsidRPr="00084AF2">
        <w:rPr>
          <w:rFonts w:eastAsia="Calibri"/>
          <w:lang w:eastAsia="en-US"/>
        </w:rPr>
        <w:t>“Ķegumi B”-3, Braslavas pagastā, Limbažu novadā pirmpirkuma tiesīgā persona.</w:t>
      </w:r>
    </w:p>
    <w:p w14:paraId="70F244FF" w14:textId="77777777" w:rsidR="00084AF2" w:rsidRPr="00084AF2" w:rsidRDefault="00084AF2" w:rsidP="00084AF2">
      <w:pPr>
        <w:widowControl w:val="0"/>
        <w:suppressAutoHyphens/>
        <w:ind w:firstLine="720"/>
        <w:jc w:val="both"/>
        <w:rPr>
          <w:rFonts w:eastAsia="Arial Unicode MS" w:cs="Tahoma"/>
          <w:kern w:val="1"/>
          <w:lang w:eastAsia="hi-IN" w:bidi="hi-IN"/>
        </w:rPr>
      </w:pPr>
      <w:r w:rsidRPr="00084AF2">
        <w:rPr>
          <w:rFonts w:eastAsia="Arial Unicode MS" w:cs="Tahoma"/>
          <w:kern w:val="1"/>
          <w:lang w:eastAsia="hi-IN" w:bidi="hi-IN"/>
        </w:rPr>
        <w:t xml:space="preserve">Saskaņā ar sertificētas vērtētājas Ilzes Apeines 2022. gada 2. februāra novērtējumu, nekustamā īpašuma </w:t>
      </w:r>
      <w:r w:rsidRPr="00084AF2">
        <w:rPr>
          <w:rFonts w:eastAsia="Calibri"/>
          <w:lang w:eastAsia="en-US"/>
        </w:rPr>
        <w:t>“Ķegumi B”-3, Braslavas</w:t>
      </w:r>
      <w:r w:rsidRPr="00084AF2">
        <w:rPr>
          <w:rFonts w:eastAsia="Arial Unicode MS" w:cs="Tahoma"/>
          <w:kern w:val="1"/>
          <w:lang w:eastAsia="hi-IN" w:bidi="hi-IN"/>
        </w:rPr>
        <w:t xml:space="preserve"> pagastā patiesā vērtība novērtēšanas dienā ir 600,00 EUR (seši simti </w:t>
      </w:r>
      <w:r w:rsidRPr="00084AF2">
        <w:rPr>
          <w:rFonts w:eastAsia="Arial Unicode MS" w:cs="Tahoma"/>
          <w:i/>
          <w:kern w:val="1"/>
          <w:lang w:eastAsia="hi-IN" w:bidi="hi-IN"/>
        </w:rPr>
        <w:t>euro</w:t>
      </w:r>
      <w:r w:rsidRPr="00084AF2">
        <w:rPr>
          <w:rFonts w:eastAsia="Arial Unicode MS" w:cs="Tahoma"/>
          <w:kern w:val="1"/>
          <w:lang w:eastAsia="hi-IN" w:bidi="hi-IN"/>
        </w:rPr>
        <w:t xml:space="preserve">). </w:t>
      </w:r>
    </w:p>
    <w:p w14:paraId="194DCCF2" w14:textId="77777777" w:rsidR="00084AF2" w:rsidRPr="00084AF2" w:rsidRDefault="00084AF2" w:rsidP="00084AF2">
      <w:pPr>
        <w:ind w:firstLine="720"/>
        <w:jc w:val="both"/>
        <w:rPr>
          <w:lang w:eastAsia="en-US"/>
        </w:rPr>
      </w:pPr>
      <w:r w:rsidRPr="00084AF2">
        <w:rPr>
          <w:lang w:eastAsia="en-US"/>
        </w:rPr>
        <w:t xml:space="preserve">Publiskas personas mantas atsavināšanas likuma 37.panta pirmās daļas 4.punkts nosaka, ka pārdot publiskas personas mantu par brīvu cenu var, ja nekustamo īpašumu iegūst šī likuma 4.panta ceturtajā daļā minētā persona. Šajā gadījumā pārdošanas cena ir vienāda ar nosacīto cenu un pirkuma līgumu var slēgt ar pirmpirkuma tiesīgo personu. </w:t>
      </w:r>
    </w:p>
    <w:p w14:paraId="58BC1F61" w14:textId="77777777" w:rsidR="00084AF2" w:rsidRPr="00084AF2" w:rsidRDefault="00084AF2" w:rsidP="00084AF2">
      <w:pPr>
        <w:ind w:firstLine="720"/>
        <w:jc w:val="both"/>
        <w:rPr>
          <w:lang w:eastAsia="en-US"/>
        </w:rPr>
      </w:pPr>
      <w:r w:rsidRPr="00084AF2">
        <w:rPr>
          <w:lang w:eastAsia="en-US"/>
        </w:rPr>
        <w:t xml:space="preserve">01.02.2011. Ministru kabineta noteikumu Nr.109 „Kārtība, kādā atsavināma publiskas personas manta”  5.punkts nosaka: ja dzīvojamās mājas, tās domājamās daļas vai dzīvokļa īpašuma atsavināšanas ierosinājumu iesniedz likuma 4.panta ceturtās daļas 5.punktā minētās personas, ierosinājumu paraksta īrnieks (īrnieki, ja atsavināts tiek kopējais dzīvoklis) vai viņa ģimenes loceklis un atsavināšanas ierosinājumam pievieno: atsavināšanas ierosinātāja personu apliecinoša dokumenta kopiju;  īrnieka un viņa ģimenes locekļu notariāli apliecinātu vienošanos par to, kurš vai kuri no viņiem iegūs īpašumā dzīvojamo māju, tās domājamo daļu vai dzīvokļa īpašumu;  atsavināmā īpašuma dzīvojamās telpas īres līguma kopiju (ja atsavināts tiek kopējais dzīvoklis, – īres līgumu); izziņu par īres un komunālo maksājumu parāda esību vai neesību. Saskaņā ar SIA “Alojas saimniekserviss” sniegto informāciju par dzīvokli </w:t>
      </w:r>
      <w:r w:rsidRPr="00084AF2">
        <w:rPr>
          <w:rFonts w:eastAsia="Calibri"/>
          <w:lang w:val="en-GB" w:eastAsia="en-US"/>
        </w:rPr>
        <w:t>“</w:t>
      </w:r>
      <w:r w:rsidRPr="00084AF2">
        <w:rPr>
          <w:rFonts w:eastAsia="Calibri"/>
          <w:lang w:eastAsia="en-US"/>
        </w:rPr>
        <w:t>“Ķegumi B”-3, Braslavas</w:t>
      </w:r>
      <w:r w:rsidRPr="00084AF2">
        <w:rPr>
          <w:rFonts w:eastAsia="Arial Unicode MS" w:cs="Tahoma"/>
          <w:kern w:val="1"/>
          <w:lang w:eastAsia="hi-IN" w:bidi="hi-IN"/>
        </w:rPr>
        <w:t xml:space="preserve"> pagastā </w:t>
      </w:r>
      <w:r w:rsidRPr="00084AF2">
        <w:rPr>
          <w:lang w:eastAsia="en-US"/>
        </w:rPr>
        <w:t xml:space="preserve">nav īres un komunālo maksājumu parādu. </w:t>
      </w:r>
    </w:p>
    <w:p w14:paraId="440CA04F" w14:textId="77777777" w:rsidR="00084AF2" w:rsidRPr="00084AF2" w:rsidRDefault="00084AF2" w:rsidP="00084AF2">
      <w:pPr>
        <w:ind w:firstLine="720"/>
        <w:jc w:val="both"/>
        <w:rPr>
          <w:color w:val="000000"/>
          <w:lang w:eastAsia="en-US"/>
        </w:rPr>
      </w:pPr>
      <w:r w:rsidRPr="00084AF2">
        <w:rPr>
          <w:lang w:eastAsia="en-US"/>
        </w:rPr>
        <w:t xml:space="preserve">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w:t>
      </w:r>
      <w:r w:rsidRPr="00084AF2">
        <w:rPr>
          <w:color w:val="000000"/>
          <w:lang w:eastAsia="en-US"/>
        </w:rPr>
        <w:t>atsavinātājam.</w:t>
      </w:r>
    </w:p>
    <w:p w14:paraId="336EC8E6" w14:textId="77777777" w:rsidR="00084AF2" w:rsidRPr="00084AF2" w:rsidRDefault="00084AF2" w:rsidP="00084AF2">
      <w:pPr>
        <w:widowControl w:val="0"/>
        <w:suppressAutoHyphens/>
        <w:ind w:firstLine="720"/>
        <w:jc w:val="both"/>
        <w:rPr>
          <w:rFonts w:eastAsia="Calibri" w:cs="Tahoma"/>
          <w:kern w:val="1"/>
          <w:szCs w:val="22"/>
          <w:lang w:eastAsia="en-US" w:bidi="hi-IN"/>
        </w:rPr>
      </w:pPr>
      <w:r w:rsidRPr="00084AF2">
        <w:rPr>
          <w:rFonts w:eastAsia="Calibri" w:cs="Tahoma"/>
          <w:kern w:val="1"/>
          <w:szCs w:val="22"/>
          <w:lang w:eastAsia="en-US" w:bidi="hi-IN"/>
        </w:rPr>
        <w:t>Publiskas personas mantas atsavināšanas likuma 5.panta pirmajā daļā noteikts, ka atļauju atsavināt atvasinātu publisku personu nekustamo īpašumu dod attiecīgās atsavinātās publiskās personas lēmējinstitūcija.</w:t>
      </w:r>
    </w:p>
    <w:p w14:paraId="3C1DDCFF" w14:textId="77777777" w:rsidR="00084AF2" w:rsidRPr="00084AF2" w:rsidRDefault="00084AF2" w:rsidP="00084AF2">
      <w:pPr>
        <w:widowControl w:val="0"/>
        <w:suppressAutoHyphens/>
        <w:ind w:firstLine="720"/>
        <w:jc w:val="both"/>
        <w:rPr>
          <w:rFonts w:eastAsia="Calibri" w:cs="Tahoma"/>
          <w:kern w:val="1"/>
          <w:szCs w:val="22"/>
          <w:lang w:eastAsia="en-US" w:bidi="hi-IN"/>
        </w:rPr>
      </w:pPr>
      <w:r w:rsidRPr="00084AF2">
        <w:rPr>
          <w:rFonts w:eastAsia="Calibri" w:cs="Tahoma"/>
          <w:kern w:val="1"/>
          <w:szCs w:val="22"/>
          <w:lang w:eastAsia="en-US" w:bidi="hi-IN"/>
        </w:rPr>
        <w:t>Saskaņā ar likuma “Par pašvaldībām” 21.panta pirmās daļas 17.punktu un 41.panta pirmās daļas 4.punktu - tikai dome var lemt par pašvaldības mantas atsavināšanu, pieņemot attiecīgu lēmumu.</w:t>
      </w:r>
    </w:p>
    <w:p w14:paraId="7064E3B2" w14:textId="77777777" w:rsidR="00084AF2" w:rsidRPr="003A5EE8" w:rsidRDefault="00084AF2" w:rsidP="00084AF2">
      <w:pPr>
        <w:ind w:firstLine="720"/>
        <w:jc w:val="both"/>
        <w:rPr>
          <w:b/>
          <w:bCs/>
        </w:rPr>
      </w:pPr>
      <w:r w:rsidRPr="00084AF2">
        <w:rPr>
          <w:color w:val="000000"/>
          <w:lang w:eastAsia="en-US"/>
        </w:rPr>
        <w:t>Pamatojoties uz</w:t>
      </w:r>
      <w:r w:rsidRPr="00084AF2">
        <w:rPr>
          <w:lang w:eastAsia="en-US"/>
        </w:rPr>
        <w:t xml:space="preserve"> </w:t>
      </w:r>
      <w:r w:rsidRPr="00084AF2">
        <w:rPr>
          <w:rFonts w:eastAsia="Calibri"/>
          <w:lang w:eastAsia="en-US"/>
        </w:rPr>
        <w:t>Latvijas Republikas likuma “Par pašvaldībām” 21.panta pirmās daļas 17.punktu,</w:t>
      </w:r>
      <w:r w:rsidRPr="00084AF2">
        <w:rPr>
          <w:lang w:eastAsia="en-US"/>
        </w:rPr>
        <w:t xml:space="preserve"> Publiskas personas mantas atsavināšanas likuma 4.panta ceturtās daļas 5.punktu, 5.panta otro daļu, 36.panta trešo daļu, 37.panta pirmās daļas 4.punktu, piekto daļu, 45.panta trešo un ceturto daļu, Publiskas personas finanšu līdzekļu un mantas izšķērdēšanas novēršanas likuma 3.pantu,</w:t>
      </w:r>
      <w:r w:rsidRPr="00084AF2">
        <w:rPr>
          <w:i/>
          <w:lang w:eastAsia="en-US"/>
        </w:rPr>
        <w:t xml:space="preserve"> </w:t>
      </w:r>
      <w:r w:rsidRPr="003A5EE8">
        <w:rPr>
          <w:b/>
          <w:bCs/>
        </w:rPr>
        <w:t>atklāti balsojot: PAR</w:t>
      </w:r>
      <w:r w:rsidRPr="003A5EE8">
        <w:t xml:space="preserve"> – </w:t>
      </w:r>
      <w:r>
        <w:t>11</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7399299C" w14:textId="50EB5D3E" w:rsidR="00084AF2" w:rsidRPr="00084AF2" w:rsidRDefault="00084AF2" w:rsidP="00084AF2">
      <w:pPr>
        <w:ind w:firstLine="720"/>
        <w:jc w:val="both"/>
        <w:rPr>
          <w:rFonts w:eastAsia="Calibri"/>
          <w:lang w:eastAsia="en-US"/>
        </w:rPr>
      </w:pPr>
    </w:p>
    <w:p w14:paraId="55DE45B9" w14:textId="37CBFC22" w:rsidR="00084AF2" w:rsidRPr="00084AF2" w:rsidRDefault="00084AF2" w:rsidP="00084AF2">
      <w:pPr>
        <w:widowControl w:val="0"/>
        <w:numPr>
          <w:ilvl w:val="0"/>
          <w:numId w:val="67"/>
        </w:numPr>
        <w:suppressAutoHyphens/>
        <w:ind w:left="357" w:hanging="357"/>
        <w:contextualSpacing/>
        <w:jc w:val="both"/>
        <w:rPr>
          <w:rFonts w:eastAsia="Calibri"/>
          <w:lang w:eastAsia="en-US"/>
        </w:rPr>
      </w:pPr>
      <w:r w:rsidRPr="00084AF2">
        <w:rPr>
          <w:rFonts w:eastAsia="Calibri"/>
          <w:lang w:eastAsia="en-US"/>
        </w:rPr>
        <w:t>Apstiprināt Limbažu novada pašvaldībai piederošā nekustāmā īpašuma “Ķegumi B”-3, Braslavas</w:t>
      </w:r>
      <w:r w:rsidRPr="00084AF2">
        <w:rPr>
          <w:rFonts w:eastAsia="Arial Unicode MS" w:cs="Tahoma"/>
          <w:kern w:val="1"/>
          <w:lang w:eastAsia="hi-IN" w:bidi="hi-IN"/>
        </w:rPr>
        <w:t xml:space="preserve"> </w:t>
      </w:r>
      <w:r w:rsidRPr="00084AF2">
        <w:rPr>
          <w:rFonts w:eastAsia="Calibri"/>
          <w:lang w:eastAsia="en-US"/>
        </w:rPr>
        <w:t>pagastā, Limbažu novadā, kadastra Nr.6644 900 0075, kas sastāv no dzīvokļa ar kopējo platību 49,3 m</w:t>
      </w:r>
      <w:r w:rsidRPr="00084AF2">
        <w:rPr>
          <w:rFonts w:eastAsia="Calibri"/>
          <w:vertAlign w:val="superscript"/>
          <w:lang w:eastAsia="en-US"/>
        </w:rPr>
        <w:t>2</w:t>
      </w:r>
      <w:r w:rsidRPr="00084AF2">
        <w:rPr>
          <w:rFonts w:eastAsia="Calibri"/>
          <w:lang w:eastAsia="en-US"/>
        </w:rPr>
        <w:t xml:space="preserve"> un kopīpašuma 4930/26690 domājamās daļas no dzīvojamās mājas ar kadastra </w:t>
      </w:r>
      <w:r w:rsidRPr="00084AF2">
        <w:rPr>
          <w:rFonts w:eastAsia="Calibri"/>
          <w:lang w:eastAsia="en-US"/>
        </w:rPr>
        <w:lastRenderedPageBreak/>
        <w:t>apzīmējumu: 6644 004 0093 001, un</w:t>
      </w:r>
      <w:r w:rsidRPr="00084AF2">
        <w:rPr>
          <w:rFonts w:ascii="Garamond" w:eastAsia="Calibri" w:hAnsi="Garamond"/>
          <w:sz w:val="22"/>
          <w:szCs w:val="20"/>
          <w:lang w:val="en-GB" w:eastAsia="en-US"/>
        </w:rPr>
        <w:t xml:space="preserve"> </w:t>
      </w:r>
      <w:r w:rsidRPr="00084AF2">
        <w:rPr>
          <w:rFonts w:eastAsia="Calibri"/>
          <w:lang w:val="en-GB" w:eastAsia="en-US"/>
        </w:rPr>
        <w:t>zemes ar kadastra apzīmējumu: 6644 004 0093,</w:t>
      </w:r>
      <w:r w:rsidRPr="00084AF2">
        <w:rPr>
          <w:rFonts w:ascii="Garamond" w:eastAsia="Calibri" w:hAnsi="Garamond"/>
          <w:sz w:val="22"/>
          <w:szCs w:val="20"/>
          <w:lang w:val="en-GB" w:eastAsia="en-US"/>
        </w:rPr>
        <w:t xml:space="preserve"> </w:t>
      </w:r>
      <w:r w:rsidRPr="00084AF2">
        <w:rPr>
          <w:rFonts w:eastAsia="Calibri"/>
          <w:lang w:eastAsia="en-US"/>
        </w:rPr>
        <w:t xml:space="preserve">kas reģistrētas Braslavas pagasta zemesgrāmatas nodalījumā Nr.100000376765  3, nosacīto cenu </w:t>
      </w:r>
      <w:smartTag w:uri="schemas-tilde-lv/tildestengine" w:element="currency2">
        <w:smartTagPr>
          <w:attr w:name="currency_value" w:val="1"/>
          <w:attr w:name="currency_text" w:val="EUR"/>
          <w:attr w:name="currency_key" w:val="EUR"/>
          <w:attr w:name="currency_id" w:val="16"/>
        </w:smartTagPr>
        <w:r w:rsidRPr="00084AF2">
          <w:rPr>
            <w:rFonts w:eastAsia="Calibri"/>
            <w:b/>
            <w:lang w:eastAsia="en-US"/>
          </w:rPr>
          <w:t>EUR</w:t>
        </w:r>
      </w:smartTag>
      <w:r w:rsidRPr="00084AF2">
        <w:rPr>
          <w:rFonts w:eastAsia="Calibri"/>
          <w:b/>
          <w:lang w:eastAsia="en-US"/>
        </w:rPr>
        <w:t xml:space="preserve">  600,00</w:t>
      </w:r>
      <w:r w:rsidRPr="00084AF2">
        <w:rPr>
          <w:rFonts w:eastAsia="Calibri"/>
          <w:lang w:eastAsia="en-US"/>
        </w:rPr>
        <w:t xml:space="preserve"> (seši simti </w:t>
      </w:r>
      <w:r w:rsidRPr="00084AF2">
        <w:rPr>
          <w:rFonts w:eastAsia="Calibri"/>
          <w:i/>
          <w:lang w:eastAsia="en-US"/>
        </w:rPr>
        <w:t>euro</w:t>
      </w:r>
      <w:r>
        <w:rPr>
          <w:rFonts w:eastAsia="Calibri"/>
          <w:lang w:eastAsia="en-US"/>
        </w:rPr>
        <w:t>).</w:t>
      </w:r>
    </w:p>
    <w:p w14:paraId="4B25B461" w14:textId="77777777" w:rsidR="00084AF2" w:rsidRPr="00084AF2" w:rsidRDefault="00084AF2" w:rsidP="00084AF2">
      <w:pPr>
        <w:widowControl w:val="0"/>
        <w:numPr>
          <w:ilvl w:val="0"/>
          <w:numId w:val="67"/>
        </w:numPr>
        <w:suppressAutoHyphens/>
        <w:ind w:left="357" w:hanging="357"/>
        <w:contextualSpacing/>
        <w:jc w:val="both"/>
        <w:rPr>
          <w:rFonts w:eastAsia="Calibri"/>
          <w:lang w:eastAsia="en-US"/>
        </w:rPr>
      </w:pPr>
      <w:r w:rsidRPr="00084AF2">
        <w:rPr>
          <w:rFonts w:eastAsia="Calibri"/>
          <w:lang w:eastAsia="en-US"/>
        </w:rPr>
        <w:t>Apstiprināt nekustāmā īpašuma – “Ķegumi B”-3, Braslavas</w:t>
      </w:r>
      <w:r w:rsidRPr="00084AF2">
        <w:rPr>
          <w:rFonts w:eastAsia="Arial Unicode MS" w:cs="Tahoma"/>
          <w:kern w:val="1"/>
          <w:lang w:eastAsia="hi-IN" w:bidi="hi-IN"/>
        </w:rPr>
        <w:t xml:space="preserve"> </w:t>
      </w:r>
      <w:r w:rsidRPr="00084AF2">
        <w:rPr>
          <w:rFonts w:eastAsia="Calibri"/>
          <w:lang w:eastAsia="en-US"/>
        </w:rPr>
        <w:t>pagastā, Limbažu novadā atsavināšanas paziņojumu saskaņā ar pielikumu.</w:t>
      </w:r>
    </w:p>
    <w:p w14:paraId="0085D5D8" w14:textId="536CAFDB" w:rsidR="00084AF2" w:rsidRPr="00084AF2" w:rsidRDefault="00084AF2" w:rsidP="00084AF2">
      <w:pPr>
        <w:numPr>
          <w:ilvl w:val="0"/>
          <w:numId w:val="67"/>
        </w:numPr>
        <w:ind w:left="357" w:hanging="357"/>
        <w:jc w:val="both"/>
        <w:rPr>
          <w:rFonts w:eastAsia="Calibri"/>
          <w:bCs/>
          <w:lang w:eastAsia="en-US"/>
        </w:rPr>
      </w:pPr>
      <w:r w:rsidRPr="00084AF2">
        <w:rPr>
          <w:rFonts w:eastAsia="Calibri"/>
          <w:bCs/>
          <w:lang w:eastAsia="en-US"/>
        </w:rPr>
        <w:t xml:space="preserve">Nosūtīt atsavināšanas paziņojumu pirmpirkuma tiesīgai  personai </w:t>
      </w:r>
      <w:r w:rsidR="00C65954">
        <w:rPr>
          <w:rFonts w:eastAsia="Calibri"/>
          <w:lang w:eastAsia="en-US"/>
        </w:rPr>
        <w:t>(vārds, uzvārds</w:t>
      </w:r>
      <w:r w:rsidRPr="00084AF2">
        <w:rPr>
          <w:rFonts w:eastAsia="Calibri"/>
          <w:bCs/>
          <w:lang w:eastAsia="en-US"/>
        </w:rPr>
        <w:t>, adr</w:t>
      </w:r>
      <w:r w:rsidR="00C65954">
        <w:rPr>
          <w:rFonts w:eastAsia="Calibri"/>
          <w:bCs/>
          <w:lang w:eastAsia="en-US"/>
        </w:rPr>
        <w:t>ese)</w:t>
      </w:r>
      <w:r w:rsidRPr="00084AF2">
        <w:rPr>
          <w:rFonts w:eastAsia="Calibri"/>
          <w:bCs/>
          <w:lang w:eastAsia="en-US"/>
        </w:rPr>
        <w:t xml:space="preserve">. </w:t>
      </w:r>
    </w:p>
    <w:p w14:paraId="29696276" w14:textId="77777777" w:rsidR="00084AF2" w:rsidRPr="00084AF2" w:rsidRDefault="00084AF2" w:rsidP="00084AF2">
      <w:pPr>
        <w:numPr>
          <w:ilvl w:val="0"/>
          <w:numId w:val="67"/>
        </w:numPr>
        <w:ind w:left="357" w:hanging="357"/>
        <w:contextualSpacing/>
        <w:jc w:val="both"/>
        <w:rPr>
          <w:lang w:eastAsia="en-US"/>
        </w:rPr>
      </w:pPr>
      <w:r w:rsidRPr="00084AF2">
        <w:rPr>
          <w:lang w:eastAsia="en-US"/>
        </w:rPr>
        <w:t>Pēc apliecinājuma saņemšanas sagatavot un noslēgt nekustamā īpašuma pirkuma līgumu ar pirmpirkuma tiesīgo personu.</w:t>
      </w:r>
    </w:p>
    <w:p w14:paraId="4AF31C0A" w14:textId="77777777" w:rsidR="00084AF2" w:rsidRPr="00084AF2" w:rsidRDefault="00084AF2" w:rsidP="00084AF2">
      <w:pPr>
        <w:numPr>
          <w:ilvl w:val="0"/>
          <w:numId w:val="67"/>
        </w:numPr>
        <w:autoSpaceDE w:val="0"/>
        <w:autoSpaceDN w:val="0"/>
        <w:adjustRightInd w:val="0"/>
        <w:ind w:left="357" w:hanging="357"/>
        <w:contextualSpacing/>
        <w:jc w:val="both"/>
        <w:rPr>
          <w:rFonts w:eastAsia="Calibri"/>
          <w:lang w:eastAsia="en-US"/>
        </w:rPr>
      </w:pPr>
      <w:r w:rsidRPr="00084AF2">
        <w:rPr>
          <w:rFonts w:eastAsia="Calibri"/>
          <w:lang w:eastAsia="en-US"/>
        </w:rPr>
        <w:t xml:space="preserve">Atbildīgo par lēmuma izpildi noteikt </w:t>
      </w:r>
      <w:r w:rsidRPr="00084AF2">
        <w:rPr>
          <w:lang w:eastAsia="en-US"/>
        </w:rPr>
        <w:t>Nekustamā īpašuma un teritoriālā plānojuma nodaļas vadītāju</w:t>
      </w:r>
      <w:r w:rsidRPr="00084AF2">
        <w:rPr>
          <w:rFonts w:eastAsia="Calibri"/>
          <w:lang w:eastAsia="en-US"/>
        </w:rPr>
        <w:t>.</w:t>
      </w:r>
    </w:p>
    <w:p w14:paraId="6B87826F" w14:textId="77777777" w:rsidR="00084AF2" w:rsidRPr="00084AF2" w:rsidRDefault="00084AF2" w:rsidP="00084AF2">
      <w:pPr>
        <w:numPr>
          <w:ilvl w:val="0"/>
          <w:numId w:val="67"/>
        </w:numPr>
        <w:autoSpaceDE w:val="0"/>
        <w:autoSpaceDN w:val="0"/>
        <w:adjustRightInd w:val="0"/>
        <w:ind w:left="357" w:hanging="357"/>
        <w:contextualSpacing/>
        <w:jc w:val="both"/>
        <w:rPr>
          <w:rFonts w:eastAsia="Calibri"/>
          <w:lang w:eastAsia="en-US"/>
        </w:rPr>
      </w:pPr>
      <w:r w:rsidRPr="00084AF2">
        <w:rPr>
          <w:rFonts w:eastAsia="Calibri"/>
          <w:lang w:eastAsia="en-US"/>
        </w:rPr>
        <w:t>Kontroli par lēmuma izpildi uzdot Limbažu novada pašvaldības izpilddirektoram.</w:t>
      </w:r>
    </w:p>
    <w:p w14:paraId="17E22212" w14:textId="77777777" w:rsidR="00770928" w:rsidRDefault="00770928" w:rsidP="00E9728F">
      <w:pPr>
        <w:autoSpaceDE w:val="0"/>
        <w:autoSpaceDN w:val="0"/>
        <w:adjustRightInd w:val="0"/>
        <w:jc w:val="both"/>
        <w:rPr>
          <w:rFonts w:eastAsia="Calibri"/>
        </w:rPr>
      </w:pPr>
    </w:p>
    <w:p w14:paraId="1D205080" w14:textId="77777777" w:rsidR="00115E55" w:rsidRDefault="00115E55" w:rsidP="00E9728F">
      <w:pPr>
        <w:autoSpaceDE w:val="0"/>
        <w:autoSpaceDN w:val="0"/>
        <w:adjustRightInd w:val="0"/>
        <w:jc w:val="both"/>
        <w:rPr>
          <w:rFonts w:eastAsia="Calibri"/>
        </w:rPr>
      </w:pPr>
    </w:p>
    <w:p w14:paraId="49E4C166" w14:textId="705E1A3B" w:rsidR="00770928" w:rsidRPr="00305503" w:rsidRDefault="00770928" w:rsidP="00770928">
      <w:pPr>
        <w:jc w:val="both"/>
        <w:rPr>
          <w:b/>
          <w:bCs/>
        </w:rPr>
      </w:pPr>
      <w:r w:rsidRPr="00305503">
        <w:rPr>
          <w:b/>
          <w:bCs/>
        </w:rPr>
        <w:t>Lēmums Nr.</w:t>
      </w:r>
      <w:r w:rsidR="00C14A3B">
        <w:rPr>
          <w:b/>
          <w:bCs/>
        </w:rPr>
        <w:t>166</w:t>
      </w:r>
    </w:p>
    <w:p w14:paraId="67DC3447" w14:textId="7FEAC582" w:rsidR="00770928" w:rsidRPr="0022457E" w:rsidRDefault="00770928" w:rsidP="00770928">
      <w:pPr>
        <w:keepNext/>
        <w:jc w:val="center"/>
        <w:outlineLvl w:val="0"/>
        <w:rPr>
          <w:b/>
          <w:bCs/>
          <w:lang w:eastAsia="en-US"/>
        </w:rPr>
      </w:pPr>
      <w:r>
        <w:rPr>
          <w:b/>
          <w:bCs/>
          <w:lang w:eastAsia="en-US"/>
        </w:rPr>
        <w:t>62</w:t>
      </w:r>
      <w:r w:rsidRPr="0022457E">
        <w:rPr>
          <w:b/>
          <w:bCs/>
          <w:lang w:eastAsia="en-US"/>
        </w:rPr>
        <w:t>.§</w:t>
      </w:r>
    </w:p>
    <w:p w14:paraId="3AACC512" w14:textId="77777777" w:rsidR="00084AF2" w:rsidRPr="00084AF2" w:rsidRDefault="00084AF2" w:rsidP="00084AF2">
      <w:pPr>
        <w:pBdr>
          <w:bottom w:val="single" w:sz="6" w:space="1" w:color="auto"/>
        </w:pBdr>
        <w:jc w:val="both"/>
        <w:rPr>
          <w:b/>
          <w:bCs/>
        </w:rPr>
      </w:pPr>
      <w:r w:rsidRPr="00084AF2">
        <w:rPr>
          <w:b/>
          <w:bCs/>
          <w:noProof/>
        </w:rPr>
        <w:t>Par nekustamā īpašuma “Štākas”, Braslavas pagastā nosacītās cenas un izsoles noteikumu apstiprināšanu</w:t>
      </w:r>
    </w:p>
    <w:p w14:paraId="11111CEF" w14:textId="558DB0DA" w:rsidR="00084AF2" w:rsidRPr="00084AF2" w:rsidRDefault="00084AF2" w:rsidP="00084AF2">
      <w:pPr>
        <w:jc w:val="center"/>
      </w:pPr>
      <w:r w:rsidRPr="00084AF2">
        <w:t xml:space="preserve">Ziņo </w:t>
      </w:r>
      <w:r>
        <w:rPr>
          <w:noProof/>
        </w:rPr>
        <w:t>D. Straubergs</w:t>
      </w:r>
    </w:p>
    <w:p w14:paraId="588FA4AF" w14:textId="77777777" w:rsidR="00084AF2" w:rsidRPr="00084AF2" w:rsidRDefault="00084AF2" w:rsidP="00084AF2">
      <w:pPr>
        <w:jc w:val="both"/>
      </w:pPr>
    </w:p>
    <w:p w14:paraId="19ADBFB1" w14:textId="77777777" w:rsidR="00084AF2" w:rsidRPr="00084AF2" w:rsidRDefault="00084AF2" w:rsidP="00084AF2">
      <w:pPr>
        <w:ind w:firstLine="720"/>
        <w:jc w:val="both"/>
        <w:rPr>
          <w:rFonts w:eastAsia="Arial Unicode MS" w:cs="Tahoma"/>
          <w:kern w:val="1"/>
          <w:lang w:eastAsia="en-US" w:bidi="hi-IN"/>
        </w:rPr>
      </w:pPr>
      <w:r w:rsidRPr="00084AF2">
        <w:rPr>
          <w:rFonts w:eastAsia="Calibri" w:cs="Tahoma"/>
          <w:kern w:val="1"/>
          <w:szCs w:val="22"/>
          <w:lang w:eastAsia="en-US" w:bidi="hi-IN"/>
        </w:rPr>
        <w:t xml:space="preserve">Ar Alojas novada domes 2021.gada 25. februāra lēmumu Nr.87 (protokols Nr.3 30#) </w:t>
      </w:r>
      <w:r w:rsidRPr="00084AF2">
        <w:rPr>
          <w:rFonts w:eastAsia="Arial Unicode MS" w:cs="Tahoma"/>
          <w:bCs/>
          <w:kern w:val="1"/>
          <w:lang w:eastAsia="en-US" w:bidi="hi-IN"/>
        </w:rPr>
        <w:t>nolemts atsavināt pašvaldības</w:t>
      </w:r>
      <w:r w:rsidRPr="00084AF2">
        <w:rPr>
          <w:rFonts w:eastAsia="Arial Unicode MS" w:cs="Tahoma"/>
          <w:kern w:val="1"/>
          <w:lang w:eastAsia="en-US" w:bidi="hi-IN"/>
        </w:rPr>
        <w:t xml:space="preserve"> nekustamo īpašumu “Štākas”, Braslavas pagastā, Limbažu novadā, kadastra numurs: 6644 004 0291, kas sastāv no vienas zemes vienības ar kadastra apzīmējumu: 6644 004 0290, 0,5816 ha platībā</w:t>
      </w:r>
      <w:r w:rsidRPr="00084AF2">
        <w:rPr>
          <w:rFonts w:eastAsia="Arial Unicode MS" w:cs="Tahoma"/>
          <w:bCs/>
          <w:kern w:val="1"/>
          <w:lang w:eastAsia="en-US" w:bidi="hi-IN"/>
        </w:rPr>
        <w:t xml:space="preserve"> un dzīvojamās mājas ar kadastra apzīmējumu 6644 004 0097 003, reģistrēts Braslavas pagasta zemesgrāmatas nodalījumā Nr.100000618707</w:t>
      </w:r>
      <w:r w:rsidRPr="00084AF2">
        <w:rPr>
          <w:rFonts w:eastAsia="Arial Unicode MS" w:cs="Tahoma"/>
          <w:kern w:val="1"/>
          <w:lang w:eastAsia="en-US" w:bidi="hi-IN"/>
        </w:rPr>
        <w:t xml:space="preserve">. </w:t>
      </w:r>
    </w:p>
    <w:p w14:paraId="399FB547" w14:textId="77777777" w:rsidR="00084AF2" w:rsidRPr="00084AF2" w:rsidRDefault="00084AF2" w:rsidP="00084AF2">
      <w:pPr>
        <w:widowControl w:val="0"/>
        <w:suppressAutoHyphens/>
        <w:ind w:firstLine="720"/>
        <w:contextualSpacing/>
        <w:jc w:val="both"/>
        <w:rPr>
          <w:rFonts w:eastAsia="Arial Unicode MS" w:cs="Tahoma"/>
          <w:kern w:val="1"/>
          <w:lang w:eastAsia="en-US" w:bidi="hi-IN"/>
        </w:rPr>
      </w:pPr>
      <w:r w:rsidRPr="00084AF2">
        <w:rPr>
          <w:rFonts w:eastAsia="Calibri" w:cs="Tahoma"/>
          <w:kern w:val="1"/>
          <w:szCs w:val="22"/>
          <w:lang w:eastAsia="en-US" w:bidi="hi-IN"/>
        </w:rPr>
        <w:t xml:space="preserve">Izvērtējot nekustamā īpašuma lietošanas iespējas, konstatēts, ka nekustamais īpašums nav nepieciešams pašvaldības funkciju nodrošināšanai. </w:t>
      </w:r>
    </w:p>
    <w:p w14:paraId="3EFA45AD" w14:textId="77777777" w:rsidR="00084AF2" w:rsidRPr="00084AF2" w:rsidRDefault="00084AF2" w:rsidP="00084AF2">
      <w:pPr>
        <w:widowControl w:val="0"/>
        <w:suppressAutoHyphens/>
        <w:ind w:firstLine="720"/>
        <w:jc w:val="both"/>
        <w:rPr>
          <w:rFonts w:eastAsia="Calibri" w:cs="Tahoma"/>
          <w:kern w:val="1"/>
          <w:szCs w:val="22"/>
          <w:lang w:eastAsia="en-US" w:bidi="hi-IN"/>
        </w:rPr>
      </w:pPr>
      <w:r w:rsidRPr="00084AF2">
        <w:rPr>
          <w:rFonts w:eastAsia="Calibri" w:cs="Tahoma"/>
          <w:kern w:val="1"/>
          <w:szCs w:val="22"/>
          <w:lang w:eastAsia="en-US" w:bidi="hi-IN"/>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224FD25E" w14:textId="77777777" w:rsidR="00084AF2" w:rsidRPr="00084AF2" w:rsidRDefault="00084AF2" w:rsidP="00084AF2">
      <w:pPr>
        <w:widowControl w:val="0"/>
        <w:suppressAutoHyphens/>
        <w:ind w:firstLine="720"/>
        <w:jc w:val="both"/>
        <w:rPr>
          <w:rFonts w:eastAsia="Calibri" w:cs="Tahoma"/>
          <w:kern w:val="1"/>
          <w:szCs w:val="22"/>
          <w:lang w:eastAsia="en-US" w:bidi="hi-IN"/>
        </w:rPr>
      </w:pPr>
      <w:r w:rsidRPr="00084AF2">
        <w:rPr>
          <w:rFonts w:eastAsia="Calibri" w:cs="Tahoma"/>
          <w:kern w:val="1"/>
          <w:szCs w:val="22"/>
          <w:lang w:eastAsia="en-US" w:bidi="hi-IN"/>
        </w:rPr>
        <w:t>Publiskas personas mantas atsavināšanas likuma 5.panta pirmajā daļā noteikts, ka atļauju atsavināt atvasinātu publisku personu nekustamo īpašumu dod attiecīgās atsavinātās publiskās personas lēmējinstitūcija.</w:t>
      </w:r>
    </w:p>
    <w:p w14:paraId="6B4635CA" w14:textId="77777777" w:rsidR="00084AF2" w:rsidRPr="00084AF2" w:rsidRDefault="00084AF2" w:rsidP="00084AF2">
      <w:pPr>
        <w:widowControl w:val="0"/>
        <w:suppressAutoHyphens/>
        <w:ind w:firstLine="720"/>
        <w:jc w:val="both"/>
        <w:rPr>
          <w:rFonts w:eastAsia="Calibri" w:cs="Tahoma"/>
          <w:kern w:val="1"/>
          <w:szCs w:val="22"/>
          <w:lang w:eastAsia="en-US" w:bidi="hi-IN"/>
        </w:rPr>
      </w:pPr>
      <w:r w:rsidRPr="00084AF2">
        <w:rPr>
          <w:rFonts w:eastAsia="Calibri" w:cs="Tahoma"/>
          <w:kern w:val="1"/>
          <w:szCs w:val="22"/>
          <w:lang w:eastAsia="en-US" w:bidi="hi-IN"/>
        </w:rPr>
        <w:t>Saskaņā ar likuma “Par pašvaldībām” 21.panta pirmās daļas 17.punktu un 41.panta pirmās daļas 4.punktu - tikai dome var lemt par pašvaldības mantas atsavināšanu, pieņemot attiecīgu lēmumu.</w:t>
      </w:r>
    </w:p>
    <w:p w14:paraId="7F8A77D2" w14:textId="77777777" w:rsidR="00084AF2" w:rsidRPr="00084AF2" w:rsidRDefault="00084AF2" w:rsidP="00084AF2">
      <w:pPr>
        <w:widowControl w:val="0"/>
        <w:suppressAutoHyphens/>
        <w:ind w:firstLine="720"/>
        <w:jc w:val="both"/>
        <w:rPr>
          <w:rFonts w:eastAsia="Arial Unicode MS" w:cs="Tahoma"/>
          <w:kern w:val="1"/>
          <w:lang w:eastAsia="en-US" w:bidi="hi-IN"/>
        </w:rPr>
      </w:pPr>
      <w:r w:rsidRPr="00084AF2">
        <w:rPr>
          <w:rFonts w:eastAsia="Arial Unicode MS" w:cs="Tahoma"/>
          <w:kern w:val="1"/>
          <w:lang w:eastAsia="en-US" w:bidi="hi-IN"/>
        </w:rPr>
        <w:t xml:space="preserve">Sertificēts nekustamā īpašuma vērtētājs 2022. gada 2. februārī ir novērtējis nekustamo īpašumu “Štākas”, Braslavas pagastā, Limbažu novadā, nosakot, ka nekustamā īpašuma “Štākas”, Braslavas pagastā, Limbažu novadā tirgus vērtība uz 2022. gada 2. februāri ir 7100,00 EUR (septiņi tūkstoši viens simts </w:t>
      </w:r>
      <w:r w:rsidRPr="00084AF2">
        <w:rPr>
          <w:rFonts w:eastAsia="Arial Unicode MS" w:cs="Tahoma"/>
          <w:i/>
          <w:kern w:val="1"/>
          <w:lang w:eastAsia="en-US" w:bidi="hi-IN"/>
        </w:rPr>
        <w:t>eiro</w:t>
      </w:r>
      <w:r w:rsidRPr="00084AF2">
        <w:rPr>
          <w:rFonts w:eastAsia="Arial Unicode MS" w:cs="Tahoma"/>
          <w:kern w:val="1"/>
          <w:lang w:eastAsia="en-US" w:bidi="hi-IN"/>
        </w:rPr>
        <w:t xml:space="preserve">). Novērtējamā objekta tirgus vērtību pozitīvi un negatīvi ietekmē vairāki faktori, kas ņemti vērā pie objekta visvairāk iespējamās tirgus vērtības noteikšanas. </w:t>
      </w:r>
    </w:p>
    <w:p w14:paraId="7E23B3CA" w14:textId="77777777" w:rsidR="00084AF2" w:rsidRPr="00084AF2" w:rsidRDefault="00084AF2" w:rsidP="00084AF2">
      <w:pPr>
        <w:widowControl w:val="0"/>
        <w:suppressAutoHyphens/>
        <w:ind w:firstLine="720"/>
        <w:jc w:val="both"/>
        <w:rPr>
          <w:rFonts w:eastAsia="Arial Unicode MS" w:cs="Tahoma"/>
          <w:kern w:val="1"/>
          <w:lang w:eastAsia="en-US" w:bidi="hi-IN"/>
        </w:rPr>
      </w:pPr>
      <w:r w:rsidRPr="00084AF2">
        <w:rPr>
          <w:rFonts w:eastAsia="Calibri" w:cs="Tahoma"/>
          <w:kern w:val="1"/>
          <w:szCs w:val="22"/>
          <w:lang w:eastAsia="en-US" w:bidi="hi-IN"/>
        </w:rPr>
        <w:t xml:space="preserve">Tā kā nekustamais īpašums </w:t>
      </w:r>
      <w:r w:rsidRPr="00084AF2">
        <w:rPr>
          <w:rFonts w:eastAsia="Arial Unicode MS" w:cs="Tahoma"/>
          <w:kern w:val="1"/>
          <w:lang w:eastAsia="en-US" w:bidi="hi-IN"/>
        </w:rPr>
        <w:t xml:space="preserve">“Štākas”, Braslavas pagastā, Limbažu novadā, kadastra numurs 6644 004 0291, kas sastāv no vienas zemes vienības ar kadastra apzīmējumu 6644 004 0290, 0,5816  ha platībā un dzīvojamās mājas ar kadastra apzīmējumu 6644 004 0097 003, </w:t>
      </w:r>
      <w:r w:rsidRPr="00084AF2">
        <w:rPr>
          <w:rFonts w:eastAsia="Calibri" w:cs="Tahoma"/>
          <w:kern w:val="1"/>
          <w:szCs w:val="22"/>
          <w:lang w:eastAsia="en-US" w:bidi="hi-IN"/>
        </w:rPr>
        <w:t xml:space="preserve">nav nepieciešams pašvaldības funkciju veikšanai, tas atsavināms, pārdodot izsolē. </w:t>
      </w:r>
    </w:p>
    <w:p w14:paraId="433A23F1" w14:textId="131D17B8" w:rsidR="00BD2D8D" w:rsidRPr="003A5EE8" w:rsidRDefault="00084AF2" w:rsidP="00BD2D8D">
      <w:pPr>
        <w:ind w:firstLine="720"/>
        <w:jc w:val="both"/>
        <w:rPr>
          <w:b/>
          <w:bCs/>
        </w:rPr>
      </w:pPr>
      <w:r w:rsidRPr="00084AF2">
        <w:rPr>
          <w:rFonts w:eastAsia="Calibri" w:cs="Tahoma"/>
          <w:kern w:val="1"/>
          <w:szCs w:val="22"/>
          <w:lang w:eastAsia="en-US" w:bidi="hi-IN"/>
        </w:rPr>
        <w:t xml:space="preserve">Pamatojoties uz likuma „Par pašvaldībām” 14.panta pirmās daļas 2.punktu, 21.panta pirmās daļas 17.punktu, Publiskas personas mantas atsavināšanas likuma 3.panta pirmās daļas 1.punktu, 8.panta trešo daļu, 10.pantu un 15.pantu, </w:t>
      </w:r>
      <w:r w:rsidR="00BD2D8D" w:rsidRPr="003A5EE8">
        <w:rPr>
          <w:b/>
          <w:bCs/>
        </w:rPr>
        <w:t>atklāti balsojot: PAR</w:t>
      </w:r>
      <w:r w:rsidR="00BD2D8D" w:rsidRPr="003A5EE8">
        <w:t xml:space="preserve"> – </w:t>
      </w:r>
      <w:r w:rsidR="00BD2D8D">
        <w:t>11</w:t>
      </w:r>
      <w:r w:rsidR="00BD2D8D" w:rsidRPr="003A5EE8">
        <w:t xml:space="preserve"> deputāti (</w:t>
      </w:r>
      <w:r w:rsidR="00BD2D8D">
        <w:t xml:space="preserve">Edžus Arums, </w:t>
      </w:r>
      <w:r w:rsidR="00BD2D8D">
        <w:rPr>
          <w:rFonts w:eastAsia="Calibri"/>
          <w:szCs w:val="22"/>
          <w:lang w:eastAsia="en-US"/>
        </w:rPr>
        <w:t xml:space="preserve">Jānis </w:t>
      </w:r>
      <w:r w:rsidR="00BD2D8D">
        <w:rPr>
          <w:rFonts w:eastAsia="Calibri"/>
          <w:szCs w:val="22"/>
          <w:lang w:eastAsia="en-US"/>
        </w:rPr>
        <w:lastRenderedPageBreak/>
        <w:t>Bakmanis,</w:t>
      </w:r>
      <w:r w:rsidR="00BD2D8D" w:rsidRPr="00966353">
        <w:rPr>
          <w:rFonts w:eastAsia="Calibri"/>
          <w:szCs w:val="22"/>
          <w:lang w:eastAsia="en-US"/>
        </w:rPr>
        <w:t xml:space="preserve"> Māris Beļaunieks, Andris Garklāvs, </w:t>
      </w:r>
      <w:r w:rsidR="00BD2D8D">
        <w:rPr>
          <w:rFonts w:eastAsia="Calibri"/>
          <w:szCs w:val="22"/>
          <w:lang w:eastAsia="en-US"/>
        </w:rPr>
        <w:t>Lija Jokste</w:t>
      </w:r>
      <w:r w:rsidR="00BD2D8D" w:rsidRPr="00966353">
        <w:rPr>
          <w:rFonts w:eastAsia="Calibri"/>
          <w:szCs w:val="22"/>
          <w:lang w:eastAsia="en-US"/>
        </w:rPr>
        <w:t xml:space="preserve">, </w:t>
      </w:r>
      <w:r w:rsidR="00BD2D8D">
        <w:rPr>
          <w:rFonts w:eastAsia="Calibri"/>
          <w:szCs w:val="22"/>
          <w:lang w:eastAsia="en-US"/>
        </w:rPr>
        <w:t>Dāvis Melnalksnis,</w:t>
      </w:r>
      <w:r w:rsidR="00BD2D8D" w:rsidRPr="00966353">
        <w:rPr>
          <w:rFonts w:eastAsia="Calibri"/>
          <w:szCs w:val="22"/>
          <w:lang w:eastAsia="en-US"/>
        </w:rPr>
        <w:t xml:space="preserve"> </w:t>
      </w:r>
      <w:r w:rsidR="00BD2D8D">
        <w:rPr>
          <w:rFonts w:eastAsia="Calibri"/>
          <w:szCs w:val="22"/>
          <w:lang w:eastAsia="en-US"/>
        </w:rPr>
        <w:t>Arvīds Ozols</w:t>
      </w:r>
      <w:r w:rsidR="00BD2D8D" w:rsidRPr="00966353">
        <w:rPr>
          <w:rFonts w:eastAsia="Calibri"/>
          <w:szCs w:val="22"/>
          <w:lang w:eastAsia="en-US"/>
        </w:rPr>
        <w:t xml:space="preserve">, </w:t>
      </w:r>
      <w:r w:rsidR="00BD2D8D">
        <w:rPr>
          <w:rFonts w:eastAsia="Calibri"/>
          <w:szCs w:val="22"/>
          <w:lang w:eastAsia="en-US"/>
        </w:rPr>
        <w:t xml:space="preserve">Rūdolfs Pelēkais, </w:t>
      </w:r>
      <w:r w:rsidR="00BD2D8D" w:rsidRPr="00966353">
        <w:rPr>
          <w:rFonts w:eastAsia="Calibri"/>
          <w:szCs w:val="22"/>
          <w:lang w:eastAsia="en-US"/>
        </w:rPr>
        <w:t xml:space="preserve">Ziedonis Rubezis, </w:t>
      </w:r>
      <w:r w:rsidR="00BD2D8D">
        <w:rPr>
          <w:rFonts w:eastAsia="Calibri"/>
          <w:szCs w:val="22"/>
          <w:lang w:eastAsia="en-US"/>
        </w:rPr>
        <w:t>Dagnis Straubergs</w:t>
      </w:r>
      <w:r w:rsidR="00BD2D8D" w:rsidRPr="00966353">
        <w:rPr>
          <w:rFonts w:eastAsia="Calibri"/>
          <w:szCs w:val="22"/>
          <w:lang w:eastAsia="en-US"/>
        </w:rPr>
        <w:t xml:space="preserve">, </w:t>
      </w:r>
      <w:r w:rsidR="00BD2D8D">
        <w:rPr>
          <w:rFonts w:eastAsia="Calibri"/>
          <w:szCs w:val="22"/>
          <w:lang w:eastAsia="en-US"/>
        </w:rPr>
        <w:t>Regīna Tamane</w:t>
      </w:r>
      <w:r w:rsidR="00BD2D8D" w:rsidRPr="003A5EE8">
        <w:rPr>
          <w:rFonts w:eastAsia="Calibri"/>
          <w:szCs w:val="22"/>
          <w:lang w:eastAsia="en-US"/>
        </w:rPr>
        <w:t>)</w:t>
      </w:r>
      <w:r w:rsidR="00BD2D8D" w:rsidRPr="003A5EE8">
        <w:t xml:space="preserve">, </w:t>
      </w:r>
      <w:r w:rsidR="00BD2D8D" w:rsidRPr="003A5EE8">
        <w:rPr>
          <w:b/>
          <w:bCs/>
        </w:rPr>
        <w:t>PRET –</w:t>
      </w:r>
      <w:r w:rsidR="00BD2D8D" w:rsidRPr="003A5EE8">
        <w:t xml:space="preserve"> </w:t>
      </w:r>
      <w:r w:rsidR="00BD2D8D">
        <w:t>nav,</w:t>
      </w:r>
      <w:r w:rsidR="00BD2D8D" w:rsidRPr="003A5EE8">
        <w:t xml:space="preserve"> </w:t>
      </w:r>
      <w:r w:rsidR="00BD2D8D" w:rsidRPr="003A5EE8">
        <w:rPr>
          <w:b/>
          <w:bCs/>
        </w:rPr>
        <w:t>ATTURAS –</w:t>
      </w:r>
      <w:r w:rsidR="00BD2D8D" w:rsidRPr="003A5EE8">
        <w:t xml:space="preserve"> nav, Limbažu novada dome</w:t>
      </w:r>
      <w:r w:rsidR="00BD2D8D" w:rsidRPr="003A5EE8">
        <w:rPr>
          <w:b/>
          <w:bCs/>
        </w:rPr>
        <w:t xml:space="preserve"> NOLEMJ:</w:t>
      </w:r>
    </w:p>
    <w:p w14:paraId="557F0850" w14:textId="20965B52" w:rsidR="00084AF2" w:rsidRPr="00084AF2" w:rsidRDefault="00084AF2" w:rsidP="00BD2D8D">
      <w:pPr>
        <w:ind w:firstLine="720"/>
        <w:jc w:val="both"/>
        <w:rPr>
          <w:rFonts w:eastAsia="Calibri" w:cs="Tahoma"/>
          <w:kern w:val="1"/>
          <w:lang w:eastAsia="en-US" w:bidi="hi-IN"/>
        </w:rPr>
      </w:pPr>
    </w:p>
    <w:p w14:paraId="056EB7A3" w14:textId="77777777" w:rsidR="00084AF2" w:rsidRPr="00084AF2" w:rsidRDefault="00084AF2" w:rsidP="00084AF2">
      <w:pPr>
        <w:widowControl w:val="0"/>
        <w:numPr>
          <w:ilvl w:val="0"/>
          <w:numId w:val="68"/>
        </w:numPr>
        <w:suppressAutoHyphens/>
        <w:autoSpaceDE w:val="0"/>
        <w:autoSpaceDN w:val="0"/>
        <w:adjustRightInd w:val="0"/>
        <w:ind w:left="357" w:hanging="357"/>
        <w:contextualSpacing/>
        <w:jc w:val="both"/>
        <w:rPr>
          <w:rFonts w:eastAsia="Calibri" w:cs="Tahoma"/>
          <w:kern w:val="1"/>
          <w:lang w:eastAsia="en-US" w:bidi="hi-IN"/>
        </w:rPr>
      </w:pPr>
      <w:r w:rsidRPr="00084AF2">
        <w:rPr>
          <w:rFonts w:eastAsia="Calibri" w:cs="Tahoma"/>
          <w:kern w:val="1"/>
          <w:lang w:eastAsia="en-US" w:bidi="hi-IN"/>
        </w:rPr>
        <w:t xml:space="preserve">Atsavināt pašvaldības nekustamo īpašumu </w:t>
      </w:r>
      <w:r w:rsidRPr="00084AF2">
        <w:rPr>
          <w:rFonts w:eastAsia="Arial Unicode MS" w:cs="Tahoma"/>
          <w:kern w:val="1"/>
          <w:lang w:eastAsia="en-US" w:bidi="hi-IN"/>
        </w:rPr>
        <w:t>“Štākas”, Braslavas pagastā, Limbažu novadā</w:t>
      </w:r>
      <w:r w:rsidRPr="00084AF2">
        <w:rPr>
          <w:rFonts w:eastAsia="Calibri" w:cs="Tahoma"/>
          <w:color w:val="000000"/>
          <w:kern w:val="1"/>
          <w:lang w:eastAsia="en-US" w:bidi="hi-IN"/>
        </w:rPr>
        <w:t xml:space="preserve">, kadastra numurs </w:t>
      </w:r>
      <w:r w:rsidRPr="00084AF2">
        <w:rPr>
          <w:rFonts w:eastAsia="Arial Unicode MS" w:cs="Tahoma"/>
          <w:kern w:val="1"/>
          <w:lang w:eastAsia="en-US" w:bidi="hi-IN"/>
        </w:rPr>
        <w:t>6644 004 0291, kas sastāv no vienas zemes vienības ar kadastra apzīmējumu 6644 004 0290, 0,5816  ha platībā un dzīvojamās mājas ar kadastra apzīmējumu 6644 004 0097 003</w:t>
      </w:r>
      <w:r w:rsidRPr="00084AF2">
        <w:rPr>
          <w:rFonts w:eastAsia="Calibri" w:cs="Tahoma"/>
          <w:kern w:val="1"/>
          <w:lang w:eastAsia="en-US" w:bidi="hi-IN"/>
        </w:rPr>
        <w:t xml:space="preserve">, pārdodot mutiskā izsolē ar augšupejošu soli. </w:t>
      </w:r>
    </w:p>
    <w:p w14:paraId="0387A223" w14:textId="77777777" w:rsidR="00084AF2" w:rsidRPr="00084AF2" w:rsidRDefault="00084AF2" w:rsidP="00084AF2">
      <w:pPr>
        <w:widowControl w:val="0"/>
        <w:numPr>
          <w:ilvl w:val="0"/>
          <w:numId w:val="68"/>
        </w:numPr>
        <w:suppressAutoHyphens/>
        <w:autoSpaceDE w:val="0"/>
        <w:autoSpaceDN w:val="0"/>
        <w:adjustRightInd w:val="0"/>
        <w:ind w:left="357" w:hanging="357"/>
        <w:contextualSpacing/>
        <w:jc w:val="both"/>
        <w:rPr>
          <w:rFonts w:eastAsia="Calibri" w:cs="Tahoma"/>
          <w:kern w:val="1"/>
          <w:lang w:eastAsia="en-US" w:bidi="hi-IN"/>
        </w:rPr>
      </w:pPr>
      <w:r w:rsidRPr="00084AF2">
        <w:rPr>
          <w:rFonts w:eastAsia="Calibri" w:cs="Tahoma"/>
          <w:kern w:val="1"/>
          <w:lang w:eastAsia="en-US" w:bidi="hi-IN"/>
        </w:rPr>
        <w:t xml:space="preserve">Apstiprināt nekustamā </w:t>
      </w:r>
      <w:r w:rsidRPr="00084AF2">
        <w:rPr>
          <w:rFonts w:eastAsia="Arial Unicode MS" w:cs="Tahoma"/>
          <w:kern w:val="1"/>
          <w:lang w:eastAsia="en-US" w:bidi="hi-IN"/>
        </w:rPr>
        <w:t>īpašuma “Štākas”, Braslavas pagastā, Limbažu novadā</w:t>
      </w:r>
      <w:r w:rsidRPr="00084AF2">
        <w:rPr>
          <w:rFonts w:eastAsia="Calibri" w:cs="Tahoma"/>
          <w:color w:val="000000"/>
          <w:kern w:val="1"/>
          <w:lang w:eastAsia="en-US" w:bidi="hi-IN"/>
        </w:rPr>
        <w:t xml:space="preserve">, kadastra numurs </w:t>
      </w:r>
      <w:r w:rsidRPr="00084AF2">
        <w:rPr>
          <w:rFonts w:eastAsia="Arial Unicode MS" w:cs="Tahoma"/>
          <w:kern w:val="1"/>
          <w:lang w:eastAsia="en-US" w:bidi="hi-IN"/>
        </w:rPr>
        <w:t>6644 004 0291</w:t>
      </w:r>
      <w:r w:rsidRPr="00084AF2">
        <w:rPr>
          <w:rFonts w:eastAsia="Calibri" w:cs="Tahoma"/>
          <w:kern w:val="1"/>
          <w:lang w:eastAsia="en-US" w:bidi="hi-IN"/>
        </w:rPr>
        <w:t xml:space="preserve">, nosacīto cenu 7100,00 EUR (septiņi tūkstoši viens simts </w:t>
      </w:r>
      <w:r w:rsidRPr="00084AF2">
        <w:rPr>
          <w:rFonts w:eastAsia="Calibri" w:cs="Tahoma"/>
          <w:i/>
          <w:kern w:val="1"/>
          <w:lang w:eastAsia="en-US" w:bidi="hi-IN"/>
        </w:rPr>
        <w:t>eiro</w:t>
      </w:r>
      <w:r w:rsidRPr="00084AF2">
        <w:rPr>
          <w:rFonts w:eastAsia="Calibri" w:cs="Tahoma"/>
          <w:kern w:val="1"/>
          <w:lang w:eastAsia="en-US" w:bidi="hi-IN"/>
        </w:rPr>
        <w:t xml:space="preserve"> un 00 centi). </w:t>
      </w:r>
    </w:p>
    <w:p w14:paraId="0563DBDB" w14:textId="77777777" w:rsidR="00084AF2" w:rsidRPr="00084AF2" w:rsidRDefault="00084AF2" w:rsidP="00084AF2">
      <w:pPr>
        <w:widowControl w:val="0"/>
        <w:numPr>
          <w:ilvl w:val="0"/>
          <w:numId w:val="68"/>
        </w:numPr>
        <w:suppressAutoHyphens/>
        <w:autoSpaceDE w:val="0"/>
        <w:autoSpaceDN w:val="0"/>
        <w:adjustRightInd w:val="0"/>
        <w:ind w:left="357" w:hanging="357"/>
        <w:contextualSpacing/>
        <w:jc w:val="both"/>
        <w:rPr>
          <w:rFonts w:eastAsia="Calibri" w:cs="Tahoma"/>
          <w:kern w:val="1"/>
          <w:lang w:eastAsia="en-US" w:bidi="hi-IN"/>
        </w:rPr>
      </w:pPr>
      <w:r w:rsidRPr="00084AF2">
        <w:rPr>
          <w:rFonts w:eastAsia="Calibri" w:cs="Tahoma"/>
          <w:kern w:val="1"/>
          <w:lang w:eastAsia="en-US" w:bidi="hi-IN"/>
        </w:rPr>
        <w:t xml:space="preserve">Apstiprināt Limbažu novada pašvaldības nekustamā īpašuma </w:t>
      </w:r>
      <w:r w:rsidRPr="00084AF2">
        <w:rPr>
          <w:rFonts w:eastAsia="Arial Unicode MS" w:cs="Tahoma"/>
          <w:kern w:val="1"/>
          <w:lang w:eastAsia="en-US" w:bidi="hi-IN"/>
        </w:rPr>
        <w:t>“Štākas”, Braslavas pagastā, Limbažu novadā</w:t>
      </w:r>
      <w:r w:rsidRPr="00084AF2">
        <w:rPr>
          <w:rFonts w:eastAsia="Calibri" w:cs="Tahoma"/>
          <w:color w:val="000000"/>
          <w:kern w:val="1"/>
          <w:lang w:eastAsia="en-US" w:bidi="hi-IN"/>
        </w:rPr>
        <w:t xml:space="preserve">, kadastra numurs </w:t>
      </w:r>
      <w:r w:rsidRPr="00084AF2">
        <w:rPr>
          <w:rFonts w:eastAsia="Arial Unicode MS" w:cs="Tahoma"/>
          <w:kern w:val="1"/>
          <w:lang w:eastAsia="en-US" w:bidi="hi-IN"/>
        </w:rPr>
        <w:t>6644 004 0291, Limbažu novadā</w:t>
      </w:r>
      <w:r w:rsidRPr="00084AF2">
        <w:rPr>
          <w:rFonts w:eastAsia="Calibri" w:cs="Tahoma"/>
          <w:kern w:val="1"/>
          <w:lang w:eastAsia="en-US" w:bidi="hi-IN"/>
        </w:rPr>
        <w:t xml:space="preserve">, izsoles noteikumus (pielikumā). </w:t>
      </w:r>
    </w:p>
    <w:p w14:paraId="62F60A71" w14:textId="77777777" w:rsidR="00084AF2" w:rsidRPr="00084AF2" w:rsidRDefault="00084AF2" w:rsidP="00084AF2">
      <w:pPr>
        <w:widowControl w:val="0"/>
        <w:numPr>
          <w:ilvl w:val="0"/>
          <w:numId w:val="68"/>
        </w:numPr>
        <w:suppressAutoHyphens/>
        <w:autoSpaceDE w:val="0"/>
        <w:autoSpaceDN w:val="0"/>
        <w:adjustRightInd w:val="0"/>
        <w:ind w:left="357" w:hanging="357"/>
        <w:contextualSpacing/>
        <w:jc w:val="both"/>
        <w:rPr>
          <w:rFonts w:eastAsia="Calibri" w:cs="Tahoma"/>
          <w:kern w:val="1"/>
          <w:lang w:eastAsia="en-US" w:bidi="hi-IN"/>
        </w:rPr>
      </w:pPr>
      <w:r w:rsidRPr="00084AF2">
        <w:rPr>
          <w:rFonts w:eastAsia="Calibri" w:cs="Tahoma"/>
          <w:kern w:val="1"/>
          <w:lang w:eastAsia="en-US" w:bidi="hi-IN"/>
        </w:rPr>
        <w:t xml:space="preserve">Uzdot Pašvaldības īpašuma privatizācijas un atsavināšanas komisijai veikt Publiskas personas mantas atsavināšanas likumā noteiktās darbības, lai atsavinātu nekustamo īpašumu </w:t>
      </w:r>
      <w:r w:rsidRPr="00084AF2">
        <w:rPr>
          <w:rFonts w:eastAsia="Arial Unicode MS" w:cs="Tahoma"/>
          <w:kern w:val="1"/>
          <w:lang w:eastAsia="en-US" w:bidi="hi-IN"/>
        </w:rPr>
        <w:t>“Štākas”, Braslavas pagastā, Limbažu novadā</w:t>
      </w:r>
      <w:r w:rsidRPr="00084AF2">
        <w:rPr>
          <w:rFonts w:eastAsia="Calibri" w:cs="Tahoma"/>
          <w:color w:val="000000"/>
          <w:kern w:val="1"/>
          <w:lang w:eastAsia="en-US" w:bidi="hi-IN"/>
        </w:rPr>
        <w:t xml:space="preserve">, kadastra numurs </w:t>
      </w:r>
      <w:r w:rsidRPr="00084AF2">
        <w:rPr>
          <w:rFonts w:eastAsia="Arial Unicode MS" w:cs="Tahoma"/>
          <w:kern w:val="1"/>
          <w:lang w:eastAsia="en-US" w:bidi="hi-IN"/>
        </w:rPr>
        <w:t>6644 004 0291</w:t>
      </w:r>
      <w:r w:rsidRPr="00084AF2">
        <w:rPr>
          <w:rFonts w:eastAsia="Calibri" w:cs="Tahoma"/>
          <w:kern w:val="1"/>
          <w:lang w:eastAsia="en-US" w:bidi="hi-IN"/>
        </w:rPr>
        <w:t xml:space="preserve">. </w:t>
      </w:r>
    </w:p>
    <w:p w14:paraId="13FB7F80" w14:textId="77777777" w:rsidR="00084AF2" w:rsidRPr="00084AF2" w:rsidRDefault="00084AF2" w:rsidP="00084AF2">
      <w:pPr>
        <w:numPr>
          <w:ilvl w:val="0"/>
          <w:numId w:val="68"/>
        </w:numPr>
        <w:autoSpaceDE w:val="0"/>
        <w:autoSpaceDN w:val="0"/>
        <w:adjustRightInd w:val="0"/>
        <w:ind w:left="357" w:hanging="357"/>
        <w:contextualSpacing/>
        <w:jc w:val="both"/>
        <w:rPr>
          <w:rFonts w:eastAsia="Calibri"/>
        </w:rPr>
      </w:pPr>
      <w:r w:rsidRPr="00084AF2">
        <w:rPr>
          <w:rFonts w:eastAsia="Calibri"/>
        </w:rPr>
        <w:t xml:space="preserve">Atbildīgo par lēmuma izpildi noteikt </w:t>
      </w:r>
      <w:r w:rsidRPr="00084AF2">
        <w:t>Limbažu novada pašvaldības īpašumu privatizācijas un atsavināšanas komisijas priekšsēdētāja 2. vietnieku</w:t>
      </w:r>
      <w:r w:rsidRPr="00084AF2">
        <w:rPr>
          <w:rFonts w:eastAsia="Calibri"/>
        </w:rPr>
        <w:t>.</w:t>
      </w:r>
    </w:p>
    <w:p w14:paraId="3256FAF0" w14:textId="77777777" w:rsidR="00084AF2" w:rsidRPr="00084AF2" w:rsidRDefault="00084AF2" w:rsidP="00084AF2">
      <w:pPr>
        <w:numPr>
          <w:ilvl w:val="0"/>
          <w:numId w:val="68"/>
        </w:numPr>
        <w:autoSpaceDE w:val="0"/>
        <w:autoSpaceDN w:val="0"/>
        <w:adjustRightInd w:val="0"/>
        <w:ind w:left="357" w:hanging="357"/>
        <w:contextualSpacing/>
        <w:jc w:val="both"/>
        <w:rPr>
          <w:rFonts w:eastAsia="Calibri"/>
        </w:rPr>
      </w:pPr>
      <w:r w:rsidRPr="00084AF2">
        <w:rPr>
          <w:rFonts w:eastAsia="Calibri"/>
        </w:rPr>
        <w:t>Kontroli par lēmuma izpildi uzdot Limbažu novada pašvaldības izpilddirektoram.</w:t>
      </w:r>
    </w:p>
    <w:p w14:paraId="5941BC61" w14:textId="77777777" w:rsidR="00770928" w:rsidRDefault="00770928" w:rsidP="00E9728F">
      <w:pPr>
        <w:autoSpaceDE w:val="0"/>
        <w:autoSpaceDN w:val="0"/>
        <w:adjustRightInd w:val="0"/>
        <w:jc w:val="both"/>
        <w:rPr>
          <w:rFonts w:eastAsia="Calibri"/>
        </w:rPr>
      </w:pPr>
    </w:p>
    <w:p w14:paraId="3B327BC7" w14:textId="77777777" w:rsidR="009216A8" w:rsidRDefault="009216A8" w:rsidP="00E9728F">
      <w:pPr>
        <w:autoSpaceDE w:val="0"/>
        <w:autoSpaceDN w:val="0"/>
        <w:adjustRightInd w:val="0"/>
        <w:jc w:val="both"/>
        <w:rPr>
          <w:rFonts w:eastAsia="Calibri"/>
        </w:rPr>
      </w:pPr>
    </w:p>
    <w:p w14:paraId="555DA412" w14:textId="652149A2" w:rsidR="009216A8" w:rsidRPr="00305503" w:rsidRDefault="009216A8" w:rsidP="009216A8">
      <w:pPr>
        <w:jc w:val="both"/>
        <w:rPr>
          <w:b/>
          <w:bCs/>
        </w:rPr>
      </w:pPr>
      <w:r w:rsidRPr="00305503">
        <w:rPr>
          <w:b/>
          <w:bCs/>
        </w:rPr>
        <w:t>Lēmums Nr.</w:t>
      </w:r>
      <w:r w:rsidR="00C14A3B">
        <w:rPr>
          <w:b/>
          <w:bCs/>
        </w:rPr>
        <w:t>167</w:t>
      </w:r>
    </w:p>
    <w:p w14:paraId="046C36DC" w14:textId="56BE2796" w:rsidR="009216A8" w:rsidRPr="0022457E" w:rsidRDefault="009216A8" w:rsidP="009216A8">
      <w:pPr>
        <w:keepNext/>
        <w:jc w:val="center"/>
        <w:outlineLvl w:val="0"/>
        <w:rPr>
          <w:b/>
          <w:bCs/>
          <w:lang w:eastAsia="en-US"/>
        </w:rPr>
      </w:pPr>
      <w:r>
        <w:rPr>
          <w:b/>
          <w:bCs/>
          <w:lang w:eastAsia="en-US"/>
        </w:rPr>
        <w:t>63</w:t>
      </w:r>
      <w:r w:rsidRPr="0022457E">
        <w:rPr>
          <w:b/>
          <w:bCs/>
          <w:lang w:eastAsia="en-US"/>
        </w:rPr>
        <w:t>.§</w:t>
      </w:r>
    </w:p>
    <w:p w14:paraId="484312B6" w14:textId="77777777" w:rsidR="009C2135" w:rsidRPr="009C2135" w:rsidRDefault="009C2135" w:rsidP="009C2135">
      <w:pPr>
        <w:pBdr>
          <w:bottom w:val="single" w:sz="4" w:space="1" w:color="auto"/>
        </w:pBdr>
        <w:autoSpaceDE w:val="0"/>
        <w:autoSpaceDN w:val="0"/>
        <w:adjustRightInd w:val="0"/>
        <w:jc w:val="both"/>
        <w:rPr>
          <w:rFonts w:eastAsiaTheme="minorEastAsia"/>
          <w:b/>
          <w:bCs/>
          <w:lang w:eastAsia="en-US"/>
        </w:rPr>
      </w:pPr>
      <w:r w:rsidRPr="009C2135">
        <w:rPr>
          <w:rFonts w:eastAsiaTheme="minorEastAsia"/>
          <w:b/>
          <w:bCs/>
        </w:rPr>
        <w:t>Par Limbažu novada pašvaldības domes 2021. gada 23. decembra saistošo noteikumu Nr. 42 “</w:t>
      </w:r>
      <w:bookmarkStart w:id="42" w:name="_Hlk95210947"/>
      <w:r w:rsidRPr="009C2135">
        <w:rPr>
          <w:rFonts w:eastAsiaTheme="minorEastAsia"/>
          <w:b/>
          <w:bCs/>
        </w:rPr>
        <w:t>Par augstas detalizācijas topogrāfiskās informācijas aprites kārtību Limbažu novadā</w:t>
      </w:r>
      <w:bookmarkEnd w:id="42"/>
      <w:r w:rsidRPr="009C2135">
        <w:rPr>
          <w:rFonts w:eastAsiaTheme="minorEastAsia"/>
          <w:b/>
          <w:bCs/>
        </w:rPr>
        <w:t xml:space="preserve">” </w:t>
      </w:r>
      <w:r w:rsidRPr="009C2135">
        <w:rPr>
          <w:rFonts w:eastAsiaTheme="minorEastAsia"/>
          <w:b/>
          <w:bCs/>
          <w:lang w:eastAsia="en-US"/>
        </w:rPr>
        <w:t>precizēšanu un public</w:t>
      </w:r>
      <w:r w:rsidRPr="009C2135">
        <w:rPr>
          <w:rFonts w:eastAsiaTheme="minorEastAsia"/>
          <w:b/>
          <w:lang w:eastAsia="en-US"/>
        </w:rPr>
        <w:t>ē</w:t>
      </w:r>
      <w:r w:rsidRPr="009C2135">
        <w:rPr>
          <w:rFonts w:eastAsiaTheme="minorEastAsia"/>
          <w:b/>
          <w:bCs/>
          <w:lang w:eastAsia="en-US"/>
        </w:rPr>
        <w:t>šanu</w:t>
      </w:r>
    </w:p>
    <w:p w14:paraId="5031BDF7" w14:textId="378FE371" w:rsidR="009C2135" w:rsidRPr="009C2135" w:rsidRDefault="009C2135" w:rsidP="009C2135">
      <w:pPr>
        <w:jc w:val="center"/>
        <w:rPr>
          <w:rFonts w:eastAsiaTheme="minorEastAsia"/>
          <w:bCs/>
        </w:rPr>
      </w:pPr>
      <w:r w:rsidRPr="009C2135">
        <w:rPr>
          <w:rFonts w:eastAsiaTheme="minorEastAsia"/>
          <w:bCs/>
        </w:rPr>
        <w:t xml:space="preserve">Ziņo </w:t>
      </w:r>
      <w:r>
        <w:rPr>
          <w:rFonts w:eastAsiaTheme="minorEastAsia"/>
          <w:bCs/>
        </w:rPr>
        <w:t>D. Straubergs</w:t>
      </w:r>
    </w:p>
    <w:p w14:paraId="1F518227" w14:textId="77777777" w:rsidR="009C2135" w:rsidRPr="009C2135" w:rsidRDefault="009C2135" w:rsidP="009C2135">
      <w:pPr>
        <w:jc w:val="center"/>
        <w:rPr>
          <w:rFonts w:eastAsiaTheme="minorEastAsia"/>
          <w:b/>
          <w:bCs/>
        </w:rPr>
      </w:pPr>
    </w:p>
    <w:p w14:paraId="0C3F357E" w14:textId="77777777" w:rsidR="009C2135" w:rsidRPr="003A5EE8" w:rsidRDefault="009C2135" w:rsidP="009C2135">
      <w:pPr>
        <w:ind w:firstLine="720"/>
        <w:jc w:val="both"/>
        <w:rPr>
          <w:b/>
          <w:bCs/>
        </w:rPr>
      </w:pPr>
      <w:r w:rsidRPr="009C2135">
        <w:rPr>
          <w:rFonts w:eastAsiaTheme="minorEastAsia"/>
        </w:rPr>
        <w:t xml:space="preserve">Iepazinusies ar </w:t>
      </w:r>
      <w:r w:rsidRPr="009C2135">
        <w:rPr>
          <w:rFonts w:eastAsiaTheme="minorEastAsia"/>
          <w:lang w:eastAsia="en-US"/>
        </w:rPr>
        <w:t xml:space="preserve">Vides aizsardzības un reģionālas attīstības ministrijas izvērtējumu un norādījumiem (saņemts Limbažu novada pašvaldībā 25.01.2022., reģistrēts ar Nr. 4.8.1/22/620) par Limbažu novada pašvaldības domes 2021. gada </w:t>
      </w:r>
      <w:bookmarkStart w:id="43" w:name="_Hlk95211000"/>
      <w:r w:rsidRPr="009C2135">
        <w:rPr>
          <w:rFonts w:eastAsiaTheme="minorEastAsia"/>
          <w:lang w:eastAsia="en-US"/>
        </w:rPr>
        <w:t xml:space="preserve">23. decembra </w:t>
      </w:r>
      <w:bookmarkEnd w:id="43"/>
      <w:r w:rsidRPr="009C2135">
        <w:rPr>
          <w:rFonts w:eastAsiaTheme="minorEastAsia"/>
          <w:lang w:eastAsia="en-US"/>
        </w:rPr>
        <w:t>saistošajiem noteikumiem Nr. 42 “</w:t>
      </w:r>
      <w:bookmarkStart w:id="44" w:name="_Hlk95211017"/>
      <w:r w:rsidRPr="009C2135">
        <w:rPr>
          <w:rFonts w:eastAsiaTheme="minorEastAsia"/>
        </w:rPr>
        <w:t>Par augstas detalizācijas topogrāfiskās informācijas aprites kārtību Limbažu novadā</w:t>
      </w:r>
      <w:bookmarkEnd w:id="44"/>
      <w:r w:rsidRPr="009C2135">
        <w:rPr>
          <w:rFonts w:eastAsiaTheme="minorEastAsia"/>
          <w:lang w:eastAsia="en-US"/>
        </w:rPr>
        <w:t xml:space="preserve">”  pamatojoties uz likuma „Par pašvaldībām” 45. panta ceturto, piekto, sesto un septīto daļu, </w:t>
      </w:r>
      <w:r w:rsidRPr="003A5EE8">
        <w:rPr>
          <w:b/>
          <w:bCs/>
        </w:rPr>
        <w:t>atklāti balsojot: PAR</w:t>
      </w:r>
      <w:r w:rsidRPr="003A5EE8">
        <w:t xml:space="preserve"> – </w:t>
      </w:r>
      <w:r>
        <w:t>11</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73E497F4" w14:textId="78C72E11" w:rsidR="009C2135" w:rsidRPr="009C2135" w:rsidRDefault="009C2135" w:rsidP="009C2135">
      <w:pPr>
        <w:ind w:firstLine="720"/>
        <w:jc w:val="both"/>
        <w:rPr>
          <w:rFonts w:eastAsiaTheme="minorEastAsia"/>
          <w:b/>
          <w:bCs/>
        </w:rPr>
      </w:pPr>
      <w:r w:rsidRPr="009C2135">
        <w:rPr>
          <w:rFonts w:eastAsiaTheme="minorEastAsia"/>
          <w:b/>
          <w:bCs/>
        </w:rPr>
        <w:t xml:space="preserve"> </w:t>
      </w:r>
    </w:p>
    <w:p w14:paraId="23A6707E" w14:textId="77777777" w:rsidR="009C2135" w:rsidRPr="009C2135" w:rsidRDefault="009C2135" w:rsidP="009C2135">
      <w:pPr>
        <w:numPr>
          <w:ilvl w:val="0"/>
          <w:numId w:val="69"/>
        </w:numPr>
        <w:ind w:left="357" w:hanging="357"/>
        <w:contextualSpacing/>
        <w:jc w:val="both"/>
        <w:rPr>
          <w:rFonts w:eastAsiaTheme="minorHAnsi" w:cstheme="minorBidi"/>
          <w:lang w:eastAsia="en-US"/>
        </w:rPr>
      </w:pPr>
      <w:r w:rsidRPr="009C2135">
        <w:rPr>
          <w:rFonts w:eastAsiaTheme="minorHAnsi" w:cstheme="minorBidi"/>
          <w:lang w:eastAsia="en-US"/>
        </w:rPr>
        <w:t xml:space="preserve">Precizēt Limbažu novada pašvaldības domes </w:t>
      </w:r>
      <w:r w:rsidRPr="009C2135">
        <w:rPr>
          <w:rFonts w:eastAsiaTheme="minorHAnsi" w:cstheme="minorBidi"/>
          <w:color w:val="000000"/>
          <w:lang w:eastAsia="en-US"/>
        </w:rPr>
        <w:t xml:space="preserve">2021. gada </w:t>
      </w:r>
      <w:r w:rsidRPr="009C2135">
        <w:rPr>
          <w:rFonts w:eastAsiaTheme="minorHAnsi" w:cstheme="minorBidi"/>
          <w:lang w:eastAsia="en-US"/>
        </w:rPr>
        <w:t>23. decembra saistošos noteikumus Nr. 42 “Par augstas detalizācijas topogrāfiskās informācijas aprites kārtību Limbažu novadā”:</w:t>
      </w:r>
    </w:p>
    <w:p w14:paraId="43364733" w14:textId="77777777" w:rsidR="009C2135" w:rsidRPr="009C2135" w:rsidRDefault="009C2135" w:rsidP="009C2135">
      <w:pPr>
        <w:numPr>
          <w:ilvl w:val="1"/>
          <w:numId w:val="69"/>
        </w:numPr>
        <w:ind w:left="964" w:hanging="567"/>
        <w:jc w:val="both"/>
        <w:rPr>
          <w:rFonts w:eastAsiaTheme="minorHAnsi" w:cstheme="minorBidi"/>
          <w:lang w:eastAsia="en-US"/>
        </w:rPr>
      </w:pPr>
      <w:bookmarkStart w:id="45" w:name="_Hlk89777667"/>
      <w:bookmarkStart w:id="46" w:name="_Hlk89777636"/>
      <w:r w:rsidRPr="009C2135">
        <w:rPr>
          <w:rFonts w:eastAsiaTheme="minorHAnsi" w:cstheme="minorBidi"/>
          <w:lang w:eastAsia="en-US"/>
        </w:rPr>
        <w:t>precizēt saistošo noteikumu 11. punktu, izsakot minēto punktu šādā redakcijā:</w:t>
      </w:r>
    </w:p>
    <w:p w14:paraId="14563690" w14:textId="77777777" w:rsidR="009C2135" w:rsidRPr="009C2135" w:rsidRDefault="009C2135" w:rsidP="009C2135">
      <w:pPr>
        <w:ind w:left="1134" w:hanging="567"/>
        <w:contextualSpacing/>
        <w:jc w:val="both"/>
        <w:rPr>
          <w:szCs w:val="22"/>
          <w:lang w:eastAsia="en-US"/>
        </w:rPr>
      </w:pPr>
      <w:r w:rsidRPr="009C2135">
        <w:rPr>
          <w:rFonts w:eastAsiaTheme="minorHAnsi" w:cstheme="minorBidi"/>
          <w:lang w:eastAsia="en-US"/>
        </w:rPr>
        <w:t xml:space="preserve">“11. </w:t>
      </w:r>
      <w:r w:rsidRPr="009C2135">
        <w:rPr>
          <w:szCs w:val="22"/>
          <w:lang w:eastAsia="en-US"/>
        </w:rPr>
        <w:t xml:space="preserve">Ja uzmērāmās teritorijas robežās atrodas citi inženiertīkli, pirms topogrāfiskā plāna iesniegšanas pārbaudei un reģistrācijai ADTI datubāzē to saskaņo ar atbilstošo inženiertīklu turētājiem: </w:t>
      </w:r>
    </w:p>
    <w:p w14:paraId="4A77ED48" w14:textId="77777777" w:rsidR="009C2135" w:rsidRPr="009C2135" w:rsidRDefault="009C2135" w:rsidP="009C2135">
      <w:pPr>
        <w:ind w:left="1134" w:hanging="567"/>
        <w:contextualSpacing/>
        <w:jc w:val="both"/>
        <w:rPr>
          <w:lang w:eastAsia="en-US"/>
        </w:rPr>
      </w:pPr>
      <w:r w:rsidRPr="009C2135">
        <w:rPr>
          <w:lang w:eastAsia="en-US"/>
        </w:rPr>
        <w:t>11.1. SIA “Latvijas Mobilais Telefons”;</w:t>
      </w:r>
    </w:p>
    <w:p w14:paraId="75D6BB1E" w14:textId="77777777" w:rsidR="009C2135" w:rsidRPr="009C2135" w:rsidRDefault="009C2135" w:rsidP="009C2135">
      <w:pPr>
        <w:ind w:left="1134" w:hanging="567"/>
        <w:contextualSpacing/>
        <w:jc w:val="both"/>
        <w:rPr>
          <w:lang w:eastAsia="en-US"/>
        </w:rPr>
      </w:pPr>
      <w:r w:rsidRPr="009C2135">
        <w:rPr>
          <w:lang w:eastAsia="en-US"/>
        </w:rPr>
        <w:t>11.2. VAS “Latvijas valsts radio un televīzijas centrs”;</w:t>
      </w:r>
    </w:p>
    <w:p w14:paraId="49D5778B" w14:textId="77777777" w:rsidR="009C2135" w:rsidRPr="009C2135" w:rsidRDefault="009C2135" w:rsidP="009C2135">
      <w:pPr>
        <w:ind w:left="1134" w:hanging="567"/>
        <w:contextualSpacing/>
        <w:jc w:val="both"/>
        <w:rPr>
          <w:lang w:eastAsia="en-US"/>
        </w:rPr>
      </w:pPr>
      <w:r w:rsidRPr="009C2135">
        <w:rPr>
          <w:lang w:eastAsia="en-US"/>
        </w:rPr>
        <w:t>11.3. SIA “Limbažu siltums” (Precīzāka informācija par siltumtīklu, ūdensapgādes un kanalizācijas tīklu saskaņošanas teritorijām ievietota Datubāzes turētāja mājaslapā);</w:t>
      </w:r>
    </w:p>
    <w:p w14:paraId="1D57DCE6" w14:textId="77777777" w:rsidR="009C2135" w:rsidRPr="009C2135" w:rsidRDefault="009C2135" w:rsidP="009C2135">
      <w:pPr>
        <w:ind w:left="1134" w:hanging="567"/>
        <w:contextualSpacing/>
        <w:jc w:val="both"/>
        <w:rPr>
          <w:lang w:eastAsia="en-US"/>
        </w:rPr>
      </w:pPr>
      <w:r w:rsidRPr="009C2135">
        <w:rPr>
          <w:lang w:eastAsia="en-US"/>
        </w:rPr>
        <w:t>11.4. SIA “Salacgrīvas ūdens” (ūdensapgāde un kanalizācija Ainažu pilsētā, Ainažu pagastā, Salacgrīvas pilsētā, Salacgrīvas pagastā, Liepupes pagastā);</w:t>
      </w:r>
    </w:p>
    <w:p w14:paraId="4EC22F62" w14:textId="77777777" w:rsidR="009C2135" w:rsidRPr="009C2135" w:rsidRDefault="009C2135" w:rsidP="009C2135">
      <w:pPr>
        <w:ind w:left="1134" w:hanging="567"/>
        <w:contextualSpacing/>
        <w:jc w:val="both"/>
        <w:rPr>
          <w:lang w:eastAsia="en-US"/>
        </w:rPr>
      </w:pPr>
      <w:r w:rsidRPr="009C2135">
        <w:rPr>
          <w:lang w:eastAsia="en-US"/>
        </w:rPr>
        <w:t>11.5. AS “Brīvais vilnis” (siltumapgāde Salacgrīvas pilsētas Salacas labajā krastā);</w:t>
      </w:r>
    </w:p>
    <w:p w14:paraId="0AA0958D" w14:textId="77777777" w:rsidR="009C2135" w:rsidRPr="009C2135" w:rsidRDefault="009C2135" w:rsidP="009C2135">
      <w:pPr>
        <w:ind w:left="1134" w:hanging="567"/>
        <w:contextualSpacing/>
        <w:jc w:val="both"/>
        <w:rPr>
          <w:lang w:eastAsia="en-US"/>
        </w:rPr>
      </w:pPr>
      <w:r w:rsidRPr="009C2135">
        <w:rPr>
          <w:lang w:eastAsia="en-US"/>
        </w:rPr>
        <w:lastRenderedPageBreak/>
        <w:t>11.6. SIA “Alojas Saimniekserviss” (ūdensapgāde, kanalizācija un siltumtīkli Alojas un Staiceles pilsētā, Ozolmuižā, Puikulē, Puikules stacijā, Vilzēnos, Braslavā, Ungurpilī un Vīķos);</w:t>
      </w:r>
    </w:p>
    <w:p w14:paraId="4D95F89F" w14:textId="77777777" w:rsidR="009C2135" w:rsidRPr="009C2135" w:rsidRDefault="009C2135" w:rsidP="009C2135">
      <w:pPr>
        <w:ind w:left="1134" w:hanging="567"/>
        <w:contextualSpacing/>
        <w:jc w:val="both"/>
        <w:rPr>
          <w:lang w:eastAsia="en-US"/>
        </w:rPr>
      </w:pPr>
      <w:r w:rsidRPr="009C2135">
        <w:rPr>
          <w:lang w:eastAsia="en-US"/>
        </w:rPr>
        <w:t>11.7. Limbažu apvienības pārvaldes pilnvarotā persona (Limbažu pilsētas apgaismojuma un lietus kanalizācijas inženiertīkli);</w:t>
      </w:r>
    </w:p>
    <w:p w14:paraId="0D6FC0A9" w14:textId="77777777" w:rsidR="009C2135" w:rsidRPr="009C2135" w:rsidRDefault="009C2135" w:rsidP="009C2135">
      <w:pPr>
        <w:ind w:left="1134" w:hanging="567"/>
        <w:contextualSpacing/>
        <w:jc w:val="both"/>
        <w:rPr>
          <w:lang w:eastAsia="en-US"/>
        </w:rPr>
      </w:pPr>
      <w:r w:rsidRPr="009C2135">
        <w:rPr>
          <w:lang w:eastAsia="en-US"/>
        </w:rPr>
        <w:t>11.8. Alojas apvienības pārvaldes pilnvarotā persona (Alojas un Staiceles pilsētas apgaismojuma un lietus kanalizācijas inženiertīkli);</w:t>
      </w:r>
    </w:p>
    <w:p w14:paraId="133EBF28" w14:textId="77777777" w:rsidR="009C2135" w:rsidRPr="009C2135" w:rsidRDefault="009C2135" w:rsidP="009C2135">
      <w:pPr>
        <w:ind w:left="1134" w:hanging="567"/>
        <w:contextualSpacing/>
        <w:jc w:val="both"/>
        <w:rPr>
          <w:lang w:eastAsia="en-US"/>
        </w:rPr>
      </w:pPr>
      <w:r w:rsidRPr="009C2135">
        <w:rPr>
          <w:lang w:eastAsia="en-US"/>
        </w:rPr>
        <w:t>11.9. Salacgrīvas apvienības pārvaldes pilnvarotā persona (Salacgrīvas un Ainažu pilsētas apgaismojuma un siltumapgādes inženiertīkli Salacgrīvas pilsētas Salacas kreisajā krastā);</w:t>
      </w:r>
    </w:p>
    <w:p w14:paraId="69381800" w14:textId="77777777" w:rsidR="009C2135" w:rsidRPr="009C2135" w:rsidRDefault="009C2135" w:rsidP="009C2135">
      <w:pPr>
        <w:ind w:left="1134" w:hanging="567"/>
        <w:contextualSpacing/>
        <w:jc w:val="both"/>
        <w:rPr>
          <w:lang w:eastAsia="en-US"/>
        </w:rPr>
      </w:pPr>
      <w:r w:rsidRPr="009C2135">
        <w:rPr>
          <w:rFonts w:eastAsia="Calibri"/>
          <w:szCs w:val="22"/>
          <w:lang w:eastAsia="en-US"/>
        </w:rPr>
        <w:t>11.10. Limbažu novada pašvaldībai piederošos inženiertīklus pagastu teritorijās saskaņo attiecīgās apvienības pārvaldes pakalpojumu sniegšanas centra vadītājs</w:t>
      </w:r>
      <w:r w:rsidRPr="009C2135">
        <w:rPr>
          <w:lang w:eastAsia="en-US"/>
        </w:rPr>
        <w:t>.”;</w:t>
      </w:r>
    </w:p>
    <w:p w14:paraId="27FDBA3A" w14:textId="77777777" w:rsidR="009C2135" w:rsidRPr="009C2135" w:rsidRDefault="009C2135" w:rsidP="009C2135">
      <w:pPr>
        <w:numPr>
          <w:ilvl w:val="1"/>
          <w:numId w:val="69"/>
        </w:numPr>
        <w:ind w:left="964" w:hanging="567"/>
        <w:jc w:val="both"/>
        <w:rPr>
          <w:rFonts w:eastAsiaTheme="minorHAnsi" w:cstheme="minorBidi"/>
          <w:lang w:eastAsia="en-US"/>
        </w:rPr>
      </w:pPr>
      <w:bookmarkStart w:id="47" w:name="_Hlk95211288"/>
      <w:r w:rsidRPr="009C2135">
        <w:rPr>
          <w:rFonts w:eastAsiaTheme="minorHAnsi" w:cstheme="minorBidi"/>
          <w:lang w:eastAsia="en-US"/>
        </w:rPr>
        <w:t>svītrot saistošo noteikumu 28. punktu</w:t>
      </w:r>
      <w:bookmarkEnd w:id="47"/>
      <w:r w:rsidRPr="009C2135">
        <w:rPr>
          <w:rFonts w:eastAsiaTheme="minorHAnsi" w:cstheme="minorBidi"/>
          <w:lang w:eastAsia="en-US"/>
        </w:rPr>
        <w:t>;</w:t>
      </w:r>
    </w:p>
    <w:p w14:paraId="4BDE1112" w14:textId="77777777" w:rsidR="009C2135" w:rsidRPr="009C2135" w:rsidRDefault="009C2135" w:rsidP="009C2135">
      <w:pPr>
        <w:numPr>
          <w:ilvl w:val="1"/>
          <w:numId w:val="69"/>
        </w:numPr>
        <w:ind w:left="964" w:hanging="567"/>
        <w:jc w:val="both"/>
        <w:rPr>
          <w:rFonts w:eastAsiaTheme="minorHAnsi" w:cstheme="minorBidi"/>
          <w:lang w:eastAsia="en-US"/>
        </w:rPr>
      </w:pPr>
      <w:r w:rsidRPr="009C2135">
        <w:rPr>
          <w:rFonts w:eastAsiaTheme="minorHAnsi" w:cstheme="minorBidi"/>
          <w:lang w:eastAsia="en-US"/>
        </w:rPr>
        <w:t>svītrot saistošo noteikumu 29. punktu;</w:t>
      </w:r>
    </w:p>
    <w:p w14:paraId="2141BCC1" w14:textId="77777777" w:rsidR="009C2135" w:rsidRPr="009C2135" w:rsidRDefault="009C2135" w:rsidP="009C2135">
      <w:pPr>
        <w:numPr>
          <w:ilvl w:val="1"/>
          <w:numId w:val="69"/>
        </w:numPr>
        <w:ind w:left="964" w:hanging="567"/>
        <w:jc w:val="both"/>
        <w:rPr>
          <w:rFonts w:eastAsiaTheme="minorHAnsi" w:cstheme="minorBidi"/>
          <w:lang w:eastAsia="en-US"/>
        </w:rPr>
      </w:pPr>
      <w:r w:rsidRPr="009C2135">
        <w:rPr>
          <w:rFonts w:eastAsiaTheme="minorHAnsi" w:cstheme="minorBidi"/>
          <w:lang w:eastAsia="en-US"/>
        </w:rPr>
        <w:t>svītrot saistošo noteikumu 31. punktu;</w:t>
      </w:r>
    </w:p>
    <w:p w14:paraId="71F2EA16" w14:textId="77777777" w:rsidR="009C2135" w:rsidRPr="009C2135" w:rsidRDefault="009C2135" w:rsidP="009C2135">
      <w:pPr>
        <w:numPr>
          <w:ilvl w:val="1"/>
          <w:numId w:val="69"/>
        </w:numPr>
        <w:ind w:left="964" w:hanging="567"/>
        <w:jc w:val="both"/>
        <w:rPr>
          <w:rFonts w:eastAsiaTheme="minorHAnsi" w:cstheme="minorBidi"/>
          <w:lang w:eastAsia="en-US"/>
        </w:rPr>
      </w:pPr>
      <w:r w:rsidRPr="009C2135">
        <w:rPr>
          <w:rFonts w:eastAsiaTheme="minorHAnsi" w:cstheme="minorBidi"/>
          <w:lang w:eastAsia="en-US"/>
        </w:rPr>
        <w:t>precizēt saistošo noteikumu numerāciju.</w:t>
      </w:r>
    </w:p>
    <w:bookmarkEnd w:id="45"/>
    <w:bookmarkEnd w:id="46"/>
    <w:p w14:paraId="0F0B541E" w14:textId="77777777" w:rsidR="009C2135" w:rsidRPr="009C2135" w:rsidRDefault="009C2135" w:rsidP="009C2135">
      <w:pPr>
        <w:numPr>
          <w:ilvl w:val="0"/>
          <w:numId w:val="69"/>
        </w:numPr>
        <w:suppressAutoHyphens/>
        <w:ind w:left="357" w:hanging="357"/>
        <w:jc w:val="both"/>
        <w:rPr>
          <w:rFonts w:eastAsiaTheme="minorEastAsia"/>
        </w:rPr>
      </w:pPr>
      <w:r w:rsidRPr="009C2135">
        <w:rPr>
          <w:rFonts w:eastAsiaTheme="minorEastAsia"/>
          <w:lang w:eastAsia="ar-SA"/>
        </w:rPr>
        <w:t>Saistošos noteikumus redakcijā ar veiktajiem precizējumiem (pielikumā) triju dienu laikā pēc parakstīšanas rakstveidā un elektroniskā veidā nosūtīt Vides aizsardzības un reģionālās attīstības ministrijai.</w:t>
      </w:r>
    </w:p>
    <w:p w14:paraId="40A6BBC5" w14:textId="77777777" w:rsidR="009C2135" w:rsidRPr="009C2135" w:rsidRDefault="009C2135" w:rsidP="009C2135">
      <w:pPr>
        <w:numPr>
          <w:ilvl w:val="0"/>
          <w:numId w:val="69"/>
        </w:numPr>
        <w:suppressAutoHyphens/>
        <w:ind w:left="357" w:hanging="357"/>
        <w:jc w:val="both"/>
        <w:rPr>
          <w:rFonts w:eastAsiaTheme="minorEastAsia"/>
        </w:rPr>
      </w:pPr>
      <w:r w:rsidRPr="009C2135">
        <w:rPr>
          <w:rFonts w:eastAsiaTheme="minorEastAsia" w:cs="Tahoma"/>
          <w:lang w:eastAsia="ar-SA"/>
        </w:rPr>
        <w:t xml:space="preserve">Saistošos noteikumus redakcijā ar veiktajiem precizējumiem publicēt oficiālajā izdevumā “Latvijas Vēstnesis”, tīmekļa vietnē </w:t>
      </w:r>
      <w:hyperlink r:id="rId31" w:history="1">
        <w:r w:rsidRPr="009C2135">
          <w:rPr>
            <w:rFonts w:eastAsiaTheme="minorEastAsia" w:cs="Tahoma"/>
            <w:lang w:eastAsia="ar-SA"/>
          </w:rPr>
          <w:t>www.limbazunovads.lv</w:t>
        </w:r>
      </w:hyperlink>
      <w:r w:rsidRPr="009C2135">
        <w:rPr>
          <w:rFonts w:eastAsiaTheme="minorEastAsia" w:cs="Tahoma"/>
          <w:lang w:eastAsia="ar-SA"/>
        </w:rPr>
        <w:t xml:space="preserve"> un nodrošināt saistošo noteikumu pieejamību Limbažu novada pašvaldības Limbažu novada administrācijas ēkā un Limbažu novada administrācijas Limbažu apvienības pārvaldē, Salacgrīvas apvienības pārvaldē un Alojas apvienības pārvaldē un pagastu pakalpojumu sniegšanas centros.</w:t>
      </w:r>
    </w:p>
    <w:p w14:paraId="577E493C" w14:textId="77777777" w:rsidR="009C2135" w:rsidRPr="009C2135" w:rsidRDefault="009C2135" w:rsidP="009C2135">
      <w:pPr>
        <w:numPr>
          <w:ilvl w:val="0"/>
          <w:numId w:val="69"/>
        </w:numPr>
        <w:ind w:left="357" w:hanging="357"/>
        <w:jc w:val="both"/>
        <w:rPr>
          <w:rFonts w:eastAsiaTheme="minorEastAsia"/>
        </w:rPr>
      </w:pPr>
      <w:r w:rsidRPr="009C2135">
        <w:rPr>
          <w:rFonts w:eastAsiaTheme="minorEastAsia"/>
        </w:rPr>
        <w:t xml:space="preserve">Saistošie noteikumi stājas spēkā pēc to publicēšanas oficiālajā izdevumā “Latvijas Vēstnesis”. </w:t>
      </w:r>
    </w:p>
    <w:p w14:paraId="22CC6661" w14:textId="77777777" w:rsidR="009C2135" w:rsidRPr="009C2135" w:rsidRDefault="009C2135" w:rsidP="009C2135">
      <w:pPr>
        <w:numPr>
          <w:ilvl w:val="0"/>
          <w:numId w:val="69"/>
        </w:numPr>
        <w:ind w:left="357" w:hanging="357"/>
        <w:jc w:val="both"/>
        <w:rPr>
          <w:rFonts w:eastAsiaTheme="minorEastAsia"/>
        </w:rPr>
      </w:pPr>
      <w:r w:rsidRPr="009C2135">
        <w:rPr>
          <w:rFonts w:eastAsiaTheme="minorEastAsia"/>
        </w:rPr>
        <w:t>Kontroli par lēmuma izpildi uzdot Limbažu novada pašvaldības izpilddirektoram.</w:t>
      </w:r>
    </w:p>
    <w:p w14:paraId="1AC36746" w14:textId="77777777" w:rsidR="009216A8" w:rsidRDefault="009216A8" w:rsidP="00E9728F">
      <w:pPr>
        <w:autoSpaceDE w:val="0"/>
        <w:autoSpaceDN w:val="0"/>
        <w:adjustRightInd w:val="0"/>
        <w:jc w:val="both"/>
        <w:rPr>
          <w:rFonts w:eastAsia="Calibri"/>
        </w:rPr>
      </w:pPr>
    </w:p>
    <w:p w14:paraId="66825AA8" w14:textId="77777777" w:rsidR="00D84BCE" w:rsidRDefault="00D84BCE" w:rsidP="00E9728F">
      <w:pPr>
        <w:autoSpaceDE w:val="0"/>
        <w:autoSpaceDN w:val="0"/>
        <w:adjustRightInd w:val="0"/>
        <w:jc w:val="both"/>
        <w:rPr>
          <w:rFonts w:eastAsia="Calibri"/>
        </w:rPr>
      </w:pPr>
    </w:p>
    <w:p w14:paraId="0083FCF3" w14:textId="4912C3F6" w:rsidR="00D84BCE" w:rsidRPr="00305503" w:rsidRDefault="00D84BCE" w:rsidP="00D84BCE">
      <w:pPr>
        <w:jc w:val="both"/>
        <w:rPr>
          <w:b/>
          <w:bCs/>
        </w:rPr>
      </w:pPr>
      <w:r w:rsidRPr="00305503">
        <w:rPr>
          <w:b/>
          <w:bCs/>
        </w:rPr>
        <w:t>Lēmums Nr.</w:t>
      </w:r>
      <w:r w:rsidR="00C14A3B">
        <w:rPr>
          <w:b/>
          <w:bCs/>
        </w:rPr>
        <w:t>168</w:t>
      </w:r>
    </w:p>
    <w:p w14:paraId="628B9DD6" w14:textId="407611DE" w:rsidR="00D84BCE" w:rsidRPr="0022457E" w:rsidRDefault="00D84BCE" w:rsidP="00D84BCE">
      <w:pPr>
        <w:keepNext/>
        <w:jc w:val="center"/>
        <w:outlineLvl w:val="0"/>
        <w:rPr>
          <w:b/>
          <w:bCs/>
          <w:lang w:eastAsia="en-US"/>
        </w:rPr>
      </w:pPr>
      <w:r>
        <w:rPr>
          <w:b/>
          <w:bCs/>
          <w:lang w:eastAsia="en-US"/>
        </w:rPr>
        <w:t>64</w:t>
      </w:r>
      <w:r w:rsidRPr="0022457E">
        <w:rPr>
          <w:b/>
          <w:bCs/>
          <w:lang w:eastAsia="en-US"/>
        </w:rPr>
        <w:t>.§</w:t>
      </w:r>
    </w:p>
    <w:p w14:paraId="12E0720A" w14:textId="77777777" w:rsidR="004704D9" w:rsidRPr="004704D9" w:rsidRDefault="004704D9" w:rsidP="004704D9">
      <w:pPr>
        <w:pBdr>
          <w:bottom w:val="single" w:sz="4" w:space="1" w:color="auto"/>
        </w:pBdr>
        <w:jc w:val="both"/>
        <w:rPr>
          <w:b/>
          <w:bCs/>
          <w:lang w:eastAsia="en-US"/>
        </w:rPr>
      </w:pPr>
      <w:r w:rsidRPr="004704D9">
        <w:rPr>
          <w:b/>
          <w:bCs/>
          <w:lang w:eastAsia="en-US"/>
        </w:rPr>
        <w:t xml:space="preserve">Par lokālplānojuma, ar kuru tiek grozīts Limbažu novada teritorijas plānojums 2012.-2024.gadam, izstrādes uzsākšanu nekustamajos īpašumos “Vaboles”, “Arāji”, “Lejas Strūgas” Skultes pagastā, Limbažu novadā </w:t>
      </w:r>
    </w:p>
    <w:p w14:paraId="47839371" w14:textId="39DC4B43" w:rsidR="004704D9" w:rsidRPr="004704D9" w:rsidRDefault="004704D9" w:rsidP="004704D9">
      <w:pPr>
        <w:jc w:val="center"/>
        <w:rPr>
          <w:bCs/>
          <w:lang w:eastAsia="en-US"/>
        </w:rPr>
      </w:pPr>
      <w:r w:rsidRPr="004704D9">
        <w:rPr>
          <w:bCs/>
          <w:lang w:eastAsia="en-US"/>
        </w:rPr>
        <w:t xml:space="preserve">Ziņo </w:t>
      </w:r>
      <w:r>
        <w:rPr>
          <w:bCs/>
          <w:lang w:eastAsia="en-US"/>
        </w:rPr>
        <w:t>D. Straubergs</w:t>
      </w:r>
    </w:p>
    <w:p w14:paraId="1DBC3D87" w14:textId="77777777" w:rsidR="004704D9" w:rsidRPr="004704D9" w:rsidRDefault="004704D9" w:rsidP="004704D9">
      <w:pPr>
        <w:ind w:firstLine="720"/>
        <w:jc w:val="both"/>
        <w:rPr>
          <w:bCs/>
          <w:highlight w:val="yellow"/>
          <w:lang w:eastAsia="en-US"/>
        </w:rPr>
      </w:pPr>
    </w:p>
    <w:p w14:paraId="599137F6" w14:textId="5D0E0833" w:rsidR="004704D9" w:rsidRPr="004704D9" w:rsidRDefault="004704D9" w:rsidP="004704D9">
      <w:pPr>
        <w:ind w:firstLine="720"/>
        <w:jc w:val="both"/>
        <w:rPr>
          <w:bCs/>
          <w:lang w:val="en-GB" w:eastAsia="en-US"/>
        </w:rPr>
      </w:pPr>
      <w:r w:rsidRPr="004704D9">
        <w:rPr>
          <w:bCs/>
          <w:lang w:eastAsia="en-US"/>
        </w:rPr>
        <w:t>Limbažu novada pašvaldība ir</w:t>
      </w:r>
      <w:r w:rsidRPr="004704D9">
        <w:rPr>
          <w:bCs/>
          <w:lang w:val="en-GB" w:eastAsia="en-US"/>
        </w:rPr>
        <w:t xml:space="preserve"> izskatījusi SIA “Lādes piens” (turpmāk</w:t>
      </w:r>
      <w:r>
        <w:rPr>
          <w:bCs/>
          <w:lang w:val="en-GB" w:eastAsia="en-US"/>
        </w:rPr>
        <w:t xml:space="preserve"> </w:t>
      </w:r>
      <w:r w:rsidRPr="004704D9">
        <w:rPr>
          <w:bCs/>
          <w:lang w:val="en-GB" w:eastAsia="en-US"/>
        </w:rPr>
        <w:t xml:space="preserve">- Iesniedzējs), </w:t>
      </w:r>
      <w:r w:rsidRPr="004704D9">
        <w:rPr>
          <w:bCs/>
          <w:lang w:eastAsia="en-US"/>
        </w:rPr>
        <w:t xml:space="preserve">Reģ. Nr. 55403040741 pilnvarotās personas </w:t>
      </w:r>
      <w:r w:rsidR="000169AA">
        <w:rPr>
          <w:bCs/>
          <w:color w:val="000000"/>
          <w:lang w:eastAsia="en-US"/>
        </w:rPr>
        <w:t>(v.uzvārds)</w:t>
      </w:r>
      <w:r w:rsidRPr="004704D9">
        <w:rPr>
          <w:bCs/>
          <w:lang w:eastAsia="en-US"/>
        </w:rPr>
        <w:t xml:space="preserve"> iesniegumu, kas Limbažu novada pašvaldībā saņemts 2021.gada 29.decembrī un reģistrēts ar Nr. 4.12.1/21-2/4421 un 2022.gada 24.janvāra precizētu iesniegumu. SIA “Lādes piens” plāno attīstīt vēja ģeneratoru būvniecību teritorijā (turpmāk – Teritorija), kas ietver</w:t>
      </w:r>
      <w:r w:rsidRPr="004704D9">
        <w:rPr>
          <w:bCs/>
          <w:lang w:val="en-GB" w:eastAsia="en-US"/>
        </w:rPr>
        <w:t>:</w:t>
      </w:r>
    </w:p>
    <w:p w14:paraId="331CC2FE" w14:textId="77777777" w:rsidR="004704D9" w:rsidRPr="004704D9" w:rsidRDefault="004704D9" w:rsidP="004704D9">
      <w:pPr>
        <w:numPr>
          <w:ilvl w:val="0"/>
          <w:numId w:val="71"/>
        </w:numPr>
        <w:contextualSpacing/>
        <w:jc w:val="both"/>
        <w:rPr>
          <w:rFonts w:eastAsia="Calibri"/>
          <w:bCs/>
          <w:lang w:eastAsia="en-US"/>
        </w:rPr>
      </w:pPr>
      <w:r w:rsidRPr="004704D9">
        <w:rPr>
          <w:rFonts w:eastAsia="Calibri"/>
          <w:bCs/>
          <w:lang w:eastAsia="en-US"/>
        </w:rPr>
        <w:t>nekustamā īpašuma “Vaboles”, Skultes pagasts, Limbažu novads, sastāvā ietilpstošo zemes gabalu ar kadastra apzīmējumu 66760020040 (platība - 12,2 ha);</w:t>
      </w:r>
    </w:p>
    <w:p w14:paraId="71714FF4" w14:textId="77777777" w:rsidR="004704D9" w:rsidRPr="004704D9" w:rsidRDefault="004704D9" w:rsidP="004704D9">
      <w:pPr>
        <w:numPr>
          <w:ilvl w:val="0"/>
          <w:numId w:val="71"/>
        </w:numPr>
        <w:contextualSpacing/>
        <w:jc w:val="both"/>
        <w:rPr>
          <w:rFonts w:eastAsia="Calibri"/>
          <w:bCs/>
          <w:lang w:eastAsia="en-US"/>
        </w:rPr>
      </w:pPr>
      <w:r w:rsidRPr="004704D9">
        <w:rPr>
          <w:rFonts w:eastAsia="Calibri"/>
          <w:bCs/>
          <w:lang w:eastAsia="en-US"/>
        </w:rPr>
        <w:t>nekustamā īpašuma “Arāji”, Skultes pagasts, Limbažu novads, sastāvā ietilpstošo zemes gabalu ar kadastra apzīmējumu 66760020051 (platība - 7,4 ha);</w:t>
      </w:r>
    </w:p>
    <w:p w14:paraId="231540FF" w14:textId="77777777" w:rsidR="004704D9" w:rsidRPr="004704D9" w:rsidRDefault="004704D9" w:rsidP="004704D9">
      <w:pPr>
        <w:numPr>
          <w:ilvl w:val="0"/>
          <w:numId w:val="71"/>
        </w:numPr>
        <w:contextualSpacing/>
        <w:jc w:val="both"/>
        <w:rPr>
          <w:rFonts w:eastAsia="Calibri"/>
          <w:bCs/>
          <w:lang w:eastAsia="en-US"/>
        </w:rPr>
      </w:pPr>
      <w:r w:rsidRPr="004704D9">
        <w:rPr>
          <w:rFonts w:eastAsia="Calibri"/>
          <w:bCs/>
          <w:lang w:eastAsia="en-US"/>
        </w:rPr>
        <w:t>nekustamā īpašuma “Lejas Strūgas”, Skultes pagasts, Limbažu novads, sastāvā ietilpstošos zemes gabalus ar kadastra apzīmējumiem 66760020125, 66760020031, 66760020032, 66760020132, 66760020033 (kopējā zemes gabalu platība – 55,0 ha).</w:t>
      </w:r>
    </w:p>
    <w:p w14:paraId="016B4C22" w14:textId="77777777" w:rsidR="004704D9" w:rsidRPr="004704D9" w:rsidRDefault="004704D9" w:rsidP="004704D9">
      <w:pPr>
        <w:ind w:firstLine="709"/>
        <w:contextualSpacing/>
        <w:jc w:val="both"/>
        <w:rPr>
          <w:rFonts w:eastAsia="Calibri"/>
          <w:bCs/>
          <w:lang w:eastAsia="en-US"/>
        </w:rPr>
      </w:pPr>
      <w:r w:rsidRPr="004704D9">
        <w:rPr>
          <w:rFonts w:eastAsia="Calibri"/>
          <w:bCs/>
          <w:lang w:eastAsia="en-US"/>
        </w:rPr>
        <w:t>Projektēšanas gaitā blakus esošie zemes gabali, kas atrodas Teritorijā, tiks apvienoti.</w:t>
      </w:r>
    </w:p>
    <w:p w14:paraId="0C54717F" w14:textId="77777777" w:rsidR="004704D9" w:rsidRPr="004704D9" w:rsidRDefault="004704D9" w:rsidP="004704D9">
      <w:pPr>
        <w:ind w:firstLine="709"/>
        <w:jc w:val="both"/>
        <w:rPr>
          <w:bCs/>
          <w:lang w:eastAsia="en-US"/>
        </w:rPr>
      </w:pPr>
      <w:r w:rsidRPr="004704D9">
        <w:rPr>
          <w:bCs/>
          <w:lang w:eastAsia="en-US"/>
        </w:rPr>
        <w:t xml:space="preserve">Iesniegumā lūgts, pieņemt lēmumu par lokālplānojuma, kas paredz funkcionālā zonējuma maiņu Limbažu novada teritorijas plānojumā 2012.-2024.gadam no Lauku zeme (L) uz indeksētu lauksaimniecības teritoriju (L1) ar apbūves parametriem un papildizmantošanas veidu rūpnieciskā </w:t>
      </w:r>
      <w:r w:rsidRPr="004704D9">
        <w:rPr>
          <w:bCs/>
          <w:lang w:eastAsia="en-US"/>
        </w:rPr>
        <w:lastRenderedPageBreak/>
        <w:t xml:space="preserve">apbūve un teritorijas izmantošana, kas pieļautu vēja ģeneratoru būvniecību, izstrādes uzsākšanu Teritorijā un darba uzdevuma apstiprināšanu. </w:t>
      </w:r>
    </w:p>
    <w:p w14:paraId="1E92D102" w14:textId="77777777" w:rsidR="004704D9" w:rsidRPr="004704D9" w:rsidRDefault="004704D9" w:rsidP="004704D9">
      <w:pPr>
        <w:ind w:firstLine="720"/>
        <w:jc w:val="both"/>
        <w:rPr>
          <w:lang w:eastAsia="en-US"/>
        </w:rPr>
      </w:pPr>
      <w:r w:rsidRPr="004704D9">
        <w:rPr>
          <w:lang w:eastAsia="en-US"/>
        </w:rPr>
        <w:t xml:space="preserve">Nekustamo īpašumu īpašnieks vēlas </w:t>
      </w:r>
      <w:r w:rsidRPr="004704D9">
        <w:rPr>
          <w:bCs/>
          <w:lang w:val="en-GB" w:eastAsia="en-US"/>
        </w:rPr>
        <w:t>Teritorijā</w:t>
      </w:r>
      <w:r w:rsidRPr="004704D9">
        <w:rPr>
          <w:bCs/>
          <w:lang w:eastAsia="en-US"/>
        </w:rPr>
        <w:t xml:space="preserve"> </w:t>
      </w:r>
      <w:r w:rsidRPr="004704D9">
        <w:rPr>
          <w:lang w:eastAsia="en-US"/>
        </w:rPr>
        <w:t xml:space="preserve">veikt vēja elektrostaciju (turpmāk- VES) būvniecību. Visas norādītās zemes vienības tiks apvienotas vienā nekustamajā īpašumā. Projekta izstrādes laikā var tikt pievienotas arī citas zemes vienības, kas tiks iegādātas no fiziskām vai juridiskām personām. </w:t>
      </w:r>
      <w:r w:rsidRPr="004704D9">
        <w:rPr>
          <w:bCs/>
          <w:lang w:val="en-GB" w:eastAsia="en-US"/>
        </w:rPr>
        <w:t>Teritorijā</w:t>
      </w:r>
      <w:r w:rsidRPr="004704D9">
        <w:rPr>
          <w:lang w:eastAsia="en-US"/>
        </w:rPr>
        <w:t xml:space="preserve"> iesaistītās zemes vienības pēc zemes lietošanas veida ir lauksaimniecībā izmantojamās zemes (LIZ) un pēc būvniecības ieceres pabeigšanas pilnībā tiks izmantotas lauksaimnieciskajai ražošanai.</w:t>
      </w:r>
    </w:p>
    <w:p w14:paraId="0168FDBA" w14:textId="77777777" w:rsidR="004704D9" w:rsidRPr="004704D9" w:rsidRDefault="004704D9" w:rsidP="004704D9">
      <w:pPr>
        <w:ind w:firstLine="720"/>
        <w:jc w:val="both"/>
        <w:rPr>
          <w:lang w:eastAsia="en-US"/>
        </w:rPr>
      </w:pPr>
      <w:r w:rsidRPr="004704D9">
        <w:rPr>
          <w:bCs/>
          <w:lang w:val="en-GB" w:eastAsia="en-US"/>
        </w:rPr>
        <w:t>Teritorija</w:t>
      </w:r>
      <w:r w:rsidRPr="004704D9">
        <w:rPr>
          <w:lang w:eastAsia="en-US"/>
        </w:rPr>
        <w:t xml:space="preserve"> neatrodas Ziemeļvidzemes biosfēras rezervātā, teritorijai nav aprobežojumu, kas saistīti ar dabas aizsardzību un ainavu aizsardzību. Teritorija atrodas blakus Rail Baltica dzelzceļa līnijai.</w:t>
      </w:r>
    </w:p>
    <w:p w14:paraId="33DA890C" w14:textId="77777777" w:rsidR="004704D9" w:rsidRPr="004704D9" w:rsidRDefault="004704D9" w:rsidP="004704D9">
      <w:pPr>
        <w:ind w:firstLine="720"/>
        <w:jc w:val="both"/>
        <w:rPr>
          <w:lang w:eastAsia="en-US"/>
        </w:rPr>
      </w:pPr>
      <w:r w:rsidRPr="004704D9">
        <w:rPr>
          <w:lang w:eastAsia="en-US"/>
        </w:rPr>
        <w:t xml:space="preserve"> Plānots izvietot divas VES. Prognozējams, ka VES maksimālais augstums sasniegs ~ 165 m, rotoru diametrs ~170 m. Paredzams, ka Teritorijā tiks uzstādīti viena ražotāja VES, kuru nominālā ražošanas jauda ir lielāka par 4MW (2,9-6,2 MW) un tās ir piemērotas uzstādīšanai teritorijās ar zemu vēja ātrumu, proti atbilst starptautiskajā standartā IEC61400-1 “vējturbīnas.1.daļa: projektēšanas prasības” definētai trešai (3) vai S klasei. Teritorijā paredzēts uzstādīt viena no ražotāju SIEMENS-GAMESA vai NORDEX VES.</w:t>
      </w:r>
    </w:p>
    <w:p w14:paraId="61C86398" w14:textId="77777777" w:rsidR="004704D9" w:rsidRPr="004704D9" w:rsidRDefault="004704D9" w:rsidP="004704D9">
      <w:pPr>
        <w:ind w:firstLine="720"/>
        <w:jc w:val="both"/>
        <w:rPr>
          <w:lang w:eastAsia="en-US"/>
        </w:rPr>
      </w:pPr>
      <w:r w:rsidRPr="004704D9">
        <w:rPr>
          <w:lang w:eastAsia="en-US"/>
        </w:rPr>
        <w:t>Iesniedzējs ir izskatījis infrastruktūras risinājumus, kas nepieciešami saražotās enerģijas nodošanai kopējā tīklā. Tiek izskatītas divas alternatīvas, bet projektējot un plānojot var tikt izskatīti arī citi risinājumi:</w:t>
      </w:r>
    </w:p>
    <w:p w14:paraId="5FA19DD3" w14:textId="77777777" w:rsidR="004704D9" w:rsidRPr="004704D9" w:rsidRDefault="004704D9" w:rsidP="004704D9">
      <w:pPr>
        <w:ind w:firstLine="720"/>
        <w:jc w:val="both"/>
        <w:rPr>
          <w:lang w:eastAsia="en-US"/>
        </w:rPr>
      </w:pPr>
      <w:r w:rsidRPr="004704D9">
        <w:rPr>
          <w:lang w:eastAsia="en-US"/>
        </w:rPr>
        <w:t>1) saražotās enerģijas nodošanai kopējā tīklā, tiks izbūvēta 110 kw kabeļu līnija no paredzētās darbības teritorijas uz 110 kw augstsprieguma elektropārvades gaisvadu līniju Rail Baltica.</w:t>
      </w:r>
    </w:p>
    <w:p w14:paraId="56309F29" w14:textId="77777777" w:rsidR="004704D9" w:rsidRPr="004704D9" w:rsidRDefault="004704D9" w:rsidP="004704D9">
      <w:pPr>
        <w:ind w:firstLine="720"/>
        <w:jc w:val="both"/>
        <w:rPr>
          <w:lang w:eastAsia="en-US"/>
        </w:rPr>
      </w:pPr>
      <w:r w:rsidRPr="004704D9">
        <w:rPr>
          <w:lang w:eastAsia="en-US"/>
        </w:rPr>
        <w:t xml:space="preserve"> 2) saražotās enerģijas nodošanai kopējā tīklā tiks izbūvēta apakšstacija 110 kw.</w:t>
      </w:r>
    </w:p>
    <w:p w14:paraId="2256DD3C" w14:textId="77777777" w:rsidR="004704D9" w:rsidRPr="004704D9" w:rsidRDefault="004704D9" w:rsidP="004704D9">
      <w:pPr>
        <w:ind w:firstLine="720"/>
        <w:jc w:val="both"/>
        <w:rPr>
          <w:lang w:eastAsia="en-US"/>
        </w:rPr>
      </w:pPr>
      <w:r w:rsidRPr="004704D9">
        <w:rPr>
          <w:lang w:eastAsia="en-US"/>
        </w:rPr>
        <w:t>Veicot būvniecību Iesniedzējs paredz izbūvēt pašvaldības ceļu no P53 Dūči- Limbaži, līdz Toras upes tiltam (2km), un pašvaldības ceļus piekļuvei teritorijai 550 m.</w:t>
      </w:r>
    </w:p>
    <w:p w14:paraId="79720B81" w14:textId="77777777" w:rsidR="004704D9" w:rsidRPr="004704D9" w:rsidRDefault="004704D9" w:rsidP="004704D9">
      <w:pPr>
        <w:ind w:firstLine="720"/>
        <w:jc w:val="both"/>
        <w:rPr>
          <w:lang w:eastAsia="en-US"/>
        </w:rPr>
      </w:pPr>
      <w:r w:rsidRPr="004704D9">
        <w:rPr>
          <w:lang w:eastAsia="en-US"/>
        </w:rPr>
        <w:t>Teritorijā atbilstoši jaudām iespējams izvietot divus vēja ģeneratorus, ievērojot 30.04.2013. Ministru kabineta noteikumu “Vispārīgie teritorijas plānošanas, izmantošanas un apbūves noteikumi” 163.2.apakšpunktā noteikto 800m attālumu līdz dzīvojamām ēkām.</w:t>
      </w:r>
    </w:p>
    <w:p w14:paraId="2730435C" w14:textId="77777777" w:rsidR="004704D9" w:rsidRPr="004704D9" w:rsidRDefault="004704D9" w:rsidP="004704D9">
      <w:pPr>
        <w:ind w:firstLine="720"/>
        <w:jc w:val="both"/>
        <w:rPr>
          <w:lang w:eastAsia="en-US"/>
        </w:rPr>
      </w:pPr>
      <w:r w:rsidRPr="004704D9">
        <w:rPr>
          <w:lang w:eastAsia="en-US"/>
        </w:rPr>
        <w:t>Iesniedzējs paredz atsavināt nekustamā īpašuma “Tīrumnieki” zemes vienību ar kadastra apzīmējumu 66760020005 ar ēkām uz tām ar lielu nolietojumu, kuras būtu iespējams nojaukt.</w:t>
      </w:r>
    </w:p>
    <w:p w14:paraId="0194DEB1" w14:textId="77777777" w:rsidR="004704D9" w:rsidRPr="004704D9" w:rsidRDefault="004704D9" w:rsidP="004704D9">
      <w:pPr>
        <w:ind w:firstLine="720"/>
        <w:jc w:val="both"/>
        <w:rPr>
          <w:lang w:eastAsia="en-US"/>
        </w:rPr>
      </w:pPr>
      <w:r w:rsidRPr="004704D9">
        <w:rPr>
          <w:lang w:eastAsia="en-US"/>
        </w:rPr>
        <w:t xml:space="preserve">Atbilstoši Limbažu novada pašvaldības 2012.gada 24.maija saistošajiem noteikumiem Nr.13 “Limbažu novada teritorijas plānojuma 2012.-2024.gadam grafiskā daļa un teritorijas izmantošanas un apbūves noteikumi” funkcionālais zonējums Teritorijai ir lauku zemes (L), kas nepieļauj izvietot vēja ģeneratorus. Saskaņā ar Ministru kabineta </w:t>
      </w:r>
      <w:r w:rsidRPr="004704D9">
        <w:rPr>
          <w:bCs/>
          <w:lang w:val="en-GB" w:eastAsia="en-US"/>
        </w:rPr>
        <w:t xml:space="preserve">2013.gada 30.aprīļa </w:t>
      </w:r>
      <w:r w:rsidRPr="004704D9">
        <w:rPr>
          <w:lang w:eastAsia="en-US"/>
        </w:rPr>
        <w:t xml:space="preserve">noteikumiem Nr.240 “Vispārīgie teritorijas plānošanas, izmantošanas un apbūves noteikumi” vēja elektrostacijas, kuru jauda ir lielāka par 20 kW, atļauts izvietot lauksaimniecības </w:t>
      </w:r>
      <w:r w:rsidRPr="004704D9">
        <w:rPr>
          <w:bCs/>
          <w:color w:val="000000"/>
          <w:lang w:eastAsia="en-US"/>
        </w:rPr>
        <w:t xml:space="preserve">teritorijā (L) ir atļauta vēja ģeneratoru izvietošana lauksaimniecības teritorijās </w:t>
      </w:r>
      <w:r w:rsidRPr="004704D9">
        <w:rPr>
          <w:bCs/>
          <w:color w:val="000000"/>
          <w:lang w:val="en-GB" w:eastAsia="en-US"/>
        </w:rPr>
        <w:t>(L</w:t>
      </w:r>
      <w:r w:rsidRPr="004704D9">
        <w:rPr>
          <w:lang w:eastAsia="en-US"/>
        </w:rPr>
        <w:t xml:space="preserve">) atbilstoši teritorijas plānojuma nosacījumiem. Tādēļ nepieciešams izstrādāt lokālplānojumu, lai grozītu Limbažu novada teritorijas plānojumu, iepriekš minētajai Teritorijai mainot nekustamā īpašuma funkcionālo zonējumu no </w:t>
      </w:r>
      <w:r w:rsidRPr="004704D9">
        <w:rPr>
          <w:bCs/>
          <w:lang w:eastAsia="en-US"/>
        </w:rPr>
        <w:t xml:space="preserve">lauku zeme (L) uz indeksētu </w:t>
      </w:r>
      <w:r w:rsidRPr="004704D9">
        <w:rPr>
          <w:lang w:eastAsia="en-US"/>
        </w:rPr>
        <w:t xml:space="preserve">lauksaimniecības teritoriju (L1) ar apbūves parametriem un papildizmantošanas veidu rūpnieciskā apbūve un teritorijas izmantošana, kas pieļautu vēja ģeneratoru būvniecību. </w:t>
      </w:r>
    </w:p>
    <w:p w14:paraId="472FDD9A" w14:textId="77777777" w:rsidR="004704D9" w:rsidRPr="004704D9" w:rsidRDefault="004704D9" w:rsidP="004704D9">
      <w:pPr>
        <w:ind w:firstLine="720"/>
        <w:jc w:val="both"/>
        <w:rPr>
          <w:color w:val="000000"/>
          <w:lang w:eastAsia="en-US"/>
        </w:rPr>
      </w:pPr>
      <w:r w:rsidRPr="004704D9">
        <w:rPr>
          <w:color w:val="000000"/>
          <w:lang w:eastAsia="en-US"/>
        </w:rPr>
        <w:t xml:space="preserve">Pamatojoties uz Teritorijas attīstības plānošanas likuma 1.panta 9.punktu, lokālplānojums ir vietējās pašvaldības ilgtermiņa teritorijas attīstības plānošanas dokuments, kuru izstrādā novada pilsētai vai tās daļai kāda plānošanas uzdevuma risināšanai vai teritorijas plānojuma detalizēšanai vai grozīšanai. Minētā likuma 24.panta otrajā daļā noteikts, ka pēc vietējās pašvaldības ilgtspējīgas attīstības stratēģijas spēkā stāšanās lokālplānojumā var grozīt vietējās pašvaldības teritorijas plānojumu, ciktāl lokālplānojums nav pretrunā ar vietējās pašvaldības ilgtspējīgas attīstības stratēģiju. </w:t>
      </w:r>
    </w:p>
    <w:p w14:paraId="12554AB8" w14:textId="77777777" w:rsidR="004704D9" w:rsidRPr="004704D9" w:rsidRDefault="004704D9" w:rsidP="004704D9">
      <w:pPr>
        <w:ind w:firstLine="720"/>
        <w:jc w:val="both"/>
        <w:rPr>
          <w:color w:val="000000"/>
          <w:lang w:eastAsia="en-US"/>
        </w:rPr>
      </w:pPr>
      <w:r w:rsidRPr="004704D9">
        <w:rPr>
          <w:color w:val="000000"/>
          <w:lang w:eastAsia="en-US"/>
        </w:rPr>
        <w:t xml:space="preserve">Limbažu novada pašvaldības ilgtspējīgas attīstības stratēģija 2013.-2030.gadam (turpmāk- IAS) atbalsta “zaļo enerģiju”- alternatīvos energoapgādes veidus un videi draudzīgu tehnoloģiju attīstību, vietējo atjaunojamo energoresursu izmantošanu, enerģijas lietotāju kvalitatīvu apgādi un uzlabot enerģijas sadali, piegādi un energoefektivitāti. Kā vadlīnijas ilgtspējīgas attīstības stratēģija nosaka </w:t>
      </w:r>
      <w:r w:rsidRPr="004704D9">
        <w:rPr>
          <w:lang w:eastAsia="en-US"/>
        </w:rPr>
        <w:t xml:space="preserve">attīstīt un racionāli izmantot esošo infrastruktūru, racionāli izmantot dabas resursus, veicināt </w:t>
      </w:r>
      <w:r w:rsidRPr="004704D9">
        <w:rPr>
          <w:lang w:eastAsia="en-US"/>
        </w:rPr>
        <w:lastRenderedPageBreak/>
        <w:t>labvēlīgas uzņēmējdarbības vides veidošanu, īpaši atbalstot uz zināšanām, pētniecību un videi draudzīgām tehnoloģijām balstītu inovatīvo ražošanu.</w:t>
      </w:r>
      <w:r w:rsidRPr="004704D9">
        <w:rPr>
          <w:color w:val="000000"/>
          <w:lang w:eastAsia="en-US"/>
        </w:rPr>
        <w:t xml:space="preserve"> </w:t>
      </w:r>
      <w:r w:rsidRPr="004704D9">
        <w:rPr>
          <w:lang w:eastAsia="en-US"/>
        </w:rPr>
        <w:t xml:space="preserve"> Limbažu novada ilgtspējīgas attīstības stratēģija atbalsta jauktu (mozaīkveida) zemes izmantošanu un lauku ekonomiku ar daudzveidīgiem uzņēmējdarbības veidiem un darbavietām.</w:t>
      </w:r>
      <w:r w:rsidRPr="004704D9">
        <w:rPr>
          <w:color w:val="000000"/>
          <w:highlight w:val="yellow"/>
          <w:lang w:eastAsia="en-US"/>
        </w:rPr>
        <w:t xml:space="preserve"> </w:t>
      </w:r>
    </w:p>
    <w:p w14:paraId="6D2037C1" w14:textId="77777777" w:rsidR="004704D9" w:rsidRPr="004704D9" w:rsidRDefault="004704D9" w:rsidP="004704D9">
      <w:pPr>
        <w:ind w:firstLine="720"/>
        <w:jc w:val="both"/>
        <w:rPr>
          <w:color w:val="000000"/>
          <w:lang w:eastAsia="en-US"/>
        </w:rPr>
      </w:pPr>
      <w:r w:rsidRPr="004704D9">
        <w:rPr>
          <w:color w:val="000000"/>
          <w:lang w:eastAsia="en-US"/>
        </w:rPr>
        <w:t>Iesniedzēja plānotā Teritorijas izmantošana nav pretrunā spēkā esošai Limbažu novada pašvaldības ilgtspējīgas attīstības stratēģijai.</w:t>
      </w:r>
    </w:p>
    <w:p w14:paraId="0807C8D3" w14:textId="77777777" w:rsidR="004704D9" w:rsidRPr="004704D9" w:rsidRDefault="004704D9" w:rsidP="004704D9">
      <w:pPr>
        <w:ind w:firstLine="720"/>
        <w:jc w:val="both"/>
        <w:rPr>
          <w:color w:val="000000"/>
          <w:lang w:eastAsia="en-US"/>
        </w:rPr>
      </w:pPr>
      <w:r w:rsidRPr="004704D9">
        <w:rPr>
          <w:color w:val="000000"/>
          <w:lang w:eastAsia="en-US"/>
        </w:rPr>
        <w:t>Limbažu novada pašvaldības izstrādē esošajā ilgtspējīgas attīstības stratēģijā 2022.-2046.gadam kā vadlīnijas teritorijas plānošanai un attīstībai nosaka zaļās enerģijas aprites ekonomikas attīstību, atjaunojamās un zaļās enerģijas infrastruktūras attīstību, tai skaitā vēja parku attīstību. Tāpat ilgtspējīgas attīstības stratēģijā  noteikts, ka prioritāri ir attīstāmas industriālās zonas, jeb ražošanas attīstības teritorijas vietās, kuru attīstību ietekmēs Rail Baltica. Enerģētikas jomā tiek atbalstīta atjaunojamo resursu izmantošana, tai skaitā vēja un saules enerģija.</w:t>
      </w:r>
    </w:p>
    <w:p w14:paraId="2DAFF4BC" w14:textId="77777777" w:rsidR="004704D9" w:rsidRPr="004704D9" w:rsidRDefault="004704D9" w:rsidP="004704D9">
      <w:pPr>
        <w:ind w:firstLine="720"/>
        <w:jc w:val="both"/>
        <w:rPr>
          <w:lang w:eastAsia="en-US"/>
        </w:rPr>
      </w:pPr>
      <w:r w:rsidRPr="004704D9">
        <w:rPr>
          <w:color w:val="000000"/>
          <w:lang w:eastAsia="en-US"/>
        </w:rPr>
        <w:t xml:space="preserve">Saskaņā ar Ministru kabineta 2014.gada 14.oktobra noteikumu Nr. 628 “Noteikumi par pašvaldību teritorijas attīstības plānošanas dokumentiem” 75.punktu, pašvaldības dome pieņem lēmumu par teritorijas plānojuma vai lokālplānojuma izstrādes uzsākšanu, apstiprina darba uzdevumu un izstrādes vadītāju. Noteikumu 78.punktā noteikts, ka lokālplānojuma izstrādes darba uzdevumam pievieno shematisku attēlu, kurā attēlota lokālplānojuma teritorija un tai </w:t>
      </w:r>
      <w:r w:rsidRPr="004704D9">
        <w:rPr>
          <w:lang w:eastAsia="en-US"/>
        </w:rPr>
        <w:t xml:space="preserve">piegulošās teritorijas. Saskaņā ar šo noteikumu 3.punktu, pašvaldības lēmumus par plānošanas dokumenta (šajā gadījumā lokālplānojuma) izstrādi piecu darbdienu laikā pēc to spēkā stāšanās ievieto sistēmā (Teritorijas attīstības plānošanas informācijas sistēma), gan </w:t>
      </w:r>
      <w:r w:rsidRPr="004704D9">
        <w:rPr>
          <w:color w:val="000000"/>
          <w:lang w:eastAsia="en-US"/>
        </w:rPr>
        <w:t xml:space="preserve">nodrošina informācijas pieejamību citos sabiedrībai pieejamos veidos. </w:t>
      </w:r>
    </w:p>
    <w:p w14:paraId="524C9EF9" w14:textId="77777777" w:rsidR="004704D9" w:rsidRPr="004704D9" w:rsidRDefault="004704D9" w:rsidP="004704D9">
      <w:pPr>
        <w:ind w:firstLine="720"/>
        <w:jc w:val="both"/>
        <w:rPr>
          <w:lang w:eastAsia="en-US"/>
        </w:rPr>
      </w:pPr>
      <w:r w:rsidRPr="004704D9">
        <w:rPr>
          <w:lang w:eastAsia="en-US"/>
        </w:rPr>
        <w:t>Lokālplānojuma izstrādes vadītājs organizē un vada lokālplānojuma izstrādi, nodrošinot sadarbību ar šī dokumenta izstrādē iesaistītajām valsts un pašvaldību institūcijām, nodrošinot sabiedrības informēšanu un līdzdalību lokālplānojuma izstrādē, kā arī sagatavo izstrādes materiālu un ziņojumu par sabiedrības līdzdalību izstrādes procesa laikā.</w:t>
      </w:r>
    </w:p>
    <w:p w14:paraId="607B85A8" w14:textId="77777777" w:rsidR="004704D9" w:rsidRPr="004704D9" w:rsidRDefault="004704D9" w:rsidP="004704D9">
      <w:pPr>
        <w:ind w:firstLine="720"/>
        <w:jc w:val="both"/>
        <w:rPr>
          <w:bCs/>
          <w:lang w:eastAsia="en-US"/>
        </w:rPr>
      </w:pPr>
      <w:r w:rsidRPr="004704D9">
        <w:rPr>
          <w:bCs/>
          <w:lang w:eastAsia="en-US"/>
        </w:rPr>
        <w:t>Pamatojoties uz likuma „Par pašvaldībām” 15.panta pirmās daļas 13.punktu, pašvaldības autonomā funkcija ir saskaņā ar teritorijas plānojumu noteikt zemes izmantošanas un apbūves kārtību.</w:t>
      </w:r>
    </w:p>
    <w:p w14:paraId="75557815" w14:textId="77777777" w:rsidR="004704D9" w:rsidRPr="003A5EE8" w:rsidRDefault="004704D9" w:rsidP="004704D9">
      <w:pPr>
        <w:ind w:firstLine="720"/>
        <w:jc w:val="both"/>
        <w:rPr>
          <w:b/>
          <w:bCs/>
        </w:rPr>
      </w:pPr>
      <w:r w:rsidRPr="004704D9">
        <w:rPr>
          <w:bCs/>
          <w:lang w:eastAsia="en-US"/>
        </w:rPr>
        <w:t xml:space="preserve">Pamatojoties uz iepriekš minēto un likuma „Par pašvaldībām” 15.panta pirmās daļas 13.punktu, Teritorijas attīstības plānošanas likuma 1.panta 9.punktu, 24.panta otro daļu, Ministru kabineta </w:t>
      </w:r>
      <w:r w:rsidRPr="004704D9">
        <w:rPr>
          <w:color w:val="000000"/>
          <w:lang w:eastAsia="en-US"/>
        </w:rPr>
        <w:t xml:space="preserve">2014.gada 14.oktobra noteikumu Nr. 628 “Noteikumi par pašvaldību teritorijas attīstības plānošanas dokumentiem” </w:t>
      </w:r>
      <w:r w:rsidRPr="004704D9">
        <w:rPr>
          <w:lang w:eastAsia="en-US"/>
        </w:rPr>
        <w:t>2., 3.,</w:t>
      </w:r>
      <w:r w:rsidRPr="004704D9">
        <w:rPr>
          <w:bCs/>
          <w:lang w:eastAsia="en-US"/>
        </w:rPr>
        <w:t xml:space="preserve"> 75., 76., 77., 78.punktu un </w:t>
      </w:r>
      <w:r w:rsidRPr="004704D9">
        <w:rPr>
          <w:lang w:eastAsia="en-US"/>
        </w:rPr>
        <w:t xml:space="preserve">2013.gada 30.aprīļa noteikumiem Nr.240 “Vispārīgie teritorijas plānošanas, izmantošanas un apbūves </w:t>
      </w:r>
      <w:r w:rsidRPr="004704D9">
        <w:rPr>
          <w:color w:val="000000"/>
          <w:lang w:eastAsia="en-US"/>
        </w:rPr>
        <w:t>noteikumi”</w:t>
      </w:r>
      <w:r w:rsidRPr="004704D9">
        <w:rPr>
          <w:bCs/>
          <w:lang w:eastAsia="en-US"/>
        </w:rPr>
        <w:t xml:space="preserve">, </w:t>
      </w:r>
      <w:r w:rsidRPr="003A5EE8">
        <w:rPr>
          <w:b/>
          <w:bCs/>
        </w:rPr>
        <w:t>atklāti balsojot: PAR</w:t>
      </w:r>
      <w:r w:rsidRPr="003A5EE8">
        <w:t xml:space="preserve"> – </w:t>
      </w:r>
      <w:r>
        <w:t>11</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4A063812" w14:textId="5F2DA666" w:rsidR="004704D9" w:rsidRPr="004704D9" w:rsidRDefault="004704D9" w:rsidP="004704D9">
      <w:pPr>
        <w:ind w:firstLine="720"/>
        <w:jc w:val="both"/>
        <w:rPr>
          <w:b/>
          <w:bCs/>
          <w:highlight w:val="yellow"/>
          <w:lang w:eastAsia="en-US"/>
        </w:rPr>
      </w:pPr>
    </w:p>
    <w:p w14:paraId="6BA1F05D" w14:textId="77777777" w:rsidR="004704D9" w:rsidRPr="004704D9" w:rsidRDefault="004704D9" w:rsidP="004704D9">
      <w:pPr>
        <w:numPr>
          <w:ilvl w:val="0"/>
          <w:numId w:val="70"/>
        </w:numPr>
        <w:tabs>
          <w:tab w:val="left" w:pos="357"/>
        </w:tabs>
        <w:ind w:left="357" w:hanging="357"/>
        <w:jc w:val="both"/>
        <w:rPr>
          <w:bCs/>
          <w:lang w:eastAsia="en-US"/>
        </w:rPr>
      </w:pPr>
      <w:r w:rsidRPr="004704D9">
        <w:rPr>
          <w:bCs/>
          <w:lang w:eastAsia="en-US"/>
        </w:rPr>
        <w:t xml:space="preserve">Uzsākt lokālplānojuma, ar kuru tiek grozīts “Limbažu novada teritorijas plānojums 2012.-2024.gadam”, izstrādi nekustamajos īpašumos </w:t>
      </w:r>
      <w:r w:rsidRPr="004704D9">
        <w:rPr>
          <w:lang w:eastAsia="en-US"/>
        </w:rPr>
        <w:t xml:space="preserve">“Vaboles”, “Arāji” un “Lejas Strūgas” </w:t>
      </w:r>
      <w:r w:rsidRPr="004704D9">
        <w:rPr>
          <w:bCs/>
          <w:lang w:eastAsia="en-US"/>
        </w:rPr>
        <w:t xml:space="preserve">Skultes pagastā, Limbažu novadā, lai mainītu funkcionālo zonējumu no lauku zeme (L) uz </w:t>
      </w:r>
      <w:r w:rsidRPr="004704D9">
        <w:rPr>
          <w:lang w:eastAsia="en-US"/>
        </w:rPr>
        <w:t>indeksētu lauksaimniecības teritoriju (L1) ar apbūves parametriem, kas pieļautu vēja ģeneratoru būvniecību.</w:t>
      </w:r>
    </w:p>
    <w:p w14:paraId="3E8F1A38" w14:textId="77777777" w:rsidR="004704D9" w:rsidRPr="004704D9" w:rsidRDefault="004704D9" w:rsidP="004704D9">
      <w:pPr>
        <w:numPr>
          <w:ilvl w:val="0"/>
          <w:numId w:val="70"/>
        </w:numPr>
        <w:tabs>
          <w:tab w:val="left" w:pos="357"/>
        </w:tabs>
        <w:ind w:left="357" w:hanging="357"/>
        <w:jc w:val="both"/>
        <w:rPr>
          <w:bCs/>
          <w:lang w:eastAsia="en-US"/>
        </w:rPr>
      </w:pPr>
      <w:r w:rsidRPr="004704D9">
        <w:rPr>
          <w:bCs/>
          <w:lang w:eastAsia="en-US"/>
        </w:rPr>
        <w:t>Apstiprināt nekustamo īpašumu “Vaboles”, “Arāji” un “Lejas Strūgas” Skultes pagastā, Limbažu novadā lokālplānojuma teritoriju (pielikums Nr. 1).</w:t>
      </w:r>
    </w:p>
    <w:p w14:paraId="12EDA8B1" w14:textId="77777777" w:rsidR="004704D9" w:rsidRPr="004704D9" w:rsidRDefault="004704D9" w:rsidP="004704D9">
      <w:pPr>
        <w:numPr>
          <w:ilvl w:val="0"/>
          <w:numId w:val="70"/>
        </w:numPr>
        <w:tabs>
          <w:tab w:val="left" w:pos="357"/>
        </w:tabs>
        <w:ind w:left="357" w:hanging="357"/>
        <w:jc w:val="both"/>
        <w:rPr>
          <w:bCs/>
          <w:lang w:eastAsia="en-US"/>
        </w:rPr>
      </w:pPr>
      <w:r w:rsidRPr="004704D9">
        <w:rPr>
          <w:bCs/>
          <w:lang w:eastAsia="en-US"/>
        </w:rPr>
        <w:t>Apstiprināt lokālplānojuma izstrādes darba uzdevumu (pielikums Nr. 2), kas derīgs divus gadus no lēmuma pieņemšanas brīža.</w:t>
      </w:r>
    </w:p>
    <w:p w14:paraId="426D59AE" w14:textId="77777777" w:rsidR="004704D9" w:rsidRPr="004704D9" w:rsidRDefault="004704D9" w:rsidP="004704D9">
      <w:pPr>
        <w:numPr>
          <w:ilvl w:val="0"/>
          <w:numId w:val="70"/>
        </w:numPr>
        <w:tabs>
          <w:tab w:val="left" w:pos="357"/>
        </w:tabs>
        <w:ind w:left="357" w:hanging="357"/>
        <w:jc w:val="both"/>
        <w:rPr>
          <w:lang w:eastAsia="en-US"/>
        </w:rPr>
      </w:pPr>
      <w:r w:rsidRPr="004704D9">
        <w:rPr>
          <w:lang w:eastAsia="en-US"/>
        </w:rPr>
        <w:t>Par lokālplānojuma izstrādes vadītāju apstiprināt Limbažu novada administrācijas Nekustamā īpašuma un teritoriālā plānojuma nodaļas teritorijas plānotāju/nodaļas vadītāja vietnieci S. Paegli.</w:t>
      </w:r>
    </w:p>
    <w:p w14:paraId="781637B5" w14:textId="77777777" w:rsidR="004704D9" w:rsidRPr="004704D9" w:rsidRDefault="004704D9" w:rsidP="004704D9">
      <w:pPr>
        <w:numPr>
          <w:ilvl w:val="0"/>
          <w:numId w:val="70"/>
        </w:numPr>
        <w:tabs>
          <w:tab w:val="left" w:pos="357"/>
        </w:tabs>
        <w:ind w:left="357" w:hanging="357"/>
        <w:jc w:val="both"/>
        <w:rPr>
          <w:bCs/>
          <w:color w:val="000000"/>
          <w:lang w:eastAsia="en-US"/>
        </w:rPr>
      </w:pPr>
      <w:r w:rsidRPr="004704D9">
        <w:rPr>
          <w:bCs/>
          <w:color w:val="000000"/>
          <w:lang w:eastAsia="en-US"/>
        </w:rPr>
        <w:t>Lokālplānojuma izstrādes vadītājam ievietot Teritorijas attīstības plānošanas informācijas sistēmā paziņojumu un lēmumu par lokālplānojuma izstrādes uzsākšanu.</w:t>
      </w:r>
    </w:p>
    <w:p w14:paraId="0764103F" w14:textId="77777777" w:rsidR="004704D9" w:rsidRPr="004704D9" w:rsidRDefault="004704D9" w:rsidP="004704D9">
      <w:pPr>
        <w:numPr>
          <w:ilvl w:val="0"/>
          <w:numId w:val="70"/>
        </w:numPr>
        <w:tabs>
          <w:tab w:val="left" w:pos="357"/>
        </w:tabs>
        <w:ind w:left="357" w:hanging="357"/>
        <w:jc w:val="both"/>
        <w:rPr>
          <w:bCs/>
          <w:color w:val="000000"/>
          <w:lang w:eastAsia="en-US"/>
        </w:rPr>
      </w:pPr>
      <w:r w:rsidRPr="004704D9">
        <w:rPr>
          <w:bCs/>
          <w:color w:val="000000"/>
          <w:lang w:eastAsia="en-US"/>
        </w:rPr>
        <w:t xml:space="preserve">Paziņojumu par lokālplānojuma izstrādes uzsākšanu publicēt vietējā pašvaldības laikrakstā un ievietot pašvaldības interneta vietnē </w:t>
      </w:r>
      <w:hyperlink r:id="rId32" w:history="1">
        <w:r w:rsidRPr="004704D9">
          <w:rPr>
            <w:bCs/>
            <w:lang w:eastAsia="en-US"/>
          </w:rPr>
          <w:t>www.limbazunovads.lv</w:t>
        </w:r>
      </w:hyperlink>
      <w:r w:rsidRPr="004704D9">
        <w:rPr>
          <w:bCs/>
          <w:lang w:eastAsia="en-US"/>
        </w:rPr>
        <w:t>.</w:t>
      </w:r>
    </w:p>
    <w:p w14:paraId="24CFED2C" w14:textId="77777777" w:rsidR="004704D9" w:rsidRPr="004704D9" w:rsidRDefault="004704D9" w:rsidP="004704D9">
      <w:pPr>
        <w:numPr>
          <w:ilvl w:val="0"/>
          <w:numId w:val="70"/>
        </w:numPr>
        <w:tabs>
          <w:tab w:val="left" w:pos="357"/>
        </w:tabs>
        <w:ind w:left="357" w:hanging="357"/>
        <w:jc w:val="both"/>
        <w:rPr>
          <w:bCs/>
          <w:color w:val="000000"/>
          <w:lang w:eastAsia="en-US"/>
        </w:rPr>
      </w:pPr>
      <w:r w:rsidRPr="004704D9">
        <w:rPr>
          <w:bCs/>
          <w:color w:val="000000"/>
          <w:lang w:eastAsia="en-US"/>
        </w:rPr>
        <w:lastRenderedPageBreak/>
        <w:t xml:space="preserve">Uzdot Limbažu novada pašvaldības izpilddirektoram Artim Ārgalim ar </w:t>
      </w:r>
      <w:r w:rsidRPr="004704D9">
        <w:rPr>
          <w:lang w:eastAsia="en-US"/>
        </w:rPr>
        <w:t>lokālplānojuma izstrādes ierosinātāju</w:t>
      </w:r>
      <w:r w:rsidRPr="004704D9">
        <w:rPr>
          <w:bCs/>
          <w:color w:val="000000"/>
          <w:lang w:eastAsia="en-US"/>
        </w:rPr>
        <w:t xml:space="preserve"> slēgt līgumu par detālplānojuma izstrādi un finansēšanu saskaņā ar 3.pielikumu,</w:t>
      </w:r>
      <w:r w:rsidRPr="004704D9">
        <w:rPr>
          <w:lang w:eastAsia="en-US"/>
        </w:rPr>
        <w:t xml:space="preserve"> bet ne vēlāk kā viena gada laikā no lēmuma pieņemšanas.</w:t>
      </w:r>
    </w:p>
    <w:p w14:paraId="57CA71DF" w14:textId="77777777" w:rsidR="004704D9" w:rsidRPr="004704D9" w:rsidRDefault="004704D9" w:rsidP="004704D9">
      <w:pPr>
        <w:numPr>
          <w:ilvl w:val="0"/>
          <w:numId w:val="70"/>
        </w:numPr>
        <w:tabs>
          <w:tab w:val="left" w:pos="357"/>
        </w:tabs>
        <w:ind w:left="357" w:hanging="357"/>
        <w:jc w:val="both"/>
        <w:rPr>
          <w:bCs/>
          <w:color w:val="000000"/>
          <w:lang w:eastAsia="en-US"/>
        </w:rPr>
      </w:pPr>
      <w:r w:rsidRPr="004704D9">
        <w:rPr>
          <w:bCs/>
          <w:color w:val="000000"/>
          <w:lang w:eastAsia="en-US"/>
        </w:rPr>
        <w:t>Atbildīgo par lēmuma izpildi noteikt Limbažu novada pašvaldības Limbažu novada administrācijas teritorijas plānotāju/nodaļas vadītājas vietnieci Sandru Paegli.</w:t>
      </w:r>
    </w:p>
    <w:p w14:paraId="0C7F5D65" w14:textId="77777777" w:rsidR="004704D9" w:rsidRPr="004704D9" w:rsidRDefault="004704D9" w:rsidP="004704D9">
      <w:pPr>
        <w:numPr>
          <w:ilvl w:val="0"/>
          <w:numId w:val="70"/>
        </w:numPr>
        <w:tabs>
          <w:tab w:val="left" w:pos="357"/>
        </w:tabs>
        <w:ind w:left="357" w:hanging="357"/>
        <w:jc w:val="both"/>
        <w:rPr>
          <w:bCs/>
          <w:color w:val="000000"/>
          <w:lang w:eastAsia="en-US"/>
        </w:rPr>
      </w:pPr>
      <w:r w:rsidRPr="004704D9">
        <w:rPr>
          <w:bCs/>
          <w:color w:val="000000"/>
          <w:lang w:eastAsia="en-US"/>
        </w:rPr>
        <w:t>Kontroli par lēmuma izpildi uzdot Limbažu novada pašvaldības izpilddirektoram Artim Ārgalim.</w:t>
      </w:r>
    </w:p>
    <w:p w14:paraId="31DCD92A" w14:textId="77777777" w:rsidR="00D84BCE" w:rsidRDefault="00D84BCE" w:rsidP="00E9728F">
      <w:pPr>
        <w:autoSpaceDE w:val="0"/>
        <w:autoSpaceDN w:val="0"/>
        <w:adjustRightInd w:val="0"/>
        <w:jc w:val="both"/>
        <w:rPr>
          <w:rFonts w:eastAsia="Calibri"/>
        </w:rPr>
      </w:pPr>
    </w:p>
    <w:p w14:paraId="70F2D3D7" w14:textId="77777777" w:rsidR="00E7743E" w:rsidRDefault="00E7743E" w:rsidP="00E9728F">
      <w:pPr>
        <w:autoSpaceDE w:val="0"/>
        <w:autoSpaceDN w:val="0"/>
        <w:adjustRightInd w:val="0"/>
        <w:jc w:val="both"/>
        <w:rPr>
          <w:rFonts w:eastAsia="Calibri"/>
        </w:rPr>
      </w:pPr>
    </w:p>
    <w:p w14:paraId="12222D00" w14:textId="6FF494B9" w:rsidR="00E7743E" w:rsidRPr="00305503" w:rsidRDefault="00E7743E" w:rsidP="00E7743E">
      <w:pPr>
        <w:jc w:val="both"/>
        <w:rPr>
          <w:b/>
          <w:bCs/>
        </w:rPr>
      </w:pPr>
      <w:r w:rsidRPr="00305503">
        <w:rPr>
          <w:b/>
          <w:bCs/>
        </w:rPr>
        <w:t>Lēmums Nr.</w:t>
      </w:r>
      <w:r w:rsidR="00C14A3B">
        <w:rPr>
          <w:b/>
          <w:bCs/>
        </w:rPr>
        <w:t>169</w:t>
      </w:r>
    </w:p>
    <w:p w14:paraId="44251E15" w14:textId="7C7E4803" w:rsidR="00E7743E" w:rsidRPr="0022457E" w:rsidRDefault="00E7743E" w:rsidP="00E7743E">
      <w:pPr>
        <w:keepNext/>
        <w:jc w:val="center"/>
        <w:outlineLvl w:val="0"/>
        <w:rPr>
          <w:b/>
          <w:bCs/>
          <w:lang w:eastAsia="en-US"/>
        </w:rPr>
      </w:pPr>
      <w:r>
        <w:rPr>
          <w:b/>
          <w:bCs/>
          <w:lang w:eastAsia="en-US"/>
        </w:rPr>
        <w:t>65</w:t>
      </w:r>
      <w:r w:rsidRPr="0022457E">
        <w:rPr>
          <w:b/>
          <w:bCs/>
          <w:lang w:eastAsia="en-US"/>
        </w:rPr>
        <w:t>.§</w:t>
      </w:r>
    </w:p>
    <w:p w14:paraId="749DB477" w14:textId="77777777" w:rsidR="00680779" w:rsidRPr="00680779" w:rsidRDefault="00680779" w:rsidP="00680779">
      <w:pPr>
        <w:pBdr>
          <w:bottom w:val="single" w:sz="6" w:space="1" w:color="auto"/>
        </w:pBdr>
        <w:jc w:val="both"/>
        <w:rPr>
          <w:b/>
          <w:bCs/>
          <w:color w:val="000000"/>
        </w:rPr>
      </w:pPr>
      <w:r w:rsidRPr="00680779">
        <w:rPr>
          <w:b/>
          <w:bCs/>
          <w:noProof/>
          <w:color w:val="000000"/>
        </w:rPr>
        <w:t>Par biedrības „Salacgrīvas ūdens sporta-atpūtas biedrība” projekta “Jūras smailes ģimenei” līdzfinansēšanu</w:t>
      </w:r>
    </w:p>
    <w:p w14:paraId="61211C82" w14:textId="61B14946" w:rsidR="00680779" w:rsidRPr="00680779" w:rsidRDefault="00680779" w:rsidP="00680779">
      <w:pPr>
        <w:jc w:val="center"/>
      </w:pPr>
      <w:r w:rsidRPr="00680779">
        <w:t xml:space="preserve">Ziņo </w:t>
      </w:r>
      <w:r>
        <w:rPr>
          <w:noProof/>
        </w:rPr>
        <w:t>Sarma Kacara, debatēs piedalās A. Ozols, D. Straubergs</w:t>
      </w:r>
    </w:p>
    <w:p w14:paraId="4E4F9AFD" w14:textId="77777777" w:rsidR="00680779" w:rsidRPr="00680779" w:rsidRDefault="00680779" w:rsidP="00680779">
      <w:pPr>
        <w:jc w:val="both"/>
      </w:pPr>
    </w:p>
    <w:p w14:paraId="5EF9CE19" w14:textId="77777777" w:rsidR="00680779" w:rsidRPr="00680779" w:rsidRDefault="00680779" w:rsidP="00680779">
      <w:pPr>
        <w:ind w:firstLine="720"/>
        <w:jc w:val="both"/>
      </w:pPr>
      <w:r w:rsidRPr="00680779">
        <w:t xml:space="preserve">Limbažu novada pašvaldībā (turpmāk tekstā – Pašvaldība) saņemts biedrības “Salacgrīvas ūdens sporta-atpūtas biedrība”, reģistrācijas numurs 40008209298, (turpmāk tekstā – Biedrība) šī gada 31. janvāra iesniegums (reģistrēts lietvedības sistēmā 31.01.2022. ar Nr. 4.8.4/22/124), kurā Biedrība lūdz Pašvaldību piešķirt līdzfinansējumu 10% apmērā no kopējām izmaksām, kas plānotas 19 875 EUR apmērā, projektam “Jūras smailes ģimenei” (turpmāk tekstā – Projekts), kurā tiks iegādātas jūras smailes un airi brīvā laika pavadīšanai uz ūdens pieaugušajiem un bērniem. </w:t>
      </w:r>
    </w:p>
    <w:p w14:paraId="30648E64" w14:textId="77777777" w:rsidR="00680779" w:rsidRPr="00680779" w:rsidRDefault="00680779" w:rsidP="00680779">
      <w:pPr>
        <w:ind w:firstLine="720"/>
        <w:jc w:val="both"/>
      </w:pPr>
      <w:r w:rsidRPr="00680779">
        <w:t xml:space="preserve">Projektam paredzēts piesaistīt Eiropas Lauksaimniecības fonda lauku attīstībai līdzfinansējumu biedrības “Jūrkante” izsludinātajā 11.kārtas apakš pasākuma 19.2. “Darbību īstenošana saskaņā ar sabiedrības virzītas vietējās attīstības stratēģiju” projektu konkursā. </w:t>
      </w:r>
    </w:p>
    <w:p w14:paraId="57FAF6F0" w14:textId="5B17CD6A" w:rsidR="00680779" w:rsidRPr="003A5EE8" w:rsidRDefault="00680779" w:rsidP="00680779">
      <w:pPr>
        <w:ind w:firstLine="720"/>
        <w:jc w:val="both"/>
        <w:rPr>
          <w:b/>
          <w:bCs/>
        </w:rPr>
      </w:pPr>
      <w:r w:rsidRPr="00680779">
        <w:t xml:space="preserve">Pamatojoties uz likuma „Par pašvaldībām” 12.pantu un 15.panta pirmās daļas 6.punktu un likuma “Par pašvaldību budžetiem” 30.pantu, </w:t>
      </w:r>
      <w:r w:rsidRPr="003A5EE8">
        <w:rPr>
          <w:b/>
          <w:bCs/>
        </w:rPr>
        <w:t>atklāti balsojot: PAR</w:t>
      </w:r>
      <w:r w:rsidRPr="003A5EE8">
        <w:t xml:space="preserve"> – </w:t>
      </w:r>
      <w:r>
        <w:t>10</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w:t>
      </w:r>
      <w:r>
        <w:t xml:space="preserve">balsojumā nepiedalās deputāts </w:t>
      </w:r>
      <w:r w:rsidRPr="00966353">
        <w:rPr>
          <w:rFonts w:eastAsia="Calibri"/>
          <w:szCs w:val="22"/>
          <w:lang w:eastAsia="en-US"/>
        </w:rPr>
        <w:t xml:space="preserve">Andris Garklāvs, </w:t>
      </w:r>
      <w:r w:rsidRPr="003A5EE8">
        <w:t>Limbažu novada dome</w:t>
      </w:r>
      <w:r w:rsidRPr="003A5EE8">
        <w:rPr>
          <w:b/>
          <w:bCs/>
        </w:rPr>
        <w:t xml:space="preserve"> NOLEMJ:</w:t>
      </w:r>
    </w:p>
    <w:p w14:paraId="442D9A40" w14:textId="7BCBE41C" w:rsidR="00680779" w:rsidRPr="00680779" w:rsidRDefault="00680779" w:rsidP="00680779">
      <w:pPr>
        <w:ind w:firstLine="720"/>
        <w:jc w:val="both"/>
        <w:rPr>
          <w:b/>
          <w:bCs/>
        </w:rPr>
      </w:pPr>
    </w:p>
    <w:p w14:paraId="24835B60" w14:textId="77777777" w:rsidR="00680779" w:rsidRPr="00680779" w:rsidRDefault="00680779" w:rsidP="00680779">
      <w:pPr>
        <w:numPr>
          <w:ilvl w:val="0"/>
          <w:numId w:val="72"/>
        </w:numPr>
        <w:ind w:left="357" w:hanging="357"/>
        <w:contextualSpacing/>
        <w:jc w:val="both"/>
        <w:rPr>
          <w:color w:val="000000"/>
        </w:rPr>
      </w:pPr>
      <w:r w:rsidRPr="00680779">
        <w:rPr>
          <w:color w:val="000000"/>
        </w:rPr>
        <w:t xml:space="preserve">Projekta “Jūras smailes ģimenei” atbalsta un īstenošanas gadījumā, pēc to apliecinošu dokumentu saņemšanas Limbažu novada pašvaldībā, nodrošināt līdzfinansējumu 10% apmērā no projekta kopējām attiecināmām izmaksām, tas ir 1987.50 </w:t>
      </w:r>
      <w:r w:rsidRPr="00680779">
        <w:rPr>
          <w:i/>
          <w:iCs/>
          <w:color w:val="000000"/>
        </w:rPr>
        <w:t>euro (</w:t>
      </w:r>
      <w:r w:rsidRPr="00680779">
        <w:rPr>
          <w:color w:val="000000"/>
        </w:rPr>
        <w:t>viens tūkstotis deviņi simti astoņdesmit septiņi eiro, 50 centi).</w:t>
      </w:r>
    </w:p>
    <w:p w14:paraId="5E552859" w14:textId="77777777" w:rsidR="00680779" w:rsidRPr="00680779" w:rsidRDefault="00680779" w:rsidP="00680779">
      <w:pPr>
        <w:numPr>
          <w:ilvl w:val="0"/>
          <w:numId w:val="72"/>
        </w:numPr>
        <w:ind w:left="357" w:hanging="357"/>
        <w:contextualSpacing/>
        <w:jc w:val="both"/>
      </w:pPr>
      <w:r w:rsidRPr="00680779">
        <w:t xml:space="preserve">Atbildīgo par lēmuma izpildi noteikt </w:t>
      </w:r>
      <w:r w:rsidRPr="00680779">
        <w:rPr>
          <w:color w:val="000000"/>
        </w:rPr>
        <w:t xml:space="preserve">Limbažu novada pašvaldības </w:t>
      </w:r>
      <w:r w:rsidRPr="00680779">
        <w:t>Attīstības un projektu nodaļu.</w:t>
      </w:r>
    </w:p>
    <w:p w14:paraId="03F9BA33" w14:textId="77777777" w:rsidR="00680779" w:rsidRPr="00680779" w:rsidRDefault="00680779" w:rsidP="00680779">
      <w:pPr>
        <w:numPr>
          <w:ilvl w:val="0"/>
          <w:numId w:val="72"/>
        </w:numPr>
        <w:ind w:left="357" w:hanging="357"/>
        <w:contextualSpacing/>
        <w:jc w:val="both"/>
      </w:pPr>
      <w:r w:rsidRPr="00680779">
        <w:t xml:space="preserve">Kontroli par lēmuma izpildi uzdot veikt Limbažu novada pašvaldības izpilddirektoram. </w:t>
      </w:r>
    </w:p>
    <w:p w14:paraId="2EB5DE69" w14:textId="77777777" w:rsidR="00E7743E" w:rsidRDefault="00E7743E" w:rsidP="00E9728F">
      <w:pPr>
        <w:autoSpaceDE w:val="0"/>
        <w:autoSpaceDN w:val="0"/>
        <w:adjustRightInd w:val="0"/>
        <w:jc w:val="both"/>
        <w:rPr>
          <w:rFonts w:eastAsia="Calibri"/>
        </w:rPr>
      </w:pPr>
    </w:p>
    <w:p w14:paraId="4F778153" w14:textId="7E9AF890" w:rsidR="003E460A" w:rsidRDefault="00680779" w:rsidP="00E9728F">
      <w:pPr>
        <w:autoSpaceDE w:val="0"/>
        <w:autoSpaceDN w:val="0"/>
        <w:adjustRightInd w:val="0"/>
        <w:jc w:val="both"/>
        <w:rPr>
          <w:rFonts w:eastAsia="Calibri"/>
        </w:rPr>
      </w:pPr>
      <w:r>
        <w:rPr>
          <w:rFonts w:eastAsia="Calibri"/>
        </w:rPr>
        <w:t>Darbu sēdē atsāk deputāts D. Zemmers.</w:t>
      </w:r>
    </w:p>
    <w:p w14:paraId="446555D7" w14:textId="77777777" w:rsidR="00680779" w:rsidRDefault="00680779" w:rsidP="00E9728F">
      <w:pPr>
        <w:autoSpaceDE w:val="0"/>
        <w:autoSpaceDN w:val="0"/>
        <w:adjustRightInd w:val="0"/>
        <w:jc w:val="both"/>
        <w:rPr>
          <w:rFonts w:eastAsia="Calibri"/>
        </w:rPr>
      </w:pPr>
    </w:p>
    <w:p w14:paraId="14C2137F" w14:textId="14FA6DAD" w:rsidR="003E460A" w:rsidRPr="00305503" w:rsidRDefault="003E460A" w:rsidP="003E460A">
      <w:pPr>
        <w:jc w:val="both"/>
        <w:rPr>
          <w:b/>
          <w:bCs/>
        </w:rPr>
      </w:pPr>
      <w:r w:rsidRPr="00305503">
        <w:rPr>
          <w:b/>
          <w:bCs/>
        </w:rPr>
        <w:t>Lēmums Nr.</w:t>
      </w:r>
      <w:r w:rsidR="00C14A3B">
        <w:rPr>
          <w:b/>
          <w:bCs/>
        </w:rPr>
        <w:t>170</w:t>
      </w:r>
    </w:p>
    <w:p w14:paraId="7472B03F" w14:textId="61D438E6" w:rsidR="003E460A" w:rsidRPr="0022457E" w:rsidRDefault="003E460A" w:rsidP="003E460A">
      <w:pPr>
        <w:keepNext/>
        <w:jc w:val="center"/>
        <w:outlineLvl w:val="0"/>
        <w:rPr>
          <w:b/>
          <w:bCs/>
          <w:lang w:eastAsia="en-US"/>
        </w:rPr>
      </w:pPr>
      <w:r>
        <w:rPr>
          <w:b/>
          <w:bCs/>
          <w:lang w:eastAsia="en-US"/>
        </w:rPr>
        <w:t>66</w:t>
      </w:r>
      <w:r w:rsidRPr="0022457E">
        <w:rPr>
          <w:b/>
          <w:bCs/>
          <w:lang w:eastAsia="en-US"/>
        </w:rPr>
        <w:t>.§</w:t>
      </w:r>
    </w:p>
    <w:p w14:paraId="371D00BB" w14:textId="77777777" w:rsidR="00680779" w:rsidRPr="00680779" w:rsidRDefault="00680779" w:rsidP="00680779">
      <w:pPr>
        <w:pBdr>
          <w:bottom w:val="single" w:sz="6" w:space="1" w:color="auto"/>
        </w:pBdr>
        <w:jc w:val="both"/>
        <w:rPr>
          <w:b/>
          <w:bCs/>
          <w:color w:val="000000"/>
        </w:rPr>
      </w:pPr>
      <w:r w:rsidRPr="00680779">
        <w:rPr>
          <w:b/>
          <w:bCs/>
          <w:noProof/>
          <w:color w:val="000000"/>
        </w:rPr>
        <w:t>Par biedrības „Kuivižu jahtklubs” projekta “Jaunas buru laivas klases attīstība piejūrā” līdzfinansēšanu</w:t>
      </w:r>
    </w:p>
    <w:p w14:paraId="6EB1D1AF" w14:textId="2F39716E" w:rsidR="00680779" w:rsidRPr="00680779" w:rsidRDefault="00680779" w:rsidP="00680779">
      <w:pPr>
        <w:jc w:val="center"/>
      </w:pPr>
      <w:r w:rsidRPr="00680779">
        <w:t xml:space="preserve">Ziņo </w:t>
      </w:r>
      <w:r>
        <w:rPr>
          <w:noProof/>
        </w:rPr>
        <w:t>D. Straubergs</w:t>
      </w:r>
    </w:p>
    <w:p w14:paraId="36C618EA" w14:textId="77777777" w:rsidR="00680779" w:rsidRPr="00680779" w:rsidRDefault="00680779" w:rsidP="00680779">
      <w:pPr>
        <w:jc w:val="both"/>
      </w:pPr>
    </w:p>
    <w:p w14:paraId="68B6AA0A" w14:textId="77777777" w:rsidR="00680779" w:rsidRPr="00680779" w:rsidRDefault="00680779" w:rsidP="00680779">
      <w:pPr>
        <w:ind w:firstLine="720"/>
        <w:jc w:val="both"/>
      </w:pPr>
      <w:r w:rsidRPr="00680779">
        <w:t xml:space="preserve">Limbažu novada pašvaldībā (turpmāk tekstā – Pašvaldība) saņemts biedrības “Kuivižu jahtklubs”, reģistrācijas numurs 40008141065, (turpmāk tekstā – Biedrība) šī gada 30. janvāra iesniegums (reģistrēts lietvedības sistēmā 31.01.2022. ar Nr. 4.8.4/22/125), kurā Biedrība lūdz Pašvaldību piešķirt līdzfinansējumu 10% apmērā no kopējām izmaksām, kas plānotas 19 980,00 EUR apmērā, projektam “Jaunas buru laivas klases attīstība piejūrā” (turpmāk tekstā – Projekts), kurā tiks iegādātas četras Open Skiff buru laivas bērnu burāšanas apmācības klases izveidei. </w:t>
      </w:r>
    </w:p>
    <w:p w14:paraId="42A62417" w14:textId="77777777" w:rsidR="00680779" w:rsidRPr="00680779" w:rsidRDefault="00680779" w:rsidP="00680779">
      <w:pPr>
        <w:ind w:firstLine="720"/>
        <w:jc w:val="both"/>
      </w:pPr>
      <w:r w:rsidRPr="00680779">
        <w:lastRenderedPageBreak/>
        <w:t xml:space="preserve">Projektam paredzēts piesaistīt Eiropas Lauksaimniecības fonda lauku attīstībai līdzfinansējumu biedrības “Jūrkante” izsludinātajā 11.kārtas apakš pasākuma 19.2. “Darbību īstenošana saskaņā ar sabiedrības virzītas vietējās attīstības stratēģiju” projektu konkursā. </w:t>
      </w:r>
    </w:p>
    <w:p w14:paraId="1EF015EA" w14:textId="4F673C2B" w:rsidR="00680779" w:rsidRPr="003A5EE8" w:rsidRDefault="00680779" w:rsidP="00680779">
      <w:pPr>
        <w:ind w:firstLine="720"/>
        <w:jc w:val="both"/>
        <w:rPr>
          <w:b/>
          <w:bCs/>
        </w:rPr>
      </w:pPr>
      <w:r w:rsidRPr="00680779">
        <w:t xml:space="preserve">Pamatojoties uz likuma „Par pašvaldībām” 12.pantu un 15.panta pirmās daļas 6.punktu un likuma “Par pašvaldību budžetiem” 30.pantu, </w:t>
      </w:r>
      <w:r w:rsidRPr="003A5EE8">
        <w:rPr>
          <w:b/>
          <w:bCs/>
        </w:rPr>
        <w:t>atklāti balsojot: PAR</w:t>
      </w:r>
      <w:r w:rsidRPr="003A5EE8">
        <w:t xml:space="preserve"> – </w:t>
      </w:r>
      <w:r>
        <w:t>11</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 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w:t>
      </w:r>
      <w:r>
        <w:t xml:space="preserve">balsojumā nepiedalās deputāts </w:t>
      </w:r>
      <w:r w:rsidRPr="00966353">
        <w:rPr>
          <w:rFonts w:eastAsia="Calibri"/>
          <w:szCs w:val="22"/>
          <w:lang w:eastAsia="en-US"/>
        </w:rPr>
        <w:t xml:space="preserve">Andris Garklāvs, </w:t>
      </w:r>
      <w:r w:rsidRPr="003A5EE8">
        <w:t>Limbažu novada dome</w:t>
      </w:r>
      <w:r w:rsidRPr="003A5EE8">
        <w:rPr>
          <w:b/>
          <w:bCs/>
        </w:rPr>
        <w:t xml:space="preserve"> NOLEMJ:</w:t>
      </w:r>
    </w:p>
    <w:p w14:paraId="3271054E" w14:textId="1B797E54" w:rsidR="00680779" w:rsidRPr="00680779" w:rsidRDefault="00680779" w:rsidP="00680779">
      <w:pPr>
        <w:ind w:firstLine="720"/>
        <w:jc w:val="both"/>
        <w:rPr>
          <w:b/>
          <w:bCs/>
        </w:rPr>
      </w:pPr>
    </w:p>
    <w:p w14:paraId="34E55448" w14:textId="77777777" w:rsidR="00680779" w:rsidRPr="00680779" w:rsidRDefault="00680779" w:rsidP="00680779">
      <w:pPr>
        <w:numPr>
          <w:ilvl w:val="0"/>
          <w:numId w:val="73"/>
        </w:numPr>
        <w:ind w:left="357" w:hanging="357"/>
        <w:contextualSpacing/>
        <w:jc w:val="both"/>
      </w:pPr>
      <w:r w:rsidRPr="00680779">
        <w:t xml:space="preserve">Projekta </w:t>
      </w:r>
      <w:r w:rsidRPr="00680779">
        <w:rPr>
          <w:noProof/>
        </w:rPr>
        <w:t>“Jaunas buru laivas klases attīstība piejūrā” atbalsta un īstenošanas gadījumā,</w:t>
      </w:r>
      <w:r w:rsidRPr="00680779">
        <w:rPr>
          <w:color w:val="000000"/>
        </w:rPr>
        <w:t xml:space="preserve"> pēc to apliecinošu dokumentu saņemšanas Limbažu novada pašvaldībā, </w:t>
      </w:r>
      <w:r w:rsidRPr="00680779">
        <w:rPr>
          <w:noProof/>
        </w:rPr>
        <w:t xml:space="preserve"> nodrošināt līdzfinansējumu 10% apmērā no projekta kopējām izmaksām, tas ir 1998.00 </w:t>
      </w:r>
      <w:r w:rsidRPr="00680779">
        <w:rPr>
          <w:i/>
          <w:iCs/>
          <w:noProof/>
        </w:rPr>
        <w:t>euro</w:t>
      </w:r>
      <w:r w:rsidRPr="00680779">
        <w:rPr>
          <w:noProof/>
        </w:rPr>
        <w:t xml:space="preserve"> (viens tūkstotis deviņi simti deviņdesmit astoņi eiro, 00 centi).</w:t>
      </w:r>
    </w:p>
    <w:p w14:paraId="5CDF2AEB" w14:textId="77777777" w:rsidR="00680779" w:rsidRPr="00680779" w:rsidRDefault="00680779" w:rsidP="00680779">
      <w:pPr>
        <w:numPr>
          <w:ilvl w:val="0"/>
          <w:numId w:val="73"/>
        </w:numPr>
        <w:ind w:left="357" w:hanging="357"/>
        <w:contextualSpacing/>
        <w:jc w:val="both"/>
      </w:pPr>
      <w:r w:rsidRPr="00680779">
        <w:t xml:space="preserve">Atbildīgo par lēmuma izpildi noteikt </w:t>
      </w:r>
      <w:r w:rsidRPr="00680779">
        <w:rPr>
          <w:color w:val="000000"/>
        </w:rPr>
        <w:t xml:space="preserve">Limbažu novada pašvaldības </w:t>
      </w:r>
      <w:r w:rsidRPr="00680779">
        <w:t>Attīstības un projektu nodaļu.</w:t>
      </w:r>
    </w:p>
    <w:p w14:paraId="787E4E43" w14:textId="77777777" w:rsidR="00680779" w:rsidRPr="00680779" w:rsidRDefault="00680779" w:rsidP="00680779">
      <w:pPr>
        <w:numPr>
          <w:ilvl w:val="0"/>
          <w:numId w:val="73"/>
        </w:numPr>
        <w:ind w:left="357" w:hanging="357"/>
        <w:contextualSpacing/>
        <w:jc w:val="both"/>
      </w:pPr>
      <w:r w:rsidRPr="00680779">
        <w:t xml:space="preserve">Kontroli par lēmuma izpildi uzdot veikt Limbažu novada pašvaldības izpilddirektoram. </w:t>
      </w:r>
    </w:p>
    <w:p w14:paraId="36A9377A" w14:textId="77777777" w:rsidR="003E460A" w:rsidRDefault="003E460A" w:rsidP="00E9728F">
      <w:pPr>
        <w:autoSpaceDE w:val="0"/>
        <w:autoSpaceDN w:val="0"/>
        <w:adjustRightInd w:val="0"/>
        <w:jc w:val="both"/>
        <w:rPr>
          <w:rFonts w:eastAsia="Calibri"/>
        </w:rPr>
      </w:pPr>
    </w:p>
    <w:p w14:paraId="509B7BBF" w14:textId="77777777" w:rsidR="00C452F9" w:rsidRDefault="00C452F9" w:rsidP="00E9728F">
      <w:pPr>
        <w:autoSpaceDE w:val="0"/>
        <w:autoSpaceDN w:val="0"/>
        <w:adjustRightInd w:val="0"/>
        <w:jc w:val="both"/>
        <w:rPr>
          <w:rFonts w:eastAsia="Calibri"/>
        </w:rPr>
      </w:pPr>
    </w:p>
    <w:p w14:paraId="7A1049F7" w14:textId="664E520C" w:rsidR="00C452F9" w:rsidRPr="00305503" w:rsidRDefault="00C452F9" w:rsidP="00C452F9">
      <w:pPr>
        <w:jc w:val="both"/>
        <w:rPr>
          <w:b/>
          <w:bCs/>
        </w:rPr>
      </w:pPr>
      <w:r w:rsidRPr="00305503">
        <w:rPr>
          <w:b/>
          <w:bCs/>
        </w:rPr>
        <w:t>Lēmums Nr.</w:t>
      </w:r>
      <w:r w:rsidR="00C14A3B">
        <w:rPr>
          <w:b/>
          <w:bCs/>
        </w:rPr>
        <w:t>171</w:t>
      </w:r>
    </w:p>
    <w:p w14:paraId="5DF26FC1" w14:textId="35FFE70A" w:rsidR="00C452F9" w:rsidRPr="0022457E" w:rsidRDefault="00C452F9" w:rsidP="00C452F9">
      <w:pPr>
        <w:keepNext/>
        <w:jc w:val="center"/>
        <w:outlineLvl w:val="0"/>
        <w:rPr>
          <w:b/>
          <w:bCs/>
          <w:lang w:eastAsia="en-US"/>
        </w:rPr>
      </w:pPr>
      <w:r>
        <w:rPr>
          <w:b/>
          <w:bCs/>
          <w:lang w:eastAsia="en-US"/>
        </w:rPr>
        <w:t>67</w:t>
      </w:r>
      <w:r w:rsidRPr="0022457E">
        <w:rPr>
          <w:b/>
          <w:bCs/>
          <w:lang w:eastAsia="en-US"/>
        </w:rPr>
        <w:t>.§</w:t>
      </w:r>
    </w:p>
    <w:p w14:paraId="0A61F097" w14:textId="77777777" w:rsidR="00296AF2" w:rsidRPr="00296AF2" w:rsidRDefault="00296AF2" w:rsidP="00296AF2">
      <w:pPr>
        <w:pBdr>
          <w:bottom w:val="single" w:sz="4" w:space="1" w:color="auto"/>
        </w:pBdr>
        <w:jc w:val="both"/>
        <w:rPr>
          <w:b/>
          <w:bCs/>
          <w:lang w:eastAsia="x-none"/>
        </w:rPr>
      </w:pPr>
      <w:bookmarkStart w:id="48" w:name="OLE_LINK2"/>
      <w:bookmarkStart w:id="49" w:name="OLE_LINK1"/>
      <w:r w:rsidRPr="00296AF2">
        <w:rPr>
          <w:b/>
          <w:bCs/>
          <w:lang w:eastAsia="x-none"/>
        </w:rPr>
        <w:t>Par nekustamā īpašuma ar kadastra Nr</w:t>
      </w:r>
      <w:r w:rsidRPr="00296AF2">
        <w:rPr>
          <w:bCs/>
          <w:lang w:eastAsia="x-none"/>
        </w:rPr>
        <w:t xml:space="preserve">. </w:t>
      </w:r>
      <w:r w:rsidRPr="00296AF2">
        <w:rPr>
          <w:b/>
          <w:bCs/>
          <w:lang w:eastAsia="x-none"/>
        </w:rPr>
        <w:t>6652 003 0248 , “Puriņi 2”, Katvaru pagastā, Limbažu novadā, atsavināšanu</w:t>
      </w:r>
    </w:p>
    <w:p w14:paraId="6A578860" w14:textId="70910E5F" w:rsidR="00296AF2" w:rsidRPr="00296AF2" w:rsidRDefault="00296AF2" w:rsidP="00296AF2">
      <w:pPr>
        <w:jc w:val="center"/>
        <w:rPr>
          <w:lang w:eastAsia="en-US"/>
        </w:rPr>
      </w:pPr>
      <w:r w:rsidRPr="00296AF2">
        <w:rPr>
          <w:bCs/>
          <w:lang w:eastAsia="en-US"/>
        </w:rPr>
        <w:t xml:space="preserve">Ziņo </w:t>
      </w:r>
      <w:r>
        <w:rPr>
          <w:lang w:eastAsia="en-US"/>
        </w:rPr>
        <w:t>D. Straubergs</w:t>
      </w:r>
    </w:p>
    <w:bookmarkEnd w:id="48"/>
    <w:bookmarkEnd w:id="49"/>
    <w:p w14:paraId="3B17BB91" w14:textId="77777777" w:rsidR="00296AF2" w:rsidRPr="00296AF2" w:rsidRDefault="00296AF2" w:rsidP="00296AF2">
      <w:pPr>
        <w:jc w:val="center"/>
        <w:rPr>
          <w:bCs/>
          <w:lang w:eastAsia="en-US"/>
        </w:rPr>
      </w:pPr>
    </w:p>
    <w:p w14:paraId="18838AB6" w14:textId="6365F0B4" w:rsidR="00296AF2" w:rsidRPr="00296AF2" w:rsidRDefault="00296AF2" w:rsidP="00296AF2">
      <w:pPr>
        <w:ind w:firstLine="720"/>
        <w:jc w:val="both"/>
        <w:rPr>
          <w:bCs/>
          <w:lang w:eastAsia="en-US"/>
        </w:rPr>
      </w:pPr>
      <w:r w:rsidRPr="00296AF2">
        <w:rPr>
          <w:bCs/>
          <w:lang w:eastAsia="en-US"/>
        </w:rPr>
        <w:t xml:space="preserve">Limbažu novada pašvaldībā tika saņemts </w:t>
      </w:r>
      <w:r w:rsidR="000169AA">
        <w:rPr>
          <w:rFonts w:eastAsia="Calibri"/>
          <w:lang w:eastAsia="en-US"/>
        </w:rPr>
        <w:t>(vārds, uzvārds)</w:t>
      </w:r>
      <w:r w:rsidR="000169AA" w:rsidRPr="006B48A2">
        <w:rPr>
          <w:rFonts w:eastAsia="Calibri"/>
          <w:lang w:eastAsia="en-US"/>
        </w:rPr>
        <w:t xml:space="preserve"> </w:t>
      </w:r>
      <w:r w:rsidRPr="00296AF2">
        <w:rPr>
          <w:bCs/>
          <w:lang w:eastAsia="en-US"/>
        </w:rPr>
        <w:t>iesniegums, kas Limbažu novada pašvaldībā saņemts 10.01.2022. ar reģ. Nr.4.8.1/22/159, kurā persona lūdz pārdot  nekustamo īpašumu “Puriņi 2”, Katvaru</w:t>
      </w:r>
      <w:r w:rsidRPr="00296AF2">
        <w:rPr>
          <w:b/>
          <w:bCs/>
          <w:lang w:eastAsia="en-US"/>
        </w:rPr>
        <w:t xml:space="preserve"> </w:t>
      </w:r>
      <w:r w:rsidRPr="00296AF2">
        <w:rPr>
          <w:bCs/>
          <w:lang w:eastAsia="en-US"/>
        </w:rPr>
        <w:t xml:space="preserve">pagastā, Limbažu novadā, kadastra Nr. 6652 003 0249, 9,06 ha platībā. </w:t>
      </w:r>
    </w:p>
    <w:p w14:paraId="096D2437" w14:textId="77777777" w:rsidR="00296AF2" w:rsidRPr="00296AF2" w:rsidRDefault="00296AF2" w:rsidP="00296AF2">
      <w:pPr>
        <w:ind w:firstLine="720"/>
        <w:jc w:val="both"/>
        <w:rPr>
          <w:bCs/>
          <w:lang w:eastAsia="en-US"/>
        </w:rPr>
      </w:pPr>
      <w:r w:rsidRPr="00296AF2">
        <w:rPr>
          <w:bCs/>
          <w:lang w:eastAsia="en-US"/>
        </w:rPr>
        <w:t>Nekustamais īpašums “Puriņi 2”, Katvaru</w:t>
      </w:r>
      <w:r w:rsidRPr="00296AF2">
        <w:rPr>
          <w:b/>
          <w:bCs/>
          <w:lang w:eastAsia="en-US"/>
        </w:rPr>
        <w:t xml:space="preserve"> </w:t>
      </w:r>
      <w:r w:rsidRPr="00296AF2">
        <w:rPr>
          <w:bCs/>
          <w:lang w:eastAsia="en-US"/>
        </w:rPr>
        <w:t>pagastā, Limbažu novadā, kadastra Nr. 6652 003 0249, kas sastāv no zemes vienības ar kadastra apzīmējumu 6652 003 0248, 9,06 ha platībā, t.sk. mežs – 0,74 ha, pieder Limbažu novada pašvaldībai un reģistrēts Vidzemes rajona tiesas Katvaru</w:t>
      </w:r>
      <w:r w:rsidRPr="00296AF2">
        <w:rPr>
          <w:b/>
          <w:bCs/>
          <w:lang w:eastAsia="en-US"/>
        </w:rPr>
        <w:t xml:space="preserve"> </w:t>
      </w:r>
      <w:r w:rsidRPr="00296AF2">
        <w:rPr>
          <w:bCs/>
          <w:lang w:eastAsia="en-US"/>
        </w:rPr>
        <w:t xml:space="preserve">pagasta zemesgrāmatas nodalījumā Nr. 100000592457 uz Limbažu novada pašvaldības vārda. Nekustamā īpašuma lietošanas mērķis – zeme, uz kuras galvenā saimnieciskā darbība ir lauksaimniecība. Kadastrālā vērtība zemei uz 01.01.2022. – 4847,00 EUR, meža audzes vērtība – 422,00 EUR. </w:t>
      </w:r>
    </w:p>
    <w:p w14:paraId="3B12F905" w14:textId="77777777" w:rsidR="00296AF2" w:rsidRPr="00296AF2" w:rsidRDefault="00296AF2" w:rsidP="00296AF2">
      <w:pPr>
        <w:ind w:firstLine="720"/>
        <w:jc w:val="both"/>
        <w:rPr>
          <w:bCs/>
          <w:lang w:eastAsia="en-US"/>
        </w:rPr>
      </w:pPr>
      <w:r w:rsidRPr="00296AF2">
        <w:rPr>
          <w:bCs/>
          <w:lang w:eastAsia="en-US"/>
        </w:rPr>
        <w:t>Zemes vienībai noteikti apgrūtinājumi: biosfēras rezervāta neitrālās zonas teritorija -9,06 ha, aizsargjoslas teritorija gar elektrisko tīklu gaisvadu līniju ārpus pilsētām un ciemiem, kā arī pilsētu lauku teritorijās – 0.13 ha un– 0.0197 ha; ekspluatācijas aizsargjoslas teritorija gar valsts vietējiem un pašvaldību autoceļiem lauku apvidos – 0,38 ha.</w:t>
      </w:r>
    </w:p>
    <w:p w14:paraId="61E800A4" w14:textId="10D61462" w:rsidR="00296AF2" w:rsidRPr="00296AF2" w:rsidRDefault="00296AF2" w:rsidP="00296AF2">
      <w:pPr>
        <w:ind w:firstLine="720"/>
        <w:jc w:val="both"/>
        <w:rPr>
          <w:bCs/>
          <w:lang w:eastAsia="en-US"/>
        </w:rPr>
      </w:pPr>
      <w:r w:rsidRPr="00296AF2">
        <w:rPr>
          <w:bCs/>
          <w:lang w:eastAsia="en-US"/>
        </w:rPr>
        <w:t xml:space="preserve">Zemes vienības lauksaimniecības zeme iznomāta </w:t>
      </w:r>
      <w:r w:rsidR="000169AA">
        <w:rPr>
          <w:rFonts w:eastAsia="Calibri"/>
          <w:lang w:eastAsia="en-US"/>
        </w:rPr>
        <w:t>(vārds, uzvārds)</w:t>
      </w:r>
      <w:r w:rsidRPr="00296AF2">
        <w:rPr>
          <w:bCs/>
          <w:lang w:eastAsia="en-US"/>
        </w:rPr>
        <w:t xml:space="preserve">, 13.01.2015. zemes nomas līgums Nr.4-15.16/15/15. Zemes gabals robežojas ar </w:t>
      </w:r>
      <w:r w:rsidR="000169AA">
        <w:rPr>
          <w:rFonts w:eastAsia="Calibri"/>
          <w:lang w:eastAsia="en-US"/>
        </w:rPr>
        <w:t>(vārds, uzvārds)</w:t>
      </w:r>
      <w:r w:rsidR="000169AA" w:rsidRPr="006B48A2">
        <w:rPr>
          <w:rFonts w:eastAsia="Calibri"/>
          <w:lang w:eastAsia="en-US"/>
        </w:rPr>
        <w:t xml:space="preserve"> </w:t>
      </w:r>
      <w:r w:rsidRPr="00296AF2">
        <w:rPr>
          <w:bCs/>
          <w:lang w:eastAsia="en-US"/>
        </w:rPr>
        <w:t>piederošo īpašumu “Pļavnieki”. Saskaņā ar likuma „Par zemes privatizāciju lauku apvidos” 30.</w:t>
      </w:r>
      <w:r w:rsidRPr="00296AF2">
        <w:rPr>
          <w:bCs/>
          <w:vertAlign w:val="superscript"/>
          <w:lang w:eastAsia="en-US"/>
        </w:rPr>
        <w:t xml:space="preserve">2 </w:t>
      </w:r>
      <w:r w:rsidRPr="00296AF2">
        <w:rPr>
          <w:bCs/>
          <w:lang w:eastAsia="en-US"/>
        </w:rPr>
        <w:t xml:space="preserve">pantu, šā likuma </w:t>
      </w:r>
      <w:hyperlink r:id="rId33" w:anchor="p28.1" w:tgtFrame="_blank" w:history="1">
        <w:r w:rsidRPr="00296AF2">
          <w:rPr>
            <w:bCs/>
            <w:lang w:eastAsia="en-US"/>
          </w:rPr>
          <w:t>28.</w:t>
        </w:r>
        <w:r w:rsidRPr="00296AF2">
          <w:rPr>
            <w:bCs/>
            <w:vertAlign w:val="superscript"/>
            <w:lang w:eastAsia="en-US"/>
          </w:rPr>
          <w:t xml:space="preserve">1 </w:t>
        </w:r>
        <w:r w:rsidRPr="00296AF2">
          <w:rPr>
            <w:bCs/>
            <w:lang w:eastAsia="en-US"/>
          </w:rPr>
          <w:t>panta</w:t>
        </w:r>
      </w:hyperlink>
      <w:r w:rsidRPr="00296AF2">
        <w:rPr>
          <w:bCs/>
          <w:lang w:eastAsia="en-US"/>
        </w:rPr>
        <w:t xml:space="preserve"> pirmajā daļā minētajai personai, kas ir lauksaimniecības zemes nomnieks, ir pirmpirkuma tiesības uz atsavināmo zemi, ja zemes nomas līgums ir reģistrēts attiecīgajā pašvaldībā.</w:t>
      </w:r>
    </w:p>
    <w:p w14:paraId="1C6D8CE4" w14:textId="77777777" w:rsidR="00296AF2" w:rsidRPr="00296AF2" w:rsidRDefault="00296AF2" w:rsidP="00296AF2">
      <w:pPr>
        <w:ind w:firstLine="720"/>
        <w:jc w:val="both"/>
        <w:rPr>
          <w:lang w:eastAsia="en-US"/>
        </w:rPr>
      </w:pPr>
      <w:r w:rsidRPr="00296AF2">
        <w:rPr>
          <w:lang w:eastAsia="en-US"/>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31C2BD3A" w14:textId="77777777" w:rsidR="00296AF2" w:rsidRPr="00296AF2" w:rsidRDefault="00296AF2" w:rsidP="00296AF2">
      <w:pPr>
        <w:ind w:firstLine="720"/>
        <w:jc w:val="both"/>
        <w:rPr>
          <w:bCs/>
          <w:lang w:eastAsia="en-US"/>
        </w:rPr>
      </w:pPr>
      <w:r w:rsidRPr="00296AF2">
        <w:rPr>
          <w:bCs/>
          <w:lang w:eastAsia="en-US"/>
        </w:rPr>
        <w:t xml:space="preserve">Publiskas personas mantas atsavināšanas likuma 5. panta pirmajā daļā noteikts, ka atļauju atsavināt atvasinātu publisku personu nekustamo īpašumu dod attiecīgās atsavinātās publiskās </w:t>
      </w:r>
      <w:r w:rsidRPr="00296AF2">
        <w:rPr>
          <w:bCs/>
          <w:lang w:eastAsia="en-US"/>
        </w:rPr>
        <w:lastRenderedPageBreak/>
        <w:t>personas lēmējinstitūcija. Tā kā nekustamais īpašums “Puriņi 2”, Katvaru</w:t>
      </w:r>
      <w:r w:rsidRPr="00296AF2">
        <w:rPr>
          <w:b/>
          <w:bCs/>
          <w:lang w:eastAsia="en-US"/>
        </w:rPr>
        <w:t xml:space="preserve"> </w:t>
      </w:r>
      <w:r w:rsidRPr="00296AF2">
        <w:rPr>
          <w:bCs/>
          <w:lang w:eastAsia="en-US"/>
        </w:rPr>
        <w:t xml:space="preserve">pagastā, Limbažu novadā, kadastra Nr. 6652 003 0249 nav nepieciešams pašvaldības funkciju veikšanai, tas atsavināms Publiskas personas mantas atsavināšanas likumā noteiktajā kārtībā. </w:t>
      </w:r>
    </w:p>
    <w:p w14:paraId="16E22EF8" w14:textId="77777777" w:rsidR="00296AF2" w:rsidRPr="00296AF2" w:rsidRDefault="00296AF2" w:rsidP="00296AF2">
      <w:pPr>
        <w:ind w:firstLine="720"/>
        <w:jc w:val="both"/>
        <w:rPr>
          <w:lang w:eastAsia="en-US"/>
        </w:rPr>
      </w:pPr>
      <w:r w:rsidRPr="00296AF2">
        <w:rPr>
          <w:bCs/>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296AF2">
        <w:rPr>
          <w:lang w:eastAsia="en-US"/>
        </w:rPr>
        <w:t xml:space="preserve"> </w:t>
      </w:r>
    </w:p>
    <w:p w14:paraId="7E308BD9" w14:textId="77777777" w:rsidR="00296AF2" w:rsidRPr="00296AF2" w:rsidRDefault="00296AF2" w:rsidP="00296AF2">
      <w:pPr>
        <w:ind w:firstLine="720"/>
        <w:jc w:val="both"/>
        <w:rPr>
          <w:bCs/>
          <w:lang w:eastAsia="en-US"/>
        </w:rPr>
      </w:pPr>
      <w:r w:rsidRPr="00296AF2">
        <w:rPr>
          <w:bCs/>
          <w:lang w:eastAsia="en-US"/>
        </w:rPr>
        <w:t>Saskaņā ar likuma „Par pašvaldībām” 14. panta pirmās daļas 2. punktu,</w:t>
      </w:r>
      <w:r w:rsidRPr="00296AF2">
        <w:rPr>
          <w:lang w:eastAsia="en-US"/>
        </w:rPr>
        <w:t xml:space="preserve"> </w:t>
      </w:r>
      <w:r w:rsidRPr="00296AF2">
        <w:rPr>
          <w:bCs/>
          <w:lang w:eastAsia="en-US"/>
        </w:rPr>
        <w:t>pildot savas funkcijas, pašvaldībām likumā noteiktajā kārtībā ir tiesības iegūt un atsavināt kustamo un nekustamo mantu, privatizēt pašvaldību īpašuma objektus, slēgt darījumus, kā arī veikt citas privāttiesiska rakstura darbības. Saskaņā ar šā likuma 21. panta pirmās daļas 17. punktu, tikai dome var lemt par pašvaldības nekustamā īpašuma atsavināšanu, ieķīlāšanu vai privatizēšanu, kā arī par nekustamās mantas iegūšanu pašvaldības īpašumā.</w:t>
      </w:r>
    </w:p>
    <w:p w14:paraId="51571C6A" w14:textId="77777777" w:rsidR="00296AF2" w:rsidRPr="003A5EE8" w:rsidRDefault="00296AF2" w:rsidP="00296AF2">
      <w:pPr>
        <w:ind w:firstLine="720"/>
        <w:jc w:val="both"/>
        <w:rPr>
          <w:b/>
          <w:bCs/>
        </w:rPr>
      </w:pPr>
      <w:r w:rsidRPr="00296AF2">
        <w:rPr>
          <w:bCs/>
          <w:lang w:eastAsia="en-US"/>
        </w:rPr>
        <w:t xml:space="preserve">Pamatojoties uz iepriekš minēto, kā arī uz likuma „Par pašvaldībām” 14. panta pirmās daļas 2. punktu, 21. panta pirmās daļas 17. punktu, Publiskas personas mantas atsavināšanas likuma </w:t>
      </w:r>
      <w:r w:rsidRPr="00296AF2">
        <w:rPr>
          <w:lang w:eastAsia="en-US"/>
        </w:rPr>
        <w:t xml:space="preserve">4. panta pirmo, otro, trešo daļu, </w:t>
      </w:r>
      <w:r w:rsidRPr="00296AF2">
        <w:rPr>
          <w:bCs/>
          <w:lang w:eastAsia="en-US"/>
        </w:rPr>
        <w:t>5. panta pirmo daļu, 8. panta otro un trešo daļu,</w:t>
      </w:r>
      <w:r w:rsidRPr="00296AF2">
        <w:rPr>
          <w:b/>
          <w:bCs/>
          <w:lang w:eastAsia="en-US"/>
        </w:rPr>
        <w:t xml:space="preserve"> </w:t>
      </w:r>
      <w:r w:rsidRPr="00296AF2">
        <w:rPr>
          <w:bCs/>
          <w:lang w:eastAsia="en-US"/>
        </w:rPr>
        <w:t>likuma „Par zemes privatizāciju lauku apvidos”  30.</w:t>
      </w:r>
      <w:r w:rsidRPr="00296AF2">
        <w:rPr>
          <w:bCs/>
          <w:vertAlign w:val="superscript"/>
          <w:lang w:eastAsia="en-US"/>
        </w:rPr>
        <w:t xml:space="preserve">2 </w:t>
      </w:r>
      <w:r w:rsidRPr="00296AF2">
        <w:rPr>
          <w:bCs/>
          <w:lang w:eastAsia="en-US"/>
        </w:rPr>
        <w:t>pantu,</w:t>
      </w:r>
      <w:r w:rsidRPr="00296AF2">
        <w:rPr>
          <w:b/>
        </w:rPr>
        <w:t xml:space="preserve">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5C8499D8" w14:textId="6697319C" w:rsidR="00296AF2" w:rsidRPr="00296AF2" w:rsidRDefault="00296AF2" w:rsidP="00296AF2">
      <w:pPr>
        <w:ind w:firstLine="720"/>
        <w:jc w:val="both"/>
        <w:rPr>
          <w:bCs/>
          <w:lang w:eastAsia="en-US"/>
        </w:rPr>
      </w:pPr>
    </w:p>
    <w:p w14:paraId="660EC86F" w14:textId="77777777" w:rsidR="00296AF2" w:rsidRPr="00296AF2" w:rsidRDefault="00296AF2" w:rsidP="00296AF2">
      <w:pPr>
        <w:numPr>
          <w:ilvl w:val="0"/>
          <w:numId w:val="74"/>
        </w:numPr>
        <w:ind w:left="357" w:hanging="357"/>
        <w:contextualSpacing/>
        <w:jc w:val="both"/>
        <w:rPr>
          <w:lang w:eastAsia="en-US"/>
        </w:rPr>
      </w:pPr>
      <w:r w:rsidRPr="00296AF2">
        <w:rPr>
          <w:lang w:eastAsia="en-US"/>
        </w:rPr>
        <w:t xml:space="preserve">Atsavināt </w:t>
      </w:r>
      <w:r w:rsidRPr="00296AF2">
        <w:rPr>
          <w:color w:val="000000"/>
          <w:lang w:eastAsia="en-US"/>
        </w:rPr>
        <w:t xml:space="preserve">nekustamo īpašumu „Puriņi 2”, Katvaru pagastā, </w:t>
      </w:r>
      <w:r w:rsidRPr="00296AF2">
        <w:rPr>
          <w:lang w:eastAsia="en-US"/>
        </w:rPr>
        <w:t xml:space="preserve">Limbažu novadā, kadastra numurs 6652 003 0249, sastāvošu no vienas zemes vienības ar kadastra apzīmējumu 6652 003 0248 </w:t>
      </w:r>
      <w:r w:rsidRPr="00296AF2">
        <w:rPr>
          <w:color w:val="000000"/>
          <w:lang w:eastAsia="en-US"/>
        </w:rPr>
        <w:t xml:space="preserve"> 9,06 ha kopplatībā</w:t>
      </w:r>
      <w:r w:rsidRPr="00296AF2">
        <w:rPr>
          <w:lang w:eastAsia="en-US"/>
        </w:rPr>
        <w:t>.</w:t>
      </w:r>
    </w:p>
    <w:p w14:paraId="602C49C7" w14:textId="77777777" w:rsidR="00296AF2" w:rsidRPr="00296AF2" w:rsidRDefault="00296AF2" w:rsidP="00296AF2">
      <w:pPr>
        <w:numPr>
          <w:ilvl w:val="0"/>
          <w:numId w:val="74"/>
        </w:numPr>
        <w:ind w:left="357" w:hanging="357"/>
        <w:contextualSpacing/>
        <w:jc w:val="both"/>
        <w:rPr>
          <w:lang w:eastAsia="en-US"/>
        </w:rPr>
      </w:pPr>
      <w:r w:rsidRPr="00296AF2">
        <w:rPr>
          <w:lang w:eastAsia="en-US"/>
        </w:rPr>
        <w:t>Uzdot Limbažu novada pašvaldības īpašumu privatizācijas un atsavināšanas komisijai veikt 1. punktā minētā nekustamā īpašuma zemes un meža novērtēšanu, pieaicinot sertificētu vērtētāju un sagatavot izsoles noteikumu projektu.</w:t>
      </w:r>
    </w:p>
    <w:p w14:paraId="1E173003" w14:textId="77777777" w:rsidR="00296AF2" w:rsidRPr="00296AF2" w:rsidRDefault="00296AF2" w:rsidP="00296AF2">
      <w:pPr>
        <w:numPr>
          <w:ilvl w:val="0"/>
          <w:numId w:val="74"/>
        </w:numPr>
        <w:ind w:left="357" w:hanging="357"/>
        <w:contextualSpacing/>
        <w:jc w:val="both"/>
        <w:rPr>
          <w:lang w:eastAsia="en-US"/>
        </w:rPr>
      </w:pPr>
      <w:r w:rsidRPr="00296AF2">
        <w:rPr>
          <w:lang w:eastAsia="en-US"/>
        </w:rPr>
        <w:t>Kontroli par lēmuma izpildi uzdot Limbažu novada pašvaldības izpilddirektoram.</w:t>
      </w:r>
    </w:p>
    <w:p w14:paraId="77E728AC" w14:textId="77777777" w:rsidR="00C452F9" w:rsidRDefault="00C452F9" w:rsidP="00E9728F">
      <w:pPr>
        <w:autoSpaceDE w:val="0"/>
        <w:autoSpaceDN w:val="0"/>
        <w:adjustRightInd w:val="0"/>
        <w:jc w:val="both"/>
        <w:rPr>
          <w:rFonts w:eastAsia="Calibri"/>
        </w:rPr>
      </w:pPr>
    </w:p>
    <w:p w14:paraId="7DCBAABE" w14:textId="77777777" w:rsidR="00A0410F" w:rsidRDefault="00A0410F" w:rsidP="00E9728F">
      <w:pPr>
        <w:autoSpaceDE w:val="0"/>
        <w:autoSpaceDN w:val="0"/>
        <w:adjustRightInd w:val="0"/>
        <w:jc w:val="both"/>
        <w:rPr>
          <w:rFonts w:eastAsia="Calibri"/>
        </w:rPr>
      </w:pPr>
    </w:p>
    <w:p w14:paraId="15ACD2AB" w14:textId="34982782" w:rsidR="00A0410F" w:rsidRPr="00305503" w:rsidRDefault="00A0410F" w:rsidP="00A0410F">
      <w:pPr>
        <w:jc w:val="both"/>
        <w:rPr>
          <w:b/>
          <w:bCs/>
        </w:rPr>
      </w:pPr>
      <w:r w:rsidRPr="00305503">
        <w:rPr>
          <w:b/>
          <w:bCs/>
        </w:rPr>
        <w:t>Lēmums Nr.</w:t>
      </w:r>
      <w:r w:rsidR="00296AF2">
        <w:rPr>
          <w:b/>
          <w:bCs/>
        </w:rPr>
        <w:t>172</w:t>
      </w:r>
    </w:p>
    <w:p w14:paraId="221AAF0F" w14:textId="0D814C54" w:rsidR="00A0410F" w:rsidRPr="0022457E" w:rsidRDefault="00A0410F" w:rsidP="00A0410F">
      <w:pPr>
        <w:keepNext/>
        <w:jc w:val="center"/>
        <w:outlineLvl w:val="0"/>
        <w:rPr>
          <w:b/>
          <w:bCs/>
          <w:lang w:eastAsia="en-US"/>
        </w:rPr>
      </w:pPr>
      <w:r>
        <w:rPr>
          <w:b/>
          <w:bCs/>
          <w:lang w:eastAsia="en-US"/>
        </w:rPr>
        <w:t>68</w:t>
      </w:r>
      <w:r w:rsidRPr="0022457E">
        <w:rPr>
          <w:b/>
          <w:bCs/>
          <w:lang w:eastAsia="en-US"/>
        </w:rPr>
        <w:t>.§</w:t>
      </w:r>
    </w:p>
    <w:p w14:paraId="327C8B62" w14:textId="77777777" w:rsidR="00296AF2" w:rsidRPr="00296AF2" w:rsidRDefault="00296AF2" w:rsidP="00296AF2">
      <w:pPr>
        <w:pBdr>
          <w:bottom w:val="single" w:sz="6" w:space="1" w:color="auto"/>
        </w:pBdr>
        <w:jc w:val="both"/>
        <w:rPr>
          <w:b/>
          <w:bCs/>
        </w:rPr>
      </w:pPr>
      <w:r w:rsidRPr="00296AF2">
        <w:rPr>
          <w:b/>
          <w:bCs/>
          <w:noProof/>
        </w:rPr>
        <w:t>Par zemes vienības ar kadastra apzīmējumu 66010140103 reģistrēšanu zemesgrāmatā uz Limbažu novada pašvaldības vārda</w:t>
      </w:r>
    </w:p>
    <w:p w14:paraId="6EFBF76E" w14:textId="060AA383" w:rsidR="00296AF2" w:rsidRPr="00296AF2" w:rsidRDefault="00296AF2" w:rsidP="00296AF2">
      <w:pPr>
        <w:jc w:val="center"/>
      </w:pPr>
      <w:r w:rsidRPr="00296AF2">
        <w:t xml:space="preserve">Ziņo </w:t>
      </w:r>
      <w:r>
        <w:rPr>
          <w:noProof/>
        </w:rPr>
        <w:t>D. Straubergs</w:t>
      </w:r>
    </w:p>
    <w:p w14:paraId="53502614" w14:textId="77777777" w:rsidR="00296AF2" w:rsidRPr="00296AF2" w:rsidRDefault="00296AF2" w:rsidP="00296AF2">
      <w:pPr>
        <w:jc w:val="both"/>
      </w:pPr>
    </w:p>
    <w:p w14:paraId="44D1B57E" w14:textId="77777777" w:rsidR="00296AF2" w:rsidRPr="00296AF2" w:rsidRDefault="00296AF2" w:rsidP="00296AF2">
      <w:pPr>
        <w:ind w:firstLine="720"/>
        <w:jc w:val="both"/>
      </w:pPr>
      <w:r w:rsidRPr="00296AF2">
        <w:t xml:space="preserve">Saskaņā ar </w:t>
      </w:r>
      <w:hyperlink r:id="rId34" w:tgtFrame="_blank" w:history="1">
        <w:r w:rsidRPr="00296AF2">
          <w:rPr>
            <w:bCs/>
          </w:rPr>
          <w:t>Zemes pārvaldības likuma</w:t>
        </w:r>
      </w:hyperlink>
      <w:r w:rsidRPr="00296AF2">
        <w:t xml:space="preserve"> </w:t>
      </w:r>
      <w:r w:rsidRPr="00296AF2">
        <w:rPr>
          <w:bCs/>
        </w:rPr>
        <w:t xml:space="preserve">17.panta </w:t>
      </w:r>
      <w:r w:rsidRPr="00296AF2">
        <w:t>pirmo daļu</w:t>
      </w:r>
      <w:r w:rsidRPr="00296AF2">
        <w:rPr>
          <w:bCs/>
        </w:rPr>
        <w:t>, r</w:t>
      </w:r>
      <w:r w:rsidRPr="00296AF2">
        <w:t>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3C2C6FA7" w14:textId="77777777" w:rsidR="00296AF2" w:rsidRPr="00296AF2" w:rsidRDefault="00296AF2" w:rsidP="00296AF2">
      <w:pPr>
        <w:ind w:firstLine="720"/>
        <w:jc w:val="both"/>
      </w:pPr>
      <w:r w:rsidRPr="00296AF2">
        <w:t xml:space="preserve">Saskaņā ar </w:t>
      </w:r>
      <w:hyperlink r:id="rId35" w:tgtFrame="_blank" w:history="1">
        <w:r w:rsidRPr="00296AF2">
          <w:rPr>
            <w:bCs/>
          </w:rPr>
          <w:t>Zemes pārvaldības likuma</w:t>
        </w:r>
      </w:hyperlink>
      <w:r w:rsidRPr="00296AF2">
        <w:t xml:space="preserve"> </w:t>
      </w:r>
      <w:r w:rsidRPr="00296AF2">
        <w:rPr>
          <w:bCs/>
        </w:rPr>
        <w:t xml:space="preserve">17.panta </w:t>
      </w:r>
      <w:r w:rsidRPr="00296AF2">
        <w:t>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14:paraId="0FC41B15" w14:textId="77777777" w:rsidR="00296AF2" w:rsidRPr="00296AF2" w:rsidRDefault="00296AF2" w:rsidP="00296AF2">
      <w:pPr>
        <w:ind w:firstLine="720"/>
        <w:jc w:val="both"/>
      </w:pPr>
      <w:r w:rsidRPr="00296AF2">
        <w:t>Saskaņā ar  Ministru kabineta 2016. gada 15. marta (prot. Nr. 13 20. §) rīkojumu Nr. 201 “Par zemes reformas pabeigšanu Limbažu novada lauku apvidū”, kas pieņemts pamatojoties uz likuma "</w:t>
      </w:r>
      <w:hyperlink r:id="rId36" w:tgtFrame="_blank" w:history="1">
        <w:r w:rsidRPr="00296AF2">
          <w:t>Par zemes reformas pabeigšanu lauku apvidos</w:t>
        </w:r>
      </w:hyperlink>
      <w:r w:rsidRPr="00296AF2">
        <w:t xml:space="preserve">" </w:t>
      </w:r>
      <w:hyperlink r:id="rId37" w:anchor="p5" w:tgtFrame="_blank" w:history="1">
        <w:r w:rsidRPr="00296AF2">
          <w:t>5. pantu</w:t>
        </w:r>
      </w:hyperlink>
      <w:r w:rsidRPr="00296AF2">
        <w:t>, pabeigta zemes reforma Limbažu novada lauku apvidū. Noteiktajā termiņā Limbažu novada pašvaldība un ministrijas Valsts zemes dienesta publicētajos rezerves zemes fondā ieskaitītās un īpašuma tiesību atjaunošanai neizmantotās zemes izvērtēšanas sarakstos nav izdarījušas atzīmi par zemes gabala piederību vai piekritību pašvaldībai vai valstij.</w:t>
      </w:r>
    </w:p>
    <w:p w14:paraId="714FBE0E" w14:textId="77777777" w:rsidR="00296AF2" w:rsidRPr="00296AF2" w:rsidRDefault="00296AF2" w:rsidP="00296AF2">
      <w:pPr>
        <w:ind w:firstLine="720"/>
        <w:jc w:val="both"/>
      </w:pPr>
      <w:r w:rsidRPr="00296AF2">
        <w:lastRenderedPageBreak/>
        <w:t xml:space="preserve">Saskaņā </w:t>
      </w:r>
      <w:hyperlink r:id="rId38" w:tgtFrame="_blank" w:history="1">
        <w:r w:rsidRPr="00296AF2">
          <w:t>Zemes pārvaldības likuma</w:t>
        </w:r>
      </w:hyperlink>
      <w:r w:rsidRPr="00296AF2">
        <w:rPr>
          <w:b/>
          <w:bCs/>
        </w:rPr>
        <w:t xml:space="preserve"> </w:t>
      </w:r>
      <w:r w:rsidRPr="00296AF2">
        <w:t>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1627F74A" w14:textId="77777777" w:rsidR="00296AF2" w:rsidRPr="003A5EE8" w:rsidRDefault="00296AF2" w:rsidP="00296AF2">
      <w:pPr>
        <w:ind w:firstLine="720"/>
        <w:jc w:val="both"/>
        <w:rPr>
          <w:b/>
          <w:bCs/>
        </w:rPr>
      </w:pPr>
      <w:r w:rsidRPr="00296AF2">
        <w:t xml:space="preserve">Pamatojoties uz Ministru kabineta 2016.gada 15. marta (prot. Nr. 13 20. §) rīkojumu Nr. 201 “Par zemes reformas pabeigšanu Limbažu novada lauku apvidū”, </w:t>
      </w:r>
      <w:hyperlink r:id="rId39" w:tgtFrame="_blank" w:history="1">
        <w:r w:rsidRPr="00296AF2">
          <w:t>Zemes pārvaldības likuma</w:t>
        </w:r>
      </w:hyperlink>
      <w:r w:rsidRPr="00296AF2">
        <w:rPr>
          <w:b/>
          <w:bCs/>
        </w:rPr>
        <w:t xml:space="preserve"> </w:t>
      </w:r>
      <w:r w:rsidRPr="00296AF2">
        <w:t xml:space="preserve">17. panta sesto daļu,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4637AB1D" w14:textId="7884B530" w:rsidR="00296AF2" w:rsidRPr="00296AF2" w:rsidRDefault="00296AF2" w:rsidP="00296AF2">
      <w:pPr>
        <w:ind w:firstLine="720"/>
        <w:jc w:val="both"/>
      </w:pPr>
    </w:p>
    <w:p w14:paraId="60AC4768" w14:textId="1646874F" w:rsidR="00296AF2" w:rsidRPr="00296AF2" w:rsidRDefault="00296AF2" w:rsidP="00296AF2">
      <w:pPr>
        <w:numPr>
          <w:ilvl w:val="0"/>
          <w:numId w:val="75"/>
        </w:numPr>
        <w:ind w:left="357" w:hanging="357"/>
        <w:jc w:val="both"/>
      </w:pPr>
      <w:r w:rsidRPr="00296AF2">
        <w:t xml:space="preserve">Zemes vienību ar kadastra apzīmējumu </w:t>
      </w:r>
      <w:r w:rsidRPr="00296AF2">
        <w:rPr>
          <w:rFonts w:eastAsia="Calibri"/>
        </w:rPr>
        <w:t>66010140103</w:t>
      </w:r>
      <w:r w:rsidRPr="00296AF2">
        <w:t xml:space="preserve">, 0.95 ha, kas ietilpst nekustamā īpašuma </w:t>
      </w:r>
      <w:r w:rsidRPr="00296AF2">
        <w:rPr>
          <w:rFonts w:eastAsia="Calibri"/>
        </w:rPr>
        <w:t xml:space="preserve">Smilšu iela 6A, Limbaži, </w:t>
      </w:r>
      <w:r w:rsidRPr="00296AF2">
        <w:t xml:space="preserve">Limbažu novadā, sastāvā, reģistrēt Vidzemes rajona tiesas Zemesgrāmatas datos uz Limbažu novada pašvaldības vārda, pamatojoties uz </w:t>
      </w:r>
      <w:hyperlink r:id="rId40" w:tgtFrame="_blank" w:history="1">
        <w:r w:rsidRPr="00296AF2">
          <w:t>Zemes pārvaldības likuma</w:t>
        </w:r>
      </w:hyperlink>
      <w:r w:rsidRPr="00296AF2">
        <w:t xml:space="preserve"> 17.panta sesto daļu.</w:t>
      </w:r>
    </w:p>
    <w:p w14:paraId="4C3C52BF" w14:textId="77777777" w:rsidR="00296AF2" w:rsidRPr="00296AF2" w:rsidRDefault="00296AF2" w:rsidP="00296AF2">
      <w:pPr>
        <w:numPr>
          <w:ilvl w:val="0"/>
          <w:numId w:val="75"/>
        </w:numPr>
        <w:ind w:left="357" w:hanging="357"/>
        <w:contextualSpacing/>
        <w:jc w:val="both"/>
      </w:pPr>
      <w:r w:rsidRPr="00296AF2">
        <w:t>Atbildīgo par lēmuma izpildi noteikt Nekustamā īpašuma un teritoriālā plānojuma nodaļas vadītāju.</w:t>
      </w:r>
    </w:p>
    <w:p w14:paraId="413F4DCA" w14:textId="77777777" w:rsidR="00296AF2" w:rsidRPr="00296AF2" w:rsidRDefault="00296AF2" w:rsidP="00296AF2">
      <w:pPr>
        <w:numPr>
          <w:ilvl w:val="0"/>
          <w:numId w:val="75"/>
        </w:numPr>
        <w:autoSpaceDE w:val="0"/>
        <w:autoSpaceDN w:val="0"/>
        <w:adjustRightInd w:val="0"/>
        <w:ind w:left="357" w:hanging="357"/>
        <w:contextualSpacing/>
        <w:jc w:val="both"/>
      </w:pPr>
      <w:r w:rsidRPr="00296AF2">
        <w:t>Kontroli par lēmuma izpildi uzdot Limbažu novada pašvaldības izpilddirektoram.</w:t>
      </w:r>
    </w:p>
    <w:p w14:paraId="09622833" w14:textId="77777777" w:rsidR="00A0410F" w:rsidRDefault="00A0410F" w:rsidP="00E9728F">
      <w:pPr>
        <w:autoSpaceDE w:val="0"/>
        <w:autoSpaceDN w:val="0"/>
        <w:adjustRightInd w:val="0"/>
        <w:jc w:val="both"/>
        <w:rPr>
          <w:rFonts w:eastAsia="Calibri"/>
        </w:rPr>
      </w:pPr>
    </w:p>
    <w:p w14:paraId="16D81B91" w14:textId="77777777" w:rsidR="00A0410F" w:rsidRDefault="00A0410F" w:rsidP="00E9728F">
      <w:pPr>
        <w:autoSpaceDE w:val="0"/>
        <w:autoSpaceDN w:val="0"/>
        <w:adjustRightInd w:val="0"/>
        <w:jc w:val="both"/>
        <w:rPr>
          <w:rFonts w:eastAsia="Calibri"/>
        </w:rPr>
      </w:pPr>
    </w:p>
    <w:p w14:paraId="34D80395" w14:textId="091EF9D6" w:rsidR="00A0410F" w:rsidRPr="00305503" w:rsidRDefault="00A0410F" w:rsidP="00A0410F">
      <w:pPr>
        <w:jc w:val="both"/>
        <w:rPr>
          <w:b/>
          <w:bCs/>
        </w:rPr>
      </w:pPr>
      <w:r w:rsidRPr="00305503">
        <w:rPr>
          <w:b/>
          <w:bCs/>
        </w:rPr>
        <w:t>Lēmums Nr.</w:t>
      </w:r>
      <w:r w:rsidR="0008688F">
        <w:rPr>
          <w:b/>
          <w:bCs/>
        </w:rPr>
        <w:t>173</w:t>
      </w:r>
    </w:p>
    <w:p w14:paraId="5E0E2A97" w14:textId="65924347" w:rsidR="00A0410F" w:rsidRPr="0022457E" w:rsidRDefault="00A0410F" w:rsidP="00A0410F">
      <w:pPr>
        <w:keepNext/>
        <w:jc w:val="center"/>
        <w:outlineLvl w:val="0"/>
        <w:rPr>
          <w:b/>
          <w:bCs/>
          <w:lang w:eastAsia="en-US"/>
        </w:rPr>
      </w:pPr>
      <w:r>
        <w:rPr>
          <w:b/>
          <w:bCs/>
          <w:lang w:eastAsia="en-US"/>
        </w:rPr>
        <w:t>69</w:t>
      </w:r>
      <w:r w:rsidRPr="0022457E">
        <w:rPr>
          <w:b/>
          <w:bCs/>
          <w:lang w:eastAsia="en-US"/>
        </w:rPr>
        <w:t>.§</w:t>
      </w:r>
    </w:p>
    <w:p w14:paraId="49A0BF9B" w14:textId="77777777" w:rsidR="0008688F" w:rsidRPr="0008688F" w:rsidRDefault="0008688F" w:rsidP="0008688F">
      <w:pPr>
        <w:pBdr>
          <w:bottom w:val="single" w:sz="6" w:space="1" w:color="auto"/>
        </w:pBdr>
        <w:jc w:val="both"/>
        <w:rPr>
          <w:b/>
          <w:bCs/>
        </w:rPr>
      </w:pPr>
      <w:r w:rsidRPr="0008688F">
        <w:rPr>
          <w:b/>
          <w:bCs/>
          <w:noProof/>
        </w:rPr>
        <w:t>Par lokālplānojuma teritorijas plānojuma grozījumiem nekustamajā īpašumā “Pilskalna mežs”, ar kadastra apzīmējumu 66600080140, Liepupes pagastā, Limbažu novadā redakcijas pilnveidošanu</w:t>
      </w:r>
    </w:p>
    <w:p w14:paraId="36E376D9" w14:textId="21B638A7" w:rsidR="0008688F" w:rsidRPr="0008688F" w:rsidRDefault="0008688F" w:rsidP="0008688F">
      <w:pPr>
        <w:jc w:val="center"/>
      </w:pPr>
      <w:r w:rsidRPr="0008688F">
        <w:t xml:space="preserve">Ziņo </w:t>
      </w:r>
      <w:r>
        <w:rPr>
          <w:noProof/>
        </w:rPr>
        <w:t>D. Straubergs</w:t>
      </w:r>
    </w:p>
    <w:p w14:paraId="4F533EFE" w14:textId="77777777" w:rsidR="0008688F" w:rsidRPr="0008688F" w:rsidRDefault="0008688F" w:rsidP="0008688F">
      <w:pPr>
        <w:jc w:val="both"/>
      </w:pPr>
    </w:p>
    <w:p w14:paraId="37F86AE1" w14:textId="77777777" w:rsidR="0008688F" w:rsidRPr="003A5EE8" w:rsidRDefault="0008688F" w:rsidP="0008688F">
      <w:pPr>
        <w:ind w:firstLine="720"/>
        <w:jc w:val="both"/>
        <w:rPr>
          <w:b/>
          <w:bCs/>
        </w:rPr>
      </w:pPr>
      <w:r w:rsidRPr="0008688F">
        <w:t xml:space="preserve">Pamatojoties uz Teritorijas attīstības plānošanas likuma 12. panta pirmo daļu un 24. panta otro daļu, Ministra kabineta 2014.gada 14. oktobra noteikumu Nr.628 “Noteikumi par pašvaldību teritorijas attīstības plānošanas dokumentiem” 88.2 apakšpunktu, </w:t>
      </w:r>
      <w:r w:rsidRPr="0008688F">
        <w:rPr>
          <w:shd w:val="clear" w:color="auto" w:fill="FFFFFF"/>
        </w:rPr>
        <w:t xml:space="preserve">2020. gada 19.augusta </w:t>
      </w:r>
      <w:r w:rsidRPr="0008688F">
        <w:t xml:space="preserve">Salacgrīvas novada domes lēmumu </w:t>
      </w:r>
      <w:r w:rsidRPr="0008688F">
        <w:rPr>
          <w:shd w:val="clear" w:color="auto" w:fill="FFFFFF"/>
        </w:rPr>
        <w:t>Nr. 290 “Par lokālplānojuma “Liepupes pilskalns” uzsākšanu Liepupes pagastā, Salacgrīvas novadā”, 2021.gada 28.oktobra Limbažu novada domes lēmumu Nr.488 “Par lokālplānojuma teritorijas plānojuma grozījumiem nekustamajā īpašumā "Pilskalna mežs”, ar kadastra apzīmējumu 66600080140, Liepupes pagastā, Limbažu novadā redakcijas nodošanu publiskajai apspriešanai un institūciju atzinumu saņemšanai”, ņemot vērā izstrādes vadītājas Vinetas Krūzes ziņojumu par publiskās apspriešanas rezultātiem un redakcijā nepieciešamajiem papildinājumiem un izskatot Limbažu novada domes Teritorijas attīstības komitejas priekšlikumu</w:t>
      </w:r>
      <w:r w:rsidRPr="0008688F">
        <w:t xml:space="preserve">,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0CD4FE89" w14:textId="59374254" w:rsidR="0008688F" w:rsidRPr="0008688F" w:rsidRDefault="0008688F" w:rsidP="0008688F">
      <w:pPr>
        <w:ind w:firstLine="720"/>
        <w:jc w:val="both"/>
        <w:rPr>
          <w:lang w:eastAsia="hi-IN" w:bidi="hi-IN"/>
        </w:rPr>
      </w:pPr>
    </w:p>
    <w:p w14:paraId="6235813E" w14:textId="77777777" w:rsidR="0008688F" w:rsidRPr="0008688F" w:rsidRDefault="0008688F" w:rsidP="0008688F">
      <w:pPr>
        <w:numPr>
          <w:ilvl w:val="0"/>
          <w:numId w:val="76"/>
        </w:numPr>
        <w:ind w:left="357" w:hanging="357"/>
        <w:contextualSpacing/>
        <w:jc w:val="both"/>
        <w:rPr>
          <w:shd w:val="clear" w:color="auto" w:fill="FFFFFF"/>
        </w:rPr>
      </w:pPr>
      <w:r w:rsidRPr="0008688F">
        <w:t xml:space="preserve">Pilnveidot lokālplānojumu, kas groza teritorijas plānojumu nekustamajā īpašumā </w:t>
      </w:r>
      <w:r w:rsidRPr="0008688F">
        <w:rPr>
          <w:shd w:val="clear" w:color="auto" w:fill="FFFFFF"/>
        </w:rPr>
        <w:t>"Pilskalna mežs”, ar kadastra apzīmējumu 66600080140, Liepupes pagastā, Limbažu novadā redakciju.</w:t>
      </w:r>
    </w:p>
    <w:p w14:paraId="39AC1F8F" w14:textId="77777777" w:rsidR="0008688F" w:rsidRPr="0008688F" w:rsidRDefault="0008688F" w:rsidP="0008688F">
      <w:pPr>
        <w:numPr>
          <w:ilvl w:val="0"/>
          <w:numId w:val="76"/>
        </w:numPr>
        <w:ind w:left="357" w:hanging="357"/>
        <w:contextualSpacing/>
        <w:jc w:val="both"/>
        <w:rPr>
          <w:shd w:val="clear" w:color="auto" w:fill="FFFFFF"/>
        </w:rPr>
      </w:pPr>
      <w:r w:rsidRPr="0008688F">
        <w:rPr>
          <w:shd w:val="clear" w:color="auto" w:fill="FFFFFF"/>
        </w:rPr>
        <w:t>Uzdot lokālplānojuma izstrādes vadītājai Vinetai Krūzei lēmumu ievietot Teritorijas attīstības plānošanas informācijas sistēmā.</w:t>
      </w:r>
    </w:p>
    <w:p w14:paraId="1B438A57" w14:textId="77777777" w:rsidR="0008688F" w:rsidRPr="0008688F" w:rsidRDefault="0008688F" w:rsidP="0008688F">
      <w:pPr>
        <w:numPr>
          <w:ilvl w:val="0"/>
          <w:numId w:val="76"/>
        </w:numPr>
        <w:ind w:left="357" w:hanging="357"/>
        <w:contextualSpacing/>
        <w:jc w:val="both"/>
        <w:rPr>
          <w:shd w:val="clear" w:color="auto" w:fill="FFFFFF"/>
        </w:rPr>
      </w:pPr>
      <w:r w:rsidRPr="0008688F">
        <w:rPr>
          <w:shd w:val="clear" w:color="auto" w:fill="FFFFFF"/>
        </w:rPr>
        <w:t xml:space="preserve">Lēmumu par lokālplānojuma redakcijas papildināšanu publicēt pašvaldības interneta vietnē </w:t>
      </w:r>
      <w:hyperlink r:id="rId41" w:history="1">
        <w:r w:rsidRPr="0008688F">
          <w:rPr>
            <w:shd w:val="clear" w:color="auto" w:fill="FFFFFF"/>
          </w:rPr>
          <w:t>www.limbazunovads.lv</w:t>
        </w:r>
      </w:hyperlink>
      <w:r w:rsidRPr="0008688F">
        <w:rPr>
          <w:shd w:val="clear" w:color="auto" w:fill="FFFFFF"/>
        </w:rPr>
        <w:t>, kā arī publicēt pašvaldības informatīvajā izdevumā.</w:t>
      </w:r>
    </w:p>
    <w:p w14:paraId="7BA645FD" w14:textId="77777777" w:rsidR="00A0410F" w:rsidRDefault="00A0410F" w:rsidP="00E9728F">
      <w:pPr>
        <w:autoSpaceDE w:val="0"/>
        <w:autoSpaceDN w:val="0"/>
        <w:adjustRightInd w:val="0"/>
        <w:jc w:val="both"/>
        <w:rPr>
          <w:rFonts w:eastAsia="Calibri"/>
        </w:rPr>
      </w:pPr>
    </w:p>
    <w:p w14:paraId="52F32C50" w14:textId="77777777" w:rsidR="00C96982" w:rsidRDefault="00C96982" w:rsidP="00E9728F">
      <w:pPr>
        <w:autoSpaceDE w:val="0"/>
        <w:autoSpaceDN w:val="0"/>
        <w:adjustRightInd w:val="0"/>
        <w:jc w:val="both"/>
        <w:rPr>
          <w:rFonts w:eastAsia="Calibri"/>
        </w:rPr>
      </w:pPr>
    </w:p>
    <w:p w14:paraId="1F06BDBB" w14:textId="16E4E4A1" w:rsidR="00C96982" w:rsidRPr="00305503" w:rsidRDefault="00C96982" w:rsidP="00C96982">
      <w:pPr>
        <w:jc w:val="both"/>
        <w:rPr>
          <w:b/>
          <w:bCs/>
        </w:rPr>
      </w:pPr>
      <w:r w:rsidRPr="00305503">
        <w:rPr>
          <w:b/>
          <w:bCs/>
        </w:rPr>
        <w:lastRenderedPageBreak/>
        <w:t>Lēmums Nr.</w:t>
      </w:r>
      <w:r w:rsidR="008F7C9D">
        <w:rPr>
          <w:b/>
          <w:bCs/>
        </w:rPr>
        <w:t>174</w:t>
      </w:r>
    </w:p>
    <w:p w14:paraId="60A972BE" w14:textId="71E425D0" w:rsidR="00C96982" w:rsidRPr="0022457E" w:rsidRDefault="00C96982" w:rsidP="00C96982">
      <w:pPr>
        <w:keepNext/>
        <w:jc w:val="center"/>
        <w:outlineLvl w:val="0"/>
        <w:rPr>
          <w:b/>
          <w:bCs/>
          <w:lang w:eastAsia="en-US"/>
        </w:rPr>
      </w:pPr>
      <w:r>
        <w:rPr>
          <w:b/>
          <w:bCs/>
          <w:lang w:eastAsia="en-US"/>
        </w:rPr>
        <w:t>70</w:t>
      </w:r>
      <w:r w:rsidRPr="0022457E">
        <w:rPr>
          <w:b/>
          <w:bCs/>
          <w:lang w:eastAsia="en-US"/>
        </w:rPr>
        <w:t>.§</w:t>
      </w:r>
    </w:p>
    <w:p w14:paraId="6CE2AA80" w14:textId="77777777" w:rsidR="008F7C9D" w:rsidRPr="008F7C9D" w:rsidRDefault="008F7C9D" w:rsidP="008F7C9D">
      <w:pPr>
        <w:pBdr>
          <w:bottom w:val="single" w:sz="6" w:space="1" w:color="auto"/>
        </w:pBdr>
        <w:jc w:val="both"/>
        <w:rPr>
          <w:b/>
          <w:bCs/>
        </w:rPr>
      </w:pPr>
      <w:r w:rsidRPr="008F7C9D">
        <w:rPr>
          <w:b/>
          <w:bCs/>
          <w:noProof/>
        </w:rPr>
        <w:t>Par lokālplānojuma teritorijas plānojuma grozījumiem nekustamajā īpašumā ar kadastra apzīmējumu 66720040371, Vecsalacā, Salacgrīvas pagastā, Limbažu novadā redakcijas pilnveidošanu</w:t>
      </w:r>
    </w:p>
    <w:p w14:paraId="4EB3DCEC" w14:textId="3D21FC1E" w:rsidR="008F7C9D" w:rsidRPr="008F7C9D" w:rsidRDefault="008F7C9D" w:rsidP="008F7C9D">
      <w:pPr>
        <w:jc w:val="center"/>
      </w:pPr>
      <w:r w:rsidRPr="008F7C9D">
        <w:t xml:space="preserve">Ziņo </w:t>
      </w:r>
      <w:r>
        <w:rPr>
          <w:noProof/>
        </w:rPr>
        <w:t>D. Straubergs</w:t>
      </w:r>
    </w:p>
    <w:p w14:paraId="652F1D47" w14:textId="77777777" w:rsidR="008F7C9D" w:rsidRPr="008F7C9D" w:rsidRDefault="008F7C9D" w:rsidP="008F7C9D">
      <w:pPr>
        <w:jc w:val="both"/>
      </w:pPr>
    </w:p>
    <w:p w14:paraId="3FB3E385" w14:textId="77777777" w:rsidR="008F7C9D" w:rsidRPr="003A5EE8" w:rsidRDefault="008F7C9D" w:rsidP="008F7C9D">
      <w:pPr>
        <w:ind w:firstLine="720"/>
        <w:jc w:val="both"/>
        <w:rPr>
          <w:b/>
          <w:bCs/>
        </w:rPr>
      </w:pPr>
      <w:r w:rsidRPr="008F7C9D">
        <w:t xml:space="preserve">Pamatojoties uz Teritorijas attīstības plānošanas likuma 12. panta pirmo daļu un 24. panta otro daļu, Ministra kabineta 2014.gada 14. oktobra noteikumu Nr.628 “Noteikumi par pašvaldību teritorijas attīstības plānošanas dokumentiem” 88.2 apakšpunktu, </w:t>
      </w:r>
      <w:r w:rsidRPr="008F7C9D">
        <w:rPr>
          <w:shd w:val="clear" w:color="auto" w:fill="FFFFFF"/>
        </w:rPr>
        <w:t xml:space="preserve">2020. gada 19.augusta </w:t>
      </w:r>
      <w:r w:rsidRPr="008F7C9D">
        <w:t xml:space="preserve">Salacgrīvas novada domes lēmumu </w:t>
      </w:r>
      <w:r w:rsidRPr="008F7C9D">
        <w:rPr>
          <w:shd w:val="clear" w:color="auto" w:fill="FFFFFF"/>
        </w:rPr>
        <w:t>Nr. 291 “Par lokālplānojuma “Vecsalaca” uzsākšanu Vecsalacā, Salacgrīvas pagastā, Salacgrīvas novadā”, 2021. gada 28. oktobra Limbažu novada domes lēmuma Nr. 487 “Par lokālplānojuma teritorijas plānojuma grozījumiem nekustamajā īpašumā ar kadastra apzīmējumu 66720040371, Vecsalacā, Salacgrīvas pagastā, Limbažu novadā redakcijas nodošanu publiskajai apspriešanai un institūciju atzinumu saņemšanai”, ņemot vērā izstrādes vadītājas Vinetas Krūzes ziņojumu par publiskās apspriešanas rezultātiem un redakcijā nepieciešamajiem papildinājumiem un izskatot Limbažu novada domes Teritorijas attīstības komitejas priekšlikumu</w:t>
      </w:r>
      <w:r w:rsidRPr="008F7C9D">
        <w:t xml:space="preserve">,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4FAD437A" w14:textId="0353C4DC" w:rsidR="008F7C9D" w:rsidRPr="008F7C9D" w:rsidRDefault="008F7C9D" w:rsidP="008F7C9D">
      <w:pPr>
        <w:ind w:firstLine="720"/>
        <w:jc w:val="both"/>
      </w:pPr>
    </w:p>
    <w:p w14:paraId="45027470" w14:textId="77777777" w:rsidR="008F7C9D" w:rsidRPr="008F7C9D" w:rsidRDefault="008F7C9D" w:rsidP="008F7C9D">
      <w:pPr>
        <w:numPr>
          <w:ilvl w:val="0"/>
          <w:numId w:val="77"/>
        </w:numPr>
        <w:ind w:left="357" w:hanging="357"/>
        <w:contextualSpacing/>
        <w:jc w:val="both"/>
        <w:rPr>
          <w:shd w:val="clear" w:color="auto" w:fill="FFFFFF"/>
        </w:rPr>
      </w:pPr>
      <w:r w:rsidRPr="008F7C9D">
        <w:t xml:space="preserve">Pilnveidot lokālplānojumu, kas groza teritorijas plānojumu nekustamajā īpašumā </w:t>
      </w:r>
      <w:r w:rsidRPr="008F7C9D">
        <w:rPr>
          <w:shd w:val="clear" w:color="auto" w:fill="FFFFFF"/>
        </w:rPr>
        <w:t>ar kadastra apzīmējumu 66720040371, Vecsalacā, Salacgrīvas pagastā, Limbažu novadā redakciju.</w:t>
      </w:r>
    </w:p>
    <w:p w14:paraId="0A39D3B8" w14:textId="77777777" w:rsidR="008F7C9D" w:rsidRPr="008F7C9D" w:rsidRDefault="008F7C9D" w:rsidP="008F7C9D">
      <w:pPr>
        <w:numPr>
          <w:ilvl w:val="0"/>
          <w:numId w:val="77"/>
        </w:numPr>
        <w:ind w:left="357" w:hanging="357"/>
        <w:contextualSpacing/>
        <w:jc w:val="both"/>
        <w:rPr>
          <w:shd w:val="clear" w:color="auto" w:fill="FFFFFF"/>
        </w:rPr>
      </w:pPr>
      <w:r w:rsidRPr="008F7C9D">
        <w:rPr>
          <w:shd w:val="clear" w:color="auto" w:fill="FFFFFF"/>
        </w:rPr>
        <w:t>Uzdot lokālplānojuma izstrādes vadītājai Vinetai Krūzei lēmumu ievietot Teritorijas attīstības plānošanas informācijas sistēmā.</w:t>
      </w:r>
    </w:p>
    <w:p w14:paraId="677BE3F4" w14:textId="77777777" w:rsidR="008F7C9D" w:rsidRPr="008F7C9D" w:rsidRDefault="008F7C9D" w:rsidP="008F7C9D">
      <w:pPr>
        <w:numPr>
          <w:ilvl w:val="0"/>
          <w:numId w:val="77"/>
        </w:numPr>
        <w:ind w:left="357" w:hanging="357"/>
        <w:contextualSpacing/>
        <w:jc w:val="both"/>
      </w:pPr>
      <w:r w:rsidRPr="008F7C9D">
        <w:rPr>
          <w:shd w:val="clear" w:color="auto" w:fill="FFFFFF"/>
        </w:rPr>
        <w:t xml:space="preserve">Lēmumu par lokālplānojuma redakcijas papildināšanu publicēt pašvaldības interneta vietnē </w:t>
      </w:r>
      <w:hyperlink r:id="rId42" w:history="1">
        <w:r w:rsidRPr="008F7C9D">
          <w:rPr>
            <w:shd w:val="clear" w:color="auto" w:fill="FFFFFF"/>
          </w:rPr>
          <w:t>www.limbazunovads.lv</w:t>
        </w:r>
      </w:hyperlink>
      <w:r w:rsidRPr="008F7C9D">
        <w:rPr>
          <w:shd w:val="clear" w:color="auto" w:fill="FFFFFF"/>
        </w:rPr>
        <w:t>, kā arī publicēt pašvaldības informatīvajā izdevumā.</w:t>
      </w:r>
    </w:p>
    <w:p w14:paraId="55F7D081" w14:textId="77777777" w:rsidR="00C96982" w:rsidRDefault="00C96982" w:rsidP="00E9728F">
      <w:pPr>
        <w:autoSpaceDE w:val="0"/>
        <w:autoSpaceDN w:val="0"/>
        <w:adjustRightInd w:val="0"/>
        <w:jc w:val="both"/>
        <w:rPr>
          <w:rFonts w:eastAsia="Calibri"/>
        </w:rPr>
      </w:pPr>
    </w:p>
    <w:p w14:paraId="7D114754" w14:textId="77777777" w:rsidR="00AC7AC9" w:rsidRDefault="00AC7AC9" w:rsidP="00E9728F">
      <w:pPr>
        <w:autoSpaceDE w:val="0"/>
        <w:autoSpaceDN w:val="0"/>
        <w:adjustRightInd w:val="0"/>
        <w:jc w:val="both"/>
        <w:rPr>
          <w:rFonts w:eastAsia="Calibri"/>
        </w:rPr>
      </w:pPr>
    </w:p>
    <w:p w14:paraId="2B3DF268" w14:textId="741F14F3" w:rsidR="00AC7AC9" w:rsidRPr="00305503" w:rsidRDefault="00AC7AC9" w:rsidP="00AC7AC9">
      <w:pPr>
        <w:jc w:val="both"/>
        <w:rPr>
          <w:b/>
          <w:bCs/>
        </w:rPr>
      </w:pPr>
      <w:r w:rsidRPr="00305503">
        <w:rPr>
          <w:b/>
          <w:bCs/>
        </w:rPr>
        <w:t>Lēmums Nr.</w:t>
      </w:r>
      <w:r w:rsidR="002D5198">
        <w:rPr>
          <w:b/>
          <w:bCs/>
        </w:rPr>
        <w:t>175</w:t>
      </w:r>
    </w:p>
    <w:p w14:paraId="0289386E" w14:textId="6C033A56" w:rsidR="00AC7AC9" w:rsidRPr="0022457E" w:rsidRDefault="00AC7AC9" w:rsidP="00AC7AC9">
      <w:pPr>
        <w:keepNext/>
        <w:jc w:val="center"/>
        <w:outlineLvl w:val="0"/>
        <w:rPr>
          <w:b/>
          <w:bCs/>
          <w:lang w:eastAsia="en-US"/>
        </w:rPr>
      </w:pPr>
      <w:r>
        <w:rPr>
          <w:b/>
          <w:bCs/>
          <w:lang w:eastAsia="en-US"/>
        </w:rPr>
        <w:t>71</w:t>
      </w:r>
      <w:r w:rsidRPr="0022457E">
        <w:rPr>
          <w:b/>
          <w:bCs/>
          <w:lang w:eastAsia="en-US"/>
        </w:rPr>
        <w:t>.§</w:t>
      </w:r>
    </w:p>
    <w:p w14:paraId="1AB29DB3" w14:textId="77777777" w:rsidR="00104720" w:rsidRPr="00104720" w:rsidRDefault="00104720" w:rsidP="00104720">
      <w:pPr>
        <w:pBdr>
          <w:bottom w:val="single" w:sz="4" w:space="1" w:color="auto"/>
        </w:pBdr>
        <w:shd w:val="clear" w:color="auto" w:fill="FFFFFF"/>
        <w:jc w:val="both"/>
        <w:rPr>
          <w:b/>
          <w:color w:val="000000"/>
        </w:rPr>
      </w:pPr>
      <w:r w:rsidRPr="00104720">
        <w:rPr>
          <w:b/>
        </w:rPr>
        <w:t xml:space="preserve">Par projekta iesnieguma </w:t>
      </w:r>
      <w:r w:rsidRPr="00104720">
        <w:rPr>
          <w:b/>
          <w:bCs/>
          <w:color w:val="000000"/>
        </w:rPr>
        <w:t>„</w:t>
      </w:r>
      <w:r w:rsidRPr="00104720">
        <w:rPr>
          <w:b/>
          <w:bCs/>
        </w:rPr>
        <w:t>Gidu tīkla attīstība Limbažos un apkārtnē”</w:t>
      </w:r>
      <w:r w:rsidRPr="00104720">
        <w:t xml:space="preserve"> </w:t>
      </w:r>
      <w:r w:rsidRPr="00104720">
        <w:rPr>
          <w:b/>
        </w:rPr>
        <w:t xml:space="preserve">sagatavošanu un iesniegšanu </w:t>
      </w:r>
    </w:p>
    <w:p w14:paraId="5158AF46" w14:textId="590A697D" w:rsidR="00104720" w:rsidRPr="00104720" w:rsidRDefault="00104720" w:rsidP="00104720">
      <w:pPr>
        <w:autoSpaceDE w:val="0"/>
        <w:autoSpaceDN w:val="0"/>
        <w:adjustRightInd w:val="0"/>
        <w:jc w:val="center"/>
      </w:pPr>
      <w:r w:rsidRPr="00104720">
        <w:t xml:space="preserve">Ziņo </w:t>
      </w:r>
      <w:r>
        <w:t>D. Straubergs</w:t>
      </w:r>
    </w:p>
    <w:p w14:paraId="5248E2B3" w14:textId="77777777" w:rsidR="00104720" w:rsidRPr="00104720" w:rsidRDefault="00104720" w:rsidP="00104720">
      <w:pPr>
        <w:autoSpaceDE w:val="0"/>
        <w:autoSpaceDN w:val="0"/>
        <w:adjustRightInd w:val="0"/>
        <w:jc w:val="both"/>
      </w:pPr>
    </w:p>
    <w:p w14:paraId="512DD7CD" w14:textId="77777777" w:rsidR="00104720" w:rsidRPr="00104720" w:rsidRDefault="00104720" w:rsidP="00104720">
      <w:pPr>
        <w:autoSpaceDE w:val="0"/>
        <w:autoSpaceDN w:val="0"/>
        <w:adjustRightInd w:val="0"/>
        <w:ind w:firstLine="720"/>
        <w:jc w:val="both"/>
      </w:pPr>
      <w:r w:rsidRPr="00104720">
        <w:t>Iepazīstoties ar</w:t>
      </w:r>
      <w:r w:rsidRPr="00104720">
        <w:rPr>
          <w:color w:val="000000"/>
        </w:rPr>
        <w:t xml:space="preserve"> Limbažu novada pašvaldības aģentūras “LAUTA” informāciju, nepieciešams</w:t>
      </w:r>
      <w:r w:rsidRPr="00104720">
        <w:t xml:space="preserve"> sagatavot un iesniegt projekta pieteikumu izsludinātajā </w:t>
      </w:r>
      <w:r w:rsidRPr="00104720">
        <w:rPr>
          <w:color w:val="111111"/>
          <w:shd w:val="clear" w:color="auto" w:fill="FFFFFF"/>
        </w:rPr>
        <w:t xml:space="preserve">Vidzemes lauku partnerības „Brasla”  projektu konkursā atbilstoši 2015. gada 13. oktobra Ministru kabineta noteikumiem Nr. 590 “Valsts un Eiropas Savienības atbalsta piešķiršanas kārtība lauku attīstībai apakšpasākumā "Darbību īstenošana saskaņā ar sabiedrības virzītas vietējās attīstības stratēģiju”, 5.2. aktivitātes "Vietas potenciāla attīstības iniciatīvas" </w:t>
      </w:r>
      <w:r w:rsidRPr="00104720">
        <w:rPr>
          <w:color w:val="111111"/>
          <w:bdr w:val="none" w:sz="0" w:space="0" w:color="auto" w:frame="1"/>
          <w:shd w:val="clear" w:color="auto" w:fill="FFFFFF"/>
        </w:rPr>
        <w:t>4.Rīcībā: </w:t>
      </w:r>
      <w:r w:rsidRPr="00104720">
        <w:rPr>
          <w:color w:val="111111"/>
          <w:shd w:val="clear" w:color="auto" w:fill="FFFFFF"/>
        </w:rPr>
        <w:t>Vietējo sabiedrisko aktivitāšu dažādošana un kapacitātes stiprināšana</w:t>
      </w:r>
      <w:r w:rsidRPr="00104720">
        <w:rPr>
          <w:b/>
          <w:bCs/>
          <w:color w:val="111111"/>
          <w:shd w:val="clear" w:color="auto" w:fill="FFFFFF"/>
        </w:rPr>
        <w:t> </w:t>
      </w:r>
      <w:r w:rsidRPr="00104720">
        <w:rPr>
          <w:bCs/>
          <w:color w:val="000000"/>
        </w:rPr>
        <w:t>”.</w:t>
      </w:r>
    </w:p>
    <w:p w14:paraId="2BD8A905" w14:textId="77777777" w:rsidR="00104720" w:rsidRPr="003A5EE8" w:rsidRDefault="00104720" w:rsidP="00104720">
      <w:pPr>
        <w:ind w:firstLine="720"/>
        <w:jc w:val="both"/>
        <w:rPr>
          <w:b/>
          <w:bCs/>
        </w:rPr>
      </w:pPr>
      <w:r w:rsidRPr="00104720">
        <w:t xml:space="preserve">Pamatojoties uz likuma „Par pašvaldībām” 12.pantu, 15.panta pirmās daļas 4. un 5.punktu, un likuma “Par pašvaldību budžetiem” 30.pantu,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6E631277" w14:textId="76F83A12" w:rsidR="00104720" w:rsidRPr="00104720" w:rsidRDefault="00104720" w:rsidP="00104720">
      <w:pPr>
        <w:ind w:firstLine="720"/>
        <w:jc w:val="both"/>
        <w:rPr>
          <w:sz w:val="23"/>
          <w:szCs w:val="23"/>
        </w:rPr>
      </w:pPr>
    </w:p>
    <w:p w14:paraId="69C85BC2" w14:textId="77777777" w:rsidR="00104720" w:rsidRPr="00104720" w:rsidRDefault="00104720" w:rsidP="00104720">
      <w:pPr>
        <w:numPr>
          <w:ilvl w:val="0"/>
          <w:numId w:val="78"/>
        </w:numPr>
        <w:contextualSpacing/>
        <w:jc w:val="both"/>
      </w:pPr>
      <w:r w:rsidRPr="00104720">
        <w:t>Atbalstīt Limbažu novada pašvaldības aģentūrai “LAUTA” ieceri iesniegt projektu</w:t>
      </w:r>
      <w:r w:rsidRPr="00104720">
        <w:rPr>
          <w:color w:val="000000"/>
        </w:rPr>
        <w:t xml:space="preserve"> „</w:t>
      </w:r>
      <w:r w:rsidRPr="00104720">
        <w:rPr>
          <w:bCs/>
        </w:rPr>
        <w:t>Gidu tīkla attīstība Limbažos un apkārtnē</w:t>
      </w:r>
      <w:r w:rsidRPr="00104720">
        <w:t xml:space="preserve">”  </w:t>
      </w:r>
      <w:r w:rsidRPr="00104720">
        <w:rPr>
          <w:color w:val="111111"/>
          <w:shd w:val="clear" w:color="auto" w:fill="FFFFFF"/>
        </w:rPr>
        <w:t xml:space="preserve">Vidzemes lauku partnerības „Brasla” 5.2. aktivitātes "Vietas potenciāla attīstības iniciatīvas" </w:t>
      </w:r>
      <w:r w:rsidRPr="00104720">
        <w:rPr>
          <w:color w:val="111111"/>
          <w:bdr w:val="none" w:sz="0" w:space="0" w:color="auto" w:frame="1"/>
          <w:shd w:val="clear" w:color="auto" w:fill="FFFFFF"/>
        </w:rPr>
        <w:t>4.Rīcībā: </w:t>
      </w:r>
      <w:r w:rsidRPr="00104720">
        <w:rPr>
          <w:color w:val="111111"/>
          <w:shd w:val="clear" w:color="auto" w:fill="FFFFFF"/>
        </w:rPr>
        <w:t>Vietējo sabiedrisko aktivitāšu dažādošana un kapacitātes stiprināšana</w:t>
      </w:r>
      <w:r w:rsidRPr="00104720">
        <w:rPr>
          <w:b/>
          <w:bCs/>
          <w:color w:val="111111"/>
          <w:shd w:val="clear" w:color="auto" w:fill="FFFFFF"/>
        </w:rPr>
        <w:t>.</w:t>
      </w:r>
    </w:p>
    <w:p w14:paraId="46751D7C" w14:textId="77777777" w:rsidR="00104720" w:rsidRPr="00104720" w:rsidRDefault="00104720" w:rsidP="00104720">
      <w:pPr>
        <w:numPr>
          <w:ilvl w:val="0"/>
          <w:numId w:val="78"/>
        </w:numPr>
        <w:contextualSpacing/>
        <w:jc w:val="both"/>
      </w:pPr>
      <w:r w:rsidRPr="00104720">
        <w:rPr>
          <w:bCs/>
          <w:iCs/>
          <w:shd w:val="clear" w:color="auto" w:fill="FFFFFF"/>
        </w:rPr>
        <w:lastRenderedPageBreak/>
        <w:t>Noteikt projekta izmaksas: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3"/>
        <w:gridCol w:w="1956"/>
      </w:tblGrid>
      <w:tr w:rsidR="00104720" w:rsidRPr="00104720" w14:paraId="3C345C04" w14:textId="77777777" w:rsidTr="00615806">
        <w:trPr>
          <w:trHeight w:val="1193"/>
        </w:trPr>
        <w:tc>
          <w:tcPr>
            <w:tcW w:w="6513" w:type="dxa"/>
            <w:tcBorders>
              <w:bottom w:val="single" w:sz="4" w:space="0" w:color="auto"/>
            </w:tcBorders>
            <w:shd w:val="clear" w:color="auto" w:fill="auto"/>
          </w:tcPr>
          <w:p w14:paraId="15F8E921" w14:textId="77777777" w:rsidR="00104720" w:rsidRPr="00104720" w:rsidRDefault="00104720" w:rsidP="00104720">
            <w:pPr>
              <w:rPr>
                <w:b/>
              </w:rPr>
            </w:pPr>
            <w:r w:rsidRPr="00104720">
              <w:rPr>
                <w:b/>
              </w:rPr>
              <w:t>Kopējās attiecināmās izmaksas, EUR</w:t>
            </w:r>
          </w:p>
          <w:p w14:paraId="09144A9E" w14:textId="77777777" w:rsidR="00104720" w:rsidRPr="00104720" w:rsidRDefault="00104720" w:rsidP="00104720">
            <w:pPr>
              <w:jc w:val="right"/>
            </w:pPr>
            <w:r w:rsidRPr="00104720">
              <w:rPr>
                <w:i/>
              </w:rPr>
              <w:t>Tajā skaitā:</w:t>
            </w:r>
          </w:p>
          <w:p w14:paraId="6A7F48A4" w14:textId="77777777" w:rsidR="00104720" w:rsidRPr="00104720" w:rsidRDefault="00104720" w:rsidP="00104720">
            <w:pPr>
              <w:jc w:val="right"/>
            </w:pPr>
            <w:r w:rsidRPr="00104720">
              <w:t>ELFLA 90%</w:t>
            </w:r>
          </w:p>
          <w:p w14:paraId="3012B317" w14:textId="77777777" w:rsidR="00104720" w:rsidRPr="00104720" w:rsidRDefault="00104720" w:rsidP="00104720">
            <w:pPr>
              <w:jc w:val="right"/>
              <w:rPr>
                <w:b/>
              </w:rPr>
            </w:pPr>
            <w:r w:rsidRPr="00104720">
              <w:t>Limbažu novada pašvaldības (LNP) līdzfinansējums 10%</w:t>
            </w:r>
          </w:p>
        </w:tc>
        <w:tc>
          <w:tcPr>
            <w:tcW w:w="1956" w:type="dxa"/>
            <w:tcBorders>
              <w:bottom w:val="single" w:sz="4" w:space="0" w:color="auto"/>
            </w:tcBorders>
            <w:shd w:val="clear" w:color="auto" w:fill="auto"/>
          </w:tcPr>
          <w:p w14:paraId="586D4854" w14:textId="77777777" w:rsidR="00104720" w:rsidRPr="00104720" w:rsidRDefault="00104720" w:rsidP="00104720">
            <w:r w:rsidRPr="00104720">
              <w:t>20 000,00</w:t>
            </w:r>
          </w:p>
          <w:p w14:paraId="737CA996" w14:textId="77777777" w:rsidR="00104720" w:rsidRPr="00104720" w:rsidRDefault="00104720" w:rsidP="00104720"/>
          <w:p w14:paraId="1082CEFD" w14:textId="77777777" w:rsidR="00104720" w:rsidRPr="00104720" w:rsidRDefault="00104720" w:rsidP="00104720">
            <w:r w:rsidRPr="00104720">
              <w:t>18 000,00</w:t>
            </w:r>
          </w:p>
          <w:p w14:paraId="054B7E2E" w14:textId="77777777" w:rsidR="00104720" w:rsidRPr="00104720" w:rsidRDefault="00104720" w:rsidP="00104720">
            <w:r w:rsidRPr="00104720">
              <w:t>2 000,00</w:t>
            </w:r>
          </w:p>
        </w:tc>
      </w:tr>
      <w:tr w:rsidR="00104720" w:rsidRPr="00104720" w14:paraId="6EB37CA8" w14:textId="77777777" w:rsidTr="00615806">
        <w:trPr>
          <w:trHeight w:val="258"/>
        </w:trPr>
        <w:tc>
          <w:tcPr>
            <w:tcW w:w="6513" w:type="dxa"/>
            <w:shd w:val="clear" w:color="auto" w:fill="auto"/>
          </w:tcPr>
          <w:p w14:paraId="3FBACCDC" w14:textId="77777777" w:rsidR="00104720" w:rsidRPr="00104720" w:rsidRDefault="00104720" w:rsidP="00104720">
            <w:r w:rsidRPr="00104720">
              <w:rPr>
                <w:b/>
              </w:rPr>
              <w:t>Kopējās izmaksas, EUR</w:t>
            </w:r>
          </w:p>
        </w:tc>
        <w:tc>
          <w:tcPr>
            <w:tcW w:w="1956" w:type="dxa"/>
            <w:shd w:val="clear" w:color="auto" w:fill="auto"/>
          </w:tcPr>
          <w:p w14:paraId="7C51F1BB" w14:textId="77777777" w:rsidR="00104720" w:rsidRPr="00104720" w:rsidRDefault="00104720" w:rsidP="00104720">
            <w:pPr>
              <w:rPr>
                <w:b/>
              </w:rPr>
            </w:pPr>
            <w:r w:rsidRPr="00104720">
              <w:rPr>
                <w:b/>
              </w:rPr>
              <w:t>20 000,00</w:t>
            </w:r>
          </w:p>
        </w:tc>
      </w:tr>
    </w:tbl>
    <w:p w14:paraId="76C21E42" w14:textId="77777777" w:rsidR="00104720" w:rsidRPr="00104720" w:rsidRDefault="00104720" w:rsidP="00104720">
      <w:pPr>
        <w:shd w:val="clear" w:color="auto" w:fill="FFFFFF"/>
        <w:jc w:val="both"/>
      </w:pPr>
    </w:p>
    <w:p w14:paraId="100FB31B" w14:textId="77777777" w:rsidR="00104720" w:rsidRPr="00104720" w:rsidRDefault="00104720" w:rsidP="00104720">
      <w:pPr>
        <w:numPr>
          <w:ilvl w:val="0"/>
          <w:numId w:val="78"/>
        </w:numPr>
        <w:shd w:val="clear" w:color="auto" w:fill="FFFFFF"/>
        <w:contextualSpacing/>
        <w:jc w:val="both"/>
        <w:rPr>
          <w:bCs/>
          <w:iCs/>
          <w:shd w:val="clear" w:color="auto" w:fill="FFFFFF"/>
        </w:rPr>
      </w:pPr>
      <w:r w:rsidRPr="00104720">
        <w:t xml:space="preserve">Projekta atbalsta gadījumā, nodrošināt pašvaldības līdzfinansējumu 2000,00 euro (divi tūkstoši eiro, 00 centi) apmērā no Limbažu novada pašvaldības budžeta. </w:t>
      </w:r>
    </w:p>
    <w:p w14:paraId="4556C04A" w14:textId="77777777" w:rsidR="00104720" w:rsidRPr="00104720" w:rsidRDefault="00104720" w:rsidP="00104720">
      <w:pPr>
        <w:numPr>
          <w:ilvl w:val="0"/>
          <w:numId w:val="78"/>
        </w:numPr>
        <w:shd w:val="clear" w:color="auto" w:fill="FFFFFF"/>
        <w:contextualSpacing/>
        <w:jc w:val="both"/>
        <w:rPr>
          <w:bCs/>
          <w:iCs/>
          <w:shd w:val="clear" w:color="auto" w:fill="FFFFFF"/>
        </w:rPr>
      </w:pPr>
      <w:r w:rsidRPr="00104720">
        <w:t>Uzdot Limbažu novada pašvaldības aģentūrai “LAUTA” sagatavot un līdz 28.03.2022. iesniegt projekta pieteikumu.</w:t>
      </w:r>
    </w:p>
    <w:p w14:paraId="2C1BBA8A" w14:textId="77777777" w:rsidR="00104720" w:rsidRPr="00104720" w:rsidRDefault="00104720" w:rsidP="00104720">
      <w:pPr>
        <w:numPr>
          <w:ilvl w:val="0"/>
          <w:numId w:val="78"/>
        </w:numPr>
        <w:contextualSpacing/>
        <w:jc w:val="both"/>
      </w:pPr>
      <w:r w:rsidRPr="00104720">
        <w:t>Uzdot pašvaldības aģentūras “LAUTA” direktorei Ilzei Millerei veikt projekta vadītāja pienākumus, projekta  atbalsta gadījumā vērsties Limbažu novada pašvaldībā par saņemtā atbalsta iekļaušanu budžetā un līdzfinansējuma piešķiršanu.</w:t>
      </w:r>
    </w:p>
    <w:p w14:paraId="3ED009F0" w14:textId="77777777" w:rsidR="00104720" w:rsidRPr="00104720" w:rsidRDefault="00104720" w:rsidP="00104720">
      <w:pPr>
        <w:numPr>
          <w:ilvl w:val="0"/>
          <w:numId w:val="78"/>
        </w:numPr>
        <w:contextualSpacing/>
        <w:jc w:val="both"/>
      </w:pPr>
      <w:r w:rsidRPr="00104720">
        <w:t>Atbildīgo par lēmuma izpildi noteikt Limbažu novada pašvaldības aģentūras “LAUTA” vadītāju.</w:t>
      </w:r>
    </w:p>
    <w:p w14:paraId="4E1A12CE" w14:textId="77777777" w:rsidR="00104720" w:rsidRPr="00104720" w:rsidRDefault="00104720" w:rsidP="00104720">
      <w:pPr>
        <w:numPr>
          <w:ilvl w:val="0"/>
          <w:numId w:val="78"/>
        </w:numPr>
        <w:contextualSpacing/>
        <w:jc w:val="both"/>
      </w:pPr>
      <w:r w:rsidRPr="00104720">
        <w:t>Kontroli par lēmuma izpildi uzdot veikt Limbažu novada pašvaldības izpilddirektoram.</w:t>
      </w:r>
    </w:p>
    <w:p w14:paraId="1AEA57FB" w14:textId="77777777" w:rsidR="00AC7AC9" w:rsidRDefault="00AC7AC9" w:rsidP="00E9728F">
      <w:pPr>
        <w:autoSpaceDE w:val="0"/>
        <w:autoSpaceDN w:val="0"/>
        <w:adjustRightInd w:val="0"/>
        <w:jc w:val="both"/>
        <w:rPr>
          <w:rFonts w:eastAsia="Calibri"/>
        </w:rPr>
      </w:pPr>
    </w:p>
    <w:p w14:paraId="7D74FB57" w14:textId="77777777" w:rsidR="00E34DFB" w:rsidRDefault="00E34DFB" w:rsidP="00E9728F">
      <w:pPr>
        <w:autoSpaceDE w:val="0"/>
        <w:autoSpaceDN w:val="0"/>
        <w:adjustRightInd w:val="0"/>
        <w:jc w:val="both"/>
        <w:rPr>
          <w:rFonts w:eastAsia="Calibri"/>
        </w:rPr>
      </w:pPr>
    </w:p>
    <w:p w14:paraId="70CF3505" w14:textId="6773B3DF" w:rsidR="00E34DFB" w:rsidRPr="00305503" w:rsidRDefault="00E34DFB" w:rsidP="00E34DFB">
      <w:pPr>
        <w:jc w:val="both"/>
        <w:rPr>
          <w:b/>
          <w:bCs/>
        </w:rPr>
      </w:pPr>
      <w:r w:rsidRPr="00305503">
        <w:rPr>
          <w:b/>
          <w:bCs/>
        </w:rPr>
        <w:t>Lēmums Nr.</w:t>
      </w:r>
      <w:r w:rsidR="002D5198">
        <w:rPr>
          <w:b/>
          <w:bCs/>
        </w:rPr>
        <w:t>176</w:t>
      </w:r>
    </w:p>
    <w:p w14:paraId="5831F4A8" w14:textId="162521D0" w:rsidR="00E34DFB" w:rsidRPr="0022457E" w:rsidRDefault="00E34DFB" w:rsidP="00E34DFB">
      <w:pPr>
        <w:keepNext/>
        <w:jc w:val="center"/>
        <w:outlineLvl w:val="0"/>
        <w:rPr>
          <w:b/>
          <w:bCs/>
          <w:lang w:eastAsia="en-US"/>
        </w:rPr>
      </w:pPr>
      <w:r>
        <w:rPr>
          <w:b/>
          <w:bCs/>
          <w:lang w:eastAsia="en-US"/>
        </w:rPr>
        <w:t>72</w:t>
      </w:r>
      <w:r w:rsidRPr="0022457E">
        <w:rPr>
          <w:b/>
          <w:bCs/>
          <w:lang w:eastAsia="en-US"/>
        </w:rPr>
        <w:t>.§</w:t>
      </w:r>
    </w:p>
    <w:p w14:paraId="22454484" w14:textId="77777777" w:rsidR="00104720" w:rsidRPr="00104720" w:rsidRDefault="00104720" w:rsidP="00104720">
      <w:pPr>
        <w:pBdr>
          <w:bottom w:val="single" w:sz="6" w:space="1" w:color="auto"/>
        </w:pBdr>
        <w:jc w:val="both"/>
        <w:rPr>
          <w:b/>
          <w:bCs/>
          <w:strike/>
        </w:rPr>
      </w:pPr>
      <w:r w:rsidRPr="00104720">
        <w:rPr>
          <w:b/>
          <w:bCs/>
          <w:noProof/>
        </w:rPr>
        <w:t>Par projekta “Dabisko dzīvotņu kvalitātes uzlabošana Īģes upē” iesniegšanu</w:t>
      </w:r>
    </w:p>
    <w:p w14:paraId="56623606" w14:textId="3E085EB9" w:rsidR="00104720" w:rsidRPr="00104720" w:rsidRDefault="00104720" w:rsidP="00104720">
      <w:pPr>
        <w:jc w:val="center"/>
      </w:pPr>
      <w:r w:rsidRPr="00104720">
        <w:t xml:space="preserve">Ziņo </w:t>
      </w:r>
      <w:r>
        <w:rPr>
          <w:noProof/>
        </w:rPr>
        <w:t>D. Straubergs</w:t>
      </w:r>
    </w:p>
    <w:p w14:paraId="10BF5541" w14:textId="77777777" w:rsidR="00104720" w:rsidRPr="00104720" w:rsidRDefault="00104720" w:rsidP="00104720">
      <w:pPr>
        <w:jc w:val="both"/>
      </w:pPr>
    </w:p>
    <w:p w14:paraId="1736669F" w14:textId="77777777" w:rsidR="00104720" w:rsidRPr="00104720" w:rsidRDefault="00104720" w:rsidP="00104720">
      <w:pPr>
        <w:ind w:firstLine="720"/>
        <w:jc w:val="both"/>
        <w:rPr>
          <w:lang w:eastAsia="en-US"/>
        </w:rPr>
      </w:pPr>
      <w:r w:rsidRPr="00104720">
        <w:rPr>
          <w:lang w:eastAsia="en-US"/>
        </w:rPr>
        <w:t>Zemkopības ministrija, pamatojoties uz Zivju fonda padomes 2022. gada 13. janvāra lēmumu, ir izsludinājusi projektu iesniegumu iesniegšanas 2022. gada pirmo kārtu Zivju fonda pasākumam zivju resursu pavairošanai un atražošanai publiskajās ūdenstilpēs un ūdenstilpēs, kurās zvejas tiesības pieder valstij, citās ūdenstilpēs, kas ir valsts vai pašvaldību īpašumā, kā arī privātajās upēs, kurās ir atļauta makšķerēšana, ar iesniegšanas laiku  līdz 2022.gada 11. martam.</w:t>
      </w:r>
    </w:p>
    <w:p w14:paraId="1D0BAA98" w14:textId="77777777" w:rsidR="00104720" w:rsidRPr="00104720" w:rsidRDefault="00104720" w:rsidP="00104720">
      <w:pPr>
        <w:ind w:firstLine="720"/>
        <w:jc w:val="both"/>
        <w:rPr>
          <w:color w:val="000000"/>
        </w:rPr>
      </w:pPr>
      <w:r w:rsidRPr="00104720">
        <w:rPr>
          <w:lang w:eastAsia="en-US"/>
        </w:rPr>
        <w:t xml:space="preserve">Limbažu novada pašvaldības attīstības un projektu nodaļa rosina iesniegt projekta pieteikumu “Dabisko dzīvotņu kvalitātes uzlabošana Īģes upē”. </w:t>
      </w:r>
      <w:r w:rsidRPr="00104720">
        <w:rPr>
          <w:color w:val="000000"/>
        </w:rPr>
        <w:t>Projekta ietvaros paredzēts attīrīt 6 km garu Īģes upes posmu no ietekas Salacā līdz Akmens krāvuma tiltiņam, izveidojot jaunas nārsta vietas, nojaucot bebru dambjus, atbrīvojot upi no koku sagāzumiem, kā arī nojaucot mākslīgi veidotos akmens krāvumus. Pirms zivju dzīvotņu un nārsta vietu atjaunošanas darbu uzsākšanas paredzēts veikt projekta īstenošanas vietas situācijas izvērtēšanu.</w:t>
      </w:r>
    </w:p>
    <w:p w14:paraId="00C040F1" w14:textId="77777777" w:rsidR="00104720" w:rsidRPr="003A5EE8" w:rsidRDefault="00104720" w:rsidP="00104720">
      <w:pPr>
        <w:ind w:firstLine="720"/>
        <w:jc w:val="both"/>
        <w:rPr>
          <w:b/>
          <w:bCs/>
        </w:rPr>
      </w:pPr>
      <w:r w:rsidRPr="00104720">
        <w:rPr>
          <w:color w:val="000000"/>
        </w:rPr>
        <w:t xml:space="preserve">Ņemot vērā iepriekš minēto, pamatojoties uz likuma „Par pašvaldībām" 12.pantu un  </w:t>
      </w:r>
      <w:r w:rsidRPr="00104720">
        <w:rPr>
          <w:color w:val="000000"/>
          <w:shd w:val="clear" w:color="auto" w:fill="FFFFFF"/>
        </w:rPr>
        <w:t>14.panta otrās daļas 3.punktu</w:t>
      </w:r>
      <w:r w:rsidRPr="00104720">
        <w:rPr>
          <w:color w:val="000000"/>
        </w:rPr>
        <w:t xml:space="preserve"> </w:t>
      </w:r>
      <w:r w:rsidRPr="00104720">
        <w:t xml:space="preserve">un likuma “Par pašvaldību budžetiem” 30.pantu,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7F01A59B" w14:textId="3146B5FC" w:rsidR="00104720" w:rsidRPr="00104720" w:rsidRDefault="00104720" w:rsidP="00104720">
      <w:pPr>
        <w:ind w:firstLine="720"/>
        <w:jc w:val="both"/>
      </w:pPr>
    </w:p>
    <w:p w14:paraId="7D3B1794" w14:textId="77777777" w:rsidR="00104720" w:rsidRPr="00104720" w:rsidRDefault="00104720" w:rsidP="00104720">
      <w:pPr>
        <w:widowControl w:val="0"/>
        <w:numPr>
          <w:ilvl w:val="1"/>
          <w:numId w:val="79"/>
        </w:numPr>
        <w:tabs>
          <w:tab w:val="left" w:pos="357"/>
        </w:tabs>
        <w:suppressAutoHyphens/>
        <w:ind w:left="357" w:hanging="357"/>
        <w:jc w:val="both"/>
      </w:pPr>
      <w:r w:rsidRPr="00104720">
        <w:t>Atbalstīt ieceri iesniegt projektu “</w:t>
      </w:r>
      <w:r w:rsidRPr="00104720">
        <w:rPr>
          <w:bCs/>
        </w:rPr>
        <w:t>Dabisko dzīvotņu kvalitātes uzlabošana Īģes upē” valsts atbalsta saņemšanai no valsts Zivju fonda finanšu līdzekļiem pasākumā “Zivju resursu pavairošana un atražošana publiskajās ūdenstilpēs un ūdenstilpēs, kurās zvejas tiesības pieder valstij, kā arī citās ūdenstilpēs, kas ir valsts vai pašvaldību īpašumā”.</w:t>
      </w:r>
    </w:p>
    <w:p w14:paraId="5F0474BC" w14:textId="77777777" w:rsidR="00104720" w:rsidRPr="00104720" w:rsidRDefault="00104720" w:rsidP="00104720">
      <w:pPr>
        <w:widowControl w:val="0"/>
        <w:numPr>
          <w:ilvl w:val="0"/>
          <w:numId w:val="79"/>
        </w:numPr>
        <w:tabs>
          <w:tab w:val="left" w:pos="357"/>
        </w:tabs>
        <w:suppressAutoHyphens/>
        <w:ind w:left="357" w:hanging="357"/>
        <w:jc w:val="both"/>
      </w:pPr>
      <w:r w:rsidRPr="00104720">
        <w:t>Noteikt projekta izmaksas:</w:t>
      </w:r>
    </w:p>
    <w:p w14:paraId="48FF46C2" w14:textId="77777777" w:rsidR="00104720" w:rsidRPr="00104720" w:rsidRDefault="00104720" w:rsidP="00104720">
      <w:pPr>
        <w:widowControl w:val="0"/>
        <w:tabs>
          <w:tab w:val="left" w:pos="357"/>
        </w:tabs>
        <w:suppressAutoHyphens/>
        <w:ind w:left="357"/>
        <w:jc w:val="both"/>
      </w:pPr>
    </w:p>
    <w:tbl>
      <w:tblPr>
        <w:tblStyle w:val="Reatabula8"/>
        <w:tblW w:w="7230" w:type="dxa"/>
        <w:tblInd w:w="1242" w:type="dxa"/>
        <w:tblLook w:val="04A0" w:firstRow="1" w:lastRow="0" w:firstColumn="1" w:lastColumn="0" w:noHBand="0" w:noVBand="1"/>
      </w:tblPr>
      <w:tblGrid>
        <w:gridCol w:w="5484"/>
        <w:gridCol w:w="1746"/>
      </w:tblGrid>
      <w:tr w:rsidR="00104720" w:rsidRPr="00104720" w14:paraId="66CD13BD" w14:textId="77777777" w:rsidTr="00615806">
        <w:tc>
          <w:tcPr>
            <w:tcW w:w="5484" w:type="dxa"/>
          </w:tcPr>
          <w:p w14:paraId="044A60FD" w14:textId="77777777" w:rsidR="00104720" w:rsidRPr="00104720" w:rsidRDefault="00104720" w:rsidP="00104720">
            <w:pPr>
              <w:ind w:left="567" w:hanging="283"/>
              <w:rPr>
                <w:rFonts w:cs="Arial"/>
                <w:lang w:eastAsia="en-US"/>
              </w:rPr>
            </w:pPr>
            <w:r w:rsidRPr="00104720">
              <w:rPr>
                <w:rFonts w:cs="Arial"/>
                <w:lang w:eastAsia="en-US"/>
              </w:rPr>
              <w:t>Kopējās attiecināmās izmaksas, EUR ar PVN</w:t>
            </w:r>
          </w:p>
        </w:tc>
        <w:tc>
          <w:tcPr>
            <w:tcW w:w="1746" w:type="dxa"/>
          </w:tcPr>
          <w:p w14:paraId="34777B97" w14:textId="77777777" w:rsidR="00104720" w:rsidRPr="00104720" w:rsidRDefault="00104720" w:rsidP="00104720">
            <w:pPr>
              <w:ind w:left="567" w:hanging="283"/>
              <w:jc w:val="right"/>
              <w:rPr>
                <w:rFonts w:cs="Arial"/>
                <w:lang w:eastAsia="en-US"/>
              </w:rPr>
            </w:pPr>
            <w:r w:rsidRPr="00104720">
              <w:rPr>
                <w:rFonts w:cs="Arial"/>
                <w:lang w:eastAsia="en-US"/>
              </w:rPr>
              <w:t>16 251,27</w:t>
            </w:r>
          </w:p>
        </w:tc>
      </w:tr>
      <w:tr w:rsidR="00104720" w:rsidRPr="00104720" w14:paraId="102050AB" w14:textId="77777777" w:rsidTr="00615806">
        <w:tc>
          <w:tcPr>
            <w:tcW w:w="5484" w:type="dxa"/>
          </w:tcPr>
          <w:p w14:paraId="647B293A" w14:textId="77777777" w:rsidR="00104720" w:rsidRPr="00104720" w:rsidRDefault="00104720" w:rsidP="00104720">
            <w:pPr>
              <w:ind w:left="567" w:hanging="283"/>
              <w:jc w:val="right"/>
              <w:rPr>
                <w:rFonts w:cs="Arial"/>
                <w:i/>
                <w:lang w:eastAsia="en-US"/>
              </w:rPr>
            </w:pPr>
            <w:r w:rsidRPr="00104720">
              <w:rPr>
                <w:rFonts w:cs="Arial"/>
                <w:i/>
                <w:lang w:eastAsia="en-US"/>
              </w:rPr>
              <w:t>Tajā skaitā:</w:t>
            </w:r>
          </w:p>
        </w:tc>
        <w:tc>
          <w:tcPr>
            <w:tcW w:w="1746" w:type="dxa"/>
          </w:tcPr>
          <w:p w14:paraId="63E981AA" w14:textId="77777777" w:rsidR="00104720" w:rsidRPr="00104720" w:rsidRDefault="00104720" w:rsidP="00104720">
            <w:pPr>
              <w:ind w:left="567" w:hanging="283"/>
              <w:jc w:val="right"/>
              <w:rPr>
                <w:rFonts w:cs="Arial"/>
                <w:lang w:eastAsia="en-US"/>
              </w:rPr>
            </w:pPr>
          </w:p>
        </w:tc>
      </w:tr>
      <w:tr w:rsidR="00104720" w:rsidRPr="00104720" w14:paraId="0A76CD60" w14:textId="77777777" w:rsidTr="00615806">
        <w:tc>
          <w:tcPr>
            <w:tcW w:w="5484" w:type="dxa"/>
          </w:tcPr>
          <w:p w14:paraId="42C377E7" w14:textId="77777777" w:rsidR="00104720" w:rsidRPr="00104720" w:rsidRDefault="00104720" w:rsidP="00104720">
            <w:pPr>
              <w:ind w:left="567" w:hanging="283"/>
              <w:jc w:val="right"/>
              <w:rPr>
                <w:rFonts w:cs="Arial"/>
                <w:lang w:eastAsia="en-US"/>
              </w:rPr>
            </w:pPr>
            <w:r w:rsidRPr="00104720">
              <w:rPr>
                <w:rFonts w:cs="Arial"/>
                <w:lang w:eastAsia="en-US"/>
              </w:rPr>
              <w:t xml:space="preserve">Zivju fonda finansējums </w:t>
            </w:r>
          </w:p>
        </w:tc>
        <w:tc>
          <w:tcPr>
            <w:tcW w:w="1746" w:type="dxa"/>
          </w:tcPr>
          <w:p w14:paraId="5FDBB334" w14:textId="77777777" w:rsidR="00104720" w:rsidRPr="00104720" w:rsidRDefault="00104720" w:rsidP="00104720">
            <w:pPr>
              <w:ind w:left="567" w:hanging="283"/>
              <w:jc w:val="right"/>
              <w:rPr>
                <w:rFonts w:cs="Arial"/>
                <w:lang w:eastAsia="en-US"/>
              </w:rPr>
            </w:pPr>
            <w:r w:rsidRPr="00104720">
              <w:rPr>
                <w:rFonts w:cs="Arial"/>
                <w:lang w:eastAsia="en-US"/>
              </w:rPr>
              <w:t>14 463,63</w:t>
            </w:r>
          </w:p>
        </w:tc>
      </w:tr>
      <w:tr w:rsidR="00104720" w:rsidRPr="00104720" w14:paraId="58A2594B" w14:textId="77777777" w:rsidTr="00615806">
        <w:tc>
          <w:tcPr>
            <w:tcW w:w="5484" w:type="dxa"/>
          </w:tcPr>
          <w:p w14:paraId="0AB19C8B" w14:textId="77777777" w:rsidR="00104720" w:rsidRPr="00104720" w:rsidRDefault="00104720" w:rsidP="00104720">
            <w:pPr>
              <w:ind w:left="567" w:hanging="283"/>
              <w:jc w:val="right"/>
              <w:rPr>
                <w:rFonts w:cs="Arial"/>
                <w:lang w:eastAsia="en-US"/>
              </w:rPr>
            </w:pPr>
            <w:r w:rsidRPr="00104720">
              <w:rPr>
                <w:rFonts w:cs="Arial"/>
                <w:lang w:eastAsia="en-US"/>
              </w:rPr>
              <w:t xml:space="preserve">Limbažu novada pašvaldības līdzfinansējums </w:t>
            </w:r>
          </w:p>
        </w:tc>
        <w:tc>
          <w:tcPr>
            <w:tcW w:w="1746" w:type="dxa"/>
          </w:tcPr>
          <w:p w14:paraId="5ACF2A9B" w14:textId="77777777" w:rsidR="00104720" w:rsidRPr="00104720" w:rsidRDefault="00104720" w:rsidP="00104720">
            <w:pPr>
              <w:ind w:left="567" w:hanging="283"/>
              <w:jc w:val="right"/>
              <w:rPr>
                <w:rFonts w:cs="Arial"/>
                <w:lang w:eastAsia="en-US"/>
              </w:rPr>
            </w:pPr>
            <w:r w:rsidRPr="00104720">
              <w:rPr>
                <w:rFonts w:cs="Arial"/>
                <w:lang w:eastAsia="en-US"/>
              </w:rPr>
              <w:t>1 787,64</w:t>
            </w:r>
          </w:p>
        </w:tc>
      </w:tr>
    </w:tbl>
    <w:p w14:paraId="67487C0B" w14:textId="77777777" w:rsidR="00104720" w:rsidRPr="00104720" w:rsidRDefault="00104720" w:rsidP="00104720">
      <w:pPr>
        <w:widowControl w:val="0"/>
        <w:suppressAutoHyphens/>
        <w:jc w:val="both"/>
      </w:pPr>
    </w:p>
    <w:p w14:paraId="62CB9E1E" w14:textId="42A6E547" w:rsidR="00104720" w:rsidRPr="00104720" w:rsidRDefault="00104720" w:rsidP="00104720">
      <w:pPr>
        <w:widowControl w:val="0"/>
        <w:numPr>
          <w:ilvl w:val="0"/>
          <w:numId w:val="79"/>
        </w:numPr>
        <w:tabs>
          <w:tab w:val="left" w:pos="357"/>
        </w:tabs>
        <w:suppressAutoHyphens/>
        <w:ind w:left="357" w:hanging="357"/>
        <w:jc w:val="both"/>
      </w:pPr>
      <w:r w:rsidRPr="00104720">
        <w:lastRenderedPageBreak/>
        <w:t>Uzdot Limbažu novada pašvaldības Limbažu novada administrācijas Attīstības un projektu nodaļai sagatavot un līdz 2022. gada 11. martam iesniegt projekta iesniegumu „</w:t>
      </w:r>
      <w:r w:rsidRPr="00104720">
        <w:rPr>
          <w:bCs/>
        </w:rPr>
        <w:t>Dabisko dzīvotņu kvalitātes uzlabošana Īģes upē</w:t>
      </w:r>
      <w:r w:rsidRPr="00104720">
        <w:t>” Lauku atbalsta dienesta Elektroniskās pieteikšanās sistēmā.</w:t>
      </w:r>
    </w:p>
    <w:p w14:paraId="387DC2DC" w14:textId="77777777" w:rsidR="00104720" w:rsidRPr="00104720" w:rsidRDefault="00104720" w:rsidP="00104720">
      <w:pPr>
        <w:widowControl w:val="0"/>
        <w:numPr>
          <w:ilvl w:val="0"/>
          <w:numId w:val="79"/>
        </w:numPr>
        <w:tabs>
          <w:tab w:val="left" w:pos="357"/>
        </w:tabs>
        <w:suppressAutoHyphens/>
        <w:ind w:left="357" w:hanging="357"/>
        <w:jc w:val="both"/>
      </w:pPr>
      <w:r w:rsidRPr="00104720">
        <w:t>Projekta atbalsta gadījumā uzdot Janai Mošurai veikt projekta vadītājas pienākumus.</w:t>
      </w:r>
    </w:p>
    <w:p w14:paraId="4BA94338" w14:textId="77777777" w:rsidR="00104720" w:rsidRPr="00104720" w:rsidRDefault="00104720" w:rsidP="00104720">
      <w:pPr>
        <w:widowControl w:val="0"/>
        <w:numPr>
          <w:ilvl w:val="0"/>
          <w:numId w:val="79"/>
        </w:numPr>
        <w:tabs>
          <w:tab w:val="left" w:pos="357"/>
        </w:tabs>
        <w:suppressAutoHyphens/>
        <w:ind w:left="357" w:hanging="357"/>
        <w:jc w:val="both"/>
      </w:pPr>
      <w:r w:rsidRPr="00104720">
        <w:t xml:space="preserve">Projekta atbalsta gadījumā nodrošināt projekta līdzfinansēšanu. </w:t>
      </w:r>
    </w:p>
    <w:p w14:paraId="37849841" w14:textId="77777777" w:rsidR="00104720" w:rsidRPr="00104720" w:rsidRDefault="00104720" w:rsidP="00104720">
      <w:pPr>
        <w:widowControl w:val="0"/>
        <w:numPr>
          <w:ilvl w:val="0"/>
          <w:numId w:val="79"/>
        </w:numPr>
        <w:tabs>
          <w:tab w:val="left" w:pos="357"/>
        </w:tabs>
        <w:suppressAutoHyphens/>
        <w:ind w:left="357" w:hanging="357"/>
        <w:jc w:val="both"/>
      </w:pPr>
      <w:r w:rsidRPr="00104720">
        <w:rPr>
          <w:rFonts w:eastAsia="Calibri"/>
          <w:lang w:eastAsia="en-US" w:bidi="lo-LA"/>
        </w:rPr>
        <w:t>Kontroli par lēmuma izpildi uzdot Limbažu novada pašvaldības Attīstības un projektu nodaļas vadītājam.</w:t>
      </w:r>
    </w:p>
    <w:p w14:paraId="0BDB22B5" w14:textId="77777777" w:rsidR="00E34DFB" w:rsidRDefault="00E34DFB" w:rsidP="00E9728F">
      <w:pPr>
        <w:autoSpaceDE w:val="0"/>
        <w:autoSpaceDN w:val="0"/>
        <w:adjustRightInd w:val="0"/>
        <w:jc w:val="both"/>
        <w:rPr>
          <w:rFonts w:eastAsia="Calibri"/>
        </w:rPr>
      </w:pPr>
    </w:p>
    <w:p w14:paraId="083FF0AC" w14:textId="77777777" w:rsidR="00E34DFB" w:rsidRDefault="00E34DFB" w:rsidP="00E9728F">
      <w:pPr>
        <w:autoSpaceDE w:val="0"/>
        <w:autoSpaceDN w:val="0"/>
        <w:adjustRightInd w:val="0"/>
        <w:jc w:val="both"/>
        <w:rPr>
          <w:rFonts w:eastAsia="Calibri"/>
        </w:rPr>
      </w:pPr>
    </w:p>
    <w:p w14:paraId="6A1B0FD8" w14:textId="5CC86D1E" w:rsidR="00E34DFB" w:rsidRPr="00305503" w:rsidRDefault="00E34DFB" w:rsidP="00E34DFB">
      <w:pPr>
        <w:jc w:val="both"/>
        <w:rPr>
          <w:b/>
          <w:bCs/>
        </w:rPr>
      </w:pPr>
      <w:r w:rsidRPr="00305503">
        <w:rPr>
          <w:b/>
          <w:bCs/>
        </w:rPr>
        <w:t>Lēmums Nr.</w:t>
      </w:r>
      <w:r w:rsidR="002D5198">
        <w:rPr>
          <w:b/>
          <w:bCs/>
        </w:rPr>
        <w:t>177</w:t>
      </w:r>
    </w:p>
    <w:p w14:paraId="2B3BAE88" w14:textId="045C2011" w:rsidR="00E34DFB" w:rsidRPr="0022457E" w:rsidRDefault="00E34DFB" w:rsidP="00E34DFB">
      <w:pPr>
        <w:keepNext/>
        <w:jc w:val="center"/>
        <w:outlineLvl w:val="0"/>
        <w:rPr>
          <w:b/>
          <w:bCs/>
          <w:lang w:eastAsia="en-US"/>
        </w:rPr>
      </w:pPr>
      <w:r>
        <w:rPr>
          <w:b/>
          <w:bCs/>
          <w:lang w:eastAsia="en-US"/>
        </w:rPr>
        <w:t>73</w:t>
      </w:r>
      <w:r w:rsidRPr="0022457E">
        <w:rPr>
          <w:b/>
          <w:bCs/>
          <w:lang w:eastAsia="en-US"/>
        </w:rPr>
        <w:t>.§</w:t>
      </w:r>
    </w:p>
    <w:p w14:paraId="1BF2FE9D" w14:textId="77777777" w:rsidR="008A1018" w:rsidRPr="008A1018" w:rsidRDefault="008A1018" w:rsidP="008A1018">
      <w:pPr>
        <w:pBdr>
          <w:bottom w:val="single" w:sz="6" w:space="1" w:color="auto"/>
        </w:pBdr>
        <w:jc w:val="both"/>
        <w:rPr>
          <w:b/>
          <w:bCs/>
          <w:strike/>
        </w:rPr>
      </w:pPr>
      <w:r w:rsidRPr="008A1018">
        <w:rPr>
          <w:b/>
          <w:bCs/>
          <w:noProof/>
        </w:rPr>
        <w:t xml:space="preserve">Par projekta “Dabisko dzīvotņu kvalitātes uzlabošana Svētupē 2022.gadā” iesniegšanu </w:t>
      </w:r>
    </w:p>
    <w:p w14:paraId="541E7D83" w14:textId="6C656038" w:rsidR="008A1018" w:rsidRPr="008A1018" w:rsidRDefault="008A1018" w:rsidP="008A1018">
      <w:pPr>
        <w:jc w:val="center"/>
      </w:pPr>
      <w:r w:rsidRPr="008A1018">
        <w:t xml:space="preserve">Ziņo </w:t>
      </w:r>
      <w:r>
        <w:rPr>
          <w:noProof/>
        </w:rPr>
        <w:t>D. Straubergs</w:t>
      </w:r>
    </w:p>
    <w:p w14:paraId="30C1F870" w14:textId="77777777" w:rsidR="008A1018" w:rsidRPr="008A1018" w:rsidRDefault="008A1018" w:rsidP="008A1018">
      <w:pPr>
        <w:jc w:val="both"/>
      </w:pPr>
    </w:p>
    <w:p w14:paraId="1C649F1B" w14:textId="77777777" w:rsidR="008A1018" w:rsidRPr="008A1018" w:rsidRDefault="008A1018" w:rsidP="008A1018">
      <w:pPr>
        <w:ind w:firstLine="720"/>
        <w:jc w:val="both"/>
        <w:rPr>
          <w:lang w:eastAsia="en-US"/>
        </w:rPr>
      </w:pPr>
      <w:r w:rsidRPr="008A1018">
        <w:rPr>
          <w:lang w:eastAsia="en-US"/>
        </w:rPr>
        <w:t>Zemkopības ministrija, pamatojoties uz Zivju fonda padomes 2022. gada 13. janvāra lēmumu, ir izsludinājusi projektu iesniegumu iesniegšanas 2022. gada pirmo kārtu Zivju fonda pasākumam zivju resursu pavairošanai un atražošanai publiskajās ūdenstilpēs un ūdenstilpēs, kurās zvejas tiesības pieder valstij, citās ūdenstilpēs, kas ir valsts vai pašvaldību īpašumā, kā arī privātajās upēs, kurās ir atļauta makšķerēšana, ar iesniegšanas laiku  līdz 2022. gada 11. martam.</w:t>
      </w:r>
    </w:p>
    <w:p w14:paraId="5B388E0C" w14:textId="77777777" w:rsidR="008A1018" w:rsidRPr="008A1018" w:rsidRDefault="008A1018" w:rsidP="008A1018">
      <w:pPr>
        <w:ind w:firstLine="720"/>
        <w:jc w:val="both"/>
        <w:rPr>
          <w:color w:val="000000"/>
        </w:rPr>
      </w:pPr>
      <w:r w:rsidRPr="008A1018">
        <w:rPr>
          <w:lang w:eastAsia="en-US"/>
        </w:rPr>
        <w:t xml:space="preserve">Limbažu novada pašvaldības attīstības un projektu nodaļa rosina iesniegt projekta pieteikumu “Dabisko dzīvotņu kvalitātes uzlabošana Svētupē 2022.gadā”. </w:t>
      </w:r>
      <w:r w:rsidRPr="008A1018">
        <w:rPr>
          <w:color w:val="000000"/>
        </w:rPr>
        <w:t xml:space="preserve">Projekta ietvaros paredzēts attīrīt upes posmu  </w:t>
      </w:r>
      <w:r w:rsidRPr="008A1018">
        <w:t xml:space="preserve">5,71 km garumā  no Jaunupes iztekas pa straumi uz augšu līdz tiltam pāri ceļam V143 Kuiķulē. </w:t>
      </w:r>
      <w:r w:rsidRPr="008A1018">
        <w:rPr>
          <w:color w:val="000000"/>
        </w:rPr>
        <w:t>izveidojot jaunas nārsta vietas, nojaucot bebru dambjus, atbrīvojot upi no koku sagāzumiem, kā arī nojaucot mākslīgi veidotos akmens krāvumus. Pirms zivju dzīvotņu un nārsta vietu atjaunošanas darbu uzsākšanas, paredzēts veikt projekta īstenošanas vietas situācijas izvērtēšanu.</w:t>
      </w:r>
    </w:p>
    <w:p w14:paraId="23AE47E4" w14:textId="77777777" w:rsidR="008A1018" w:rsidRPr="008A1018" w:rsidRDefault="008A1018" w:rsidP="008A1018">
      <w:pPr>
        <w:ind w:firstLine="720"/>
        <w:jc w:val="both"/>
        <w:rPr>
          <w:color w:val="000000"/>
        </w:rPr>
      </w:pPr>
      <w:r w:rsidRPr="008A1018">
        <w:rPr>
          <w:color w:val="000000"/>
        </w:rPr>
        <w:t xml:space="preserve">Kā sadarbības partneris projektā piedalīsies biedrība </w:t>
      </w:r>
      <w:r w:rsidRPr="008A1018">
        <w:t xml:space="preserve">“Svētupes aizsardzības biedrība”, Reģ Nr. </w:t>
      </w:r>
      <w:r w:rsidRPr="008A1018">
        <w:rPr>
          <w:color w:val="000000"/>
        </w:rPr>
        <w:t>40008282401. Partnera plānotais ieguldījums ir projekta līdzfinansējums.</w:t>
      </w:r>
    </w:p>
    <w:p w14:paraId="69B83151" w14:textId="77777777" w:rsidR="008A1018" w:rsidRPr="003A5EE8" w:rsidRDefault="008A1018" w:rsidP="008A1018">
      <w:pPr>
        <w:ind w:firstLine="720"/>
        <w:jc w:val="both"/>
        <w:rPr>
          <w:b/>
          <w:bCs/>
        </w:rPr>
      </w:pPr>
      <w:r w:rsidRPr="008A1018">
        <w:rPr>
          <w:color w:val="000000"/>
        </w:rPr>
        <w:t xml:space="preserve">Ņemot vērā iepriekš minēto, pamatojoties uz likuma „Par pašvaldībām" 12.pantu un  </w:t>
      </w:r>
      <w:r w:rsidRPr="008A1018">
        <w:rPr>
          <w:color w:val="000000"/>
          <w:shd w:val="clear" w:color="auto" w:fill="FFFFFF"/>
        </w:rPr>
        <w:t>14.panta otrās daļas 3.punktu</w:t>
      </w:r>
      <w:r w:rsidRPr="008A1018">
        <w:rPr>
          <w:color w:val="000000"/>
        </w:rPr>
        <w:t xml:space="preserve"> </w:t>
      </w:r>
      <w:r w:rsidRPr="008A1018">
        <w:t xml:space="preserve">un likuma “Par pašvaldību budžetiem” 30.pantu,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1808FEDD" w14:textId="2E0750EC" w:rsidR="008A1018" w:rsidRPr="008A1018" w:rsidRDefault="008A1018" w:rsidP="008A1018">
      <w:pPr>
        <w:ind w:firstLine="720"/>
        <w:jc w:val="both"/>
      </w:pPr>
    </w:p>
    <w:p w14:paraId="2C26204E" w14:textId="77777777" w:rsidR="008A1018" w:rsidRPr="008A1018" w:rsidRDefault="008A1018" w:rsidP="008A1018">
      <w:pPr>
        <w:widowControl w:val="0"/>
        <w:numPr>
          <w:ilvl w:val="1"/>
          <w:numId w:val="79"/>
        </w:numPr>
        <w:tabs>
          <w:tab w:val="left" w:pos="357"/>
        </w:tabs>
        <w:suppressAutoHyphens/>
        <w:ind w:left="357" w:hanging="357"/>
        <w:jc w:val="both"/>
      </w:pPr>
      <w:r w:rsidRPr="008A1018">
        <w:t>Atbalstīt ieceri iesniegt projektu</w:t>
      </w:r>
      <w:r w:rsidRPr="008A1018">
        <w:rPr>
          <w:color w:val="000000"/>
        </w:rPr>
        <w:t xml:space="preserve"> “</w:t>
      </w:r>
      <w:r w:rsidRPr="008A1018">
        <w:rPr>
          <w:bCs/>
        </w:rPr>
        <w:t xml:space="preserve">Dabisko dzīvotņu kvalitātes uzlabošana </w:t>
      </w:r>
      <w:r w:rsidRPr="008A1018">
        <w:rPr>
          <w:lang w:eastAsia="en-US"/>
        </w:rPr>
        <w:t>Svētupē 2022.gadā</w:t>
      </w:r>
      <w:r w:rsidRPr="008A1018">
        <w:rPr>
          <w:bCs/>
        </w:rPr>
        <w:t>” valsts atbalsta saņemšanai no valsts Zivju fonda finanšu līdzekļiem pasākumā “Zivju resursu pavairošana un atražošana publiskajās ūdenstilpēs un ūdenstilpēs, kurās zvejas tiesības pieder valstij, kā arī citās ūdenstilpēs, kas ir valsts vai pašvaldību īpašumā”.</w:t>
      </w:r>
    </w:p>
    <w:p w14:paraId="4DB216C5" w14:textId="77777777" w:rsidR="008A1018" w:rsidRPr="008A1018" w:rsidRDefault="008A1018" w:rsidP="008A1018">
      <w:pPr>
        <w:widowControl w:val="0"/>
        <w:numPr>
          <w:ilvl w:val="1"/>
          <w:numId w:val="79"/>
        </w:numPr>
        <w:tabs>
          <w:tab w:val="left" w:pos="357"/>
        </w:tabs>
        <w:suppressAutoHyphens/>
        <w:ind w:left="357" w:hanging="357"/>
        <w:jc w:val="both"/>
      </w:pPr>
      <w:r w:rsidRPr="008A1018">
        <w:t>Noteikt projekta izmaksas:</w:t>
      </w:r>
    </w:p>
    <w:p w14:paraId="44205384" w14:textId="77777777" w:rsidR="008A1018" w:rsidRPr="008A1018" w:rsidRDefault="008A1018" w:rsidP="008A1018">
      <w:pPr>
        <w:widowControl w:val="0"/>
        <w:tabs>
          <w:tab w:val="left" w:pos="357"/>
        </w:tabs>
        <w:suppressAutoHyphens/>
        <w:ind w:left="357"/>
        <w:jc w:val="both"/>
      </w:pPr>
    </w:p>
    <w:tbl>
      <w:tblPr>
        <w:tblStyle w:val="Reatabula9"/>
        <w:tblW w:w="7230" w:type="dxa"/>
        <w:tblInd w:w="1242" w:type="dxa"/>
        <w:tblLook w:val="04A0" w:firstRow="1" w:lastRow="0" w:firstColumn="1" w:lastColumn="0" w:noHBand="0" w:noVBand="1"/>
      </w:tblPr>
      <w:tblGrid>
        <w:gridCol w:w="5484"/>
        <w:gridCol w:w="1746"/>
      </w:tblGrid>
      <w:tr w:rsidR="008A1018" w:rsidRPr="008A1018" w14:paraId="1D26F3DE" w14:textId="77777777" w:rsidTr="00615806">
        <w:tc>
          <w:tcPr>
            <w:tcW w:w="5484" w:type="dxa"/>
          </w:tcPr>
          <w:p w14:paraId="2730C187" w14:textId="77777777" w:rsidR="008A1018" w:rsidRPr="008A1018" w:rsidRDefault="008A1018" w:rsidP="008A1018">
            <w:pPr>
              <w:ind w:left="567" w:hanging="283"/>
              <w:rPr>
                <w:rFonts w:cs="Arial"/>
                <w:b/>
                <w:lang w:eastAsia="en-US"/>
              </w:rPr>
            </w:pPr>
            <w:r w:rsidRPr="008A1018">
              <w:rPr>
                <w:rFonts w:cs="Arial"/>
                <w:b/>
                <w:lang w:eastAsia="en-US"/>
              </w:rPr>
              <w:t>Kopējās attiecināmās izmaksas, EUR ar PVN</w:t>
            </w:r>
          </w:p>
        </w:tc>
        <w:tc>
          <w:tcPr>
            <w:tcW w:w="1746" w:type="dxa"/>
          </w:tcPr>
          <w:p w14:paraId="147D11F7" w14:textId="77777777" w:rsidR="008A1018" w:rsidRPr="008A1018" w:rsidRDefault="008A1018" w:rsidP="008A1018">
            <w:pPr>
              <w:ind w:left="567" w:hanging="283"/>
              <w:jc w:val="right"/>
              <w:rPr>
                <w:rFonts w:cs="Arial"/>
                <w:b/>
                <w:lang w:eastAsia="en-US"/>
              </w:rPr>
            </w:pPr>
            <w:r w:rsidRPr="008A1018">
              <w:rPr>
                <w:rFonts w:cs="Arial"/>
                <w:b/>
                <w:lang w:eastAsia="en-US"/>
              </w:rPr>
              <w:t>16 233,27</w:t>
            </w:r>
          </w:p>
        </w:tc>
      </w:tr>
      <w:tr w:rsidR="008A1018" w:rsidRPr="008A1018" w14:paraId="0F35932B" w14:textId="77777777" w:rsidTr="00615806">
        <w:tc>
          <w:tcPr>
            <w:tcW w:w="5484" w:type="dxa"/>
          </w:tcPr>
          <w:p w14:paraId="7A665BE5" w14:textId="77777777" w:rsidR="008A1018" w:rsidRPr="008A1018" w:rsidRDefault="008A1018" w:rsidP="008A1018">
            <w:pPr>
              <w:ind w:left="567" w:hanging="283"/>
              <w:jc w:val="right"/>
              <w:rPr>
                <w:rFonts w:cs="Arial"/>
                <w:i/>
                <w:lang w:eastAsia="en-US"/>
              </w:rPr>
            </w:pPr>
            <w:r w:rsidRPr="008A1018">
              <w:rPr>
                <w:rFonts w:cs="Arial"/>
                <w:i/>
                <w:lang w:eastAsia="en-US"/>
              </w:rPr>
              <w:t>Tajā skaitā:</w:t>
            </w:r>
          </w:p>
        </w:tc>
        <w:tc>
          <w:tcPr>
            <w:tcW w:w="1746" w:type="dxa"/>
          </w:tcPr>
          <w:p w14:paraId="43E04EA3" w14:textId="77777777" w:rsidR="008A1018" w:rsidRPr="008A1018" w:rsidRDefault="008A1018" w:rsidP="008A1018">
            <w:pPr>
              <w:ind w:left="567" w:hanging="283"/>
              <w:jc w:val="right"/>
              <w:rPr>
                <w:rFonts w:cs="Arial"/>
                <w:lang w:eastAsia="en-US"/>
              </w:rPr>
            </w:pPr>
          </w:p>
        </w:tc>
      </w:tr>
      <w:tr w:rsidR="008A1018" w:rsidRPr="008A1018" w14:paraId="6C1CE21B" w14:textId="77777777" w:rsidTr="00615806">
        <w:tc>
          <w:tcPr>
            <w:tcW w:w="5484" w:type="dxa"/>
          </w:tcPr>
          <w:p w14:paraId="155B84D5" w14:textId="77777777" w:rsidR="008A1018" w:rsidRPr="008A1018" w:rsidRDefault="008A1018" w:rsidP="008A1018">
            <w:pPr>
              <w:ind w:left="567" w:hanging="283"/>
              <w:jc w:val="right"/>
              <w:rPr>
                <w:rFonts w:cs="Arial"/>
                <w:lang w:eastAsia="en-US"/>
              </w:rPr>
            </w:pPr>
            <w:r w:rsidRPr="008A1018">
              <w:rPr>
                <w:rFonts w:cs="Arial"/>
                <w:lang w:eastAsia="en-US"/>
              </w:rPr>
              <w:t xml:space="preserve">Zivju fonda finansējums </w:t>
            </w:r>
          </w:p>
        </w:tc>
        <w:tc>
          <w:tcPr>
            <w:tcW w:w="1746" w:type="dxa"/>
          </w:tcPr>
          <w:p w14:paraId="7303994C" w14:textId="77777777" w:rsidR="008A1018" w:rsidRPr="008A1018" w:rsidRDefault="008A1018" w:rsidP="008A1018">
            <w:pPr>
              <w:ind w:left="567" w:hanging="283"/>
              <w:jc w:val="right"/>
              <w:rPr>
                <w:rFonts w:cs="Arial"/>
                <w:lang w:eastAsia="en-US"/>
              </w:rPr>
            </w:pPr>
            <w:r w:rsidRPr="008A1018">
              <w:rPr>
                <w:rFonts w:cs="Arial"/>
                <w:lang w:eastAsia="en-US"/>
              </w:rPr>
              <w:t>14 447,61</w:t>
            </w:r>
          </w:p>
        </w:tc>
      </w:tr>
      <w:tr w:rsidR="008A1018" w:rsidRPr="008A1018" w14:paraId="23FEA199" w14:textId="77777777" w:rsidTr="00615806">
        <w:tc>
          <w:tcPr>
            <w:tcW w:w="5484" w:type="dxa"/>
          </w:tcPr>
          <w:p w14:paraId="2B1B1C6C" w14:textId="77777777" w:rsidR="008A1018" w:rsidRPr="008A1018" w:rsidRDefault="008A1018" w:rsidP="008A1018">
            <w:pPr>
              <w:ind w:left="567" w:hanging="283"/>
              <w:jc w:val="right"/>
              <w:rPr>
                <w:rFonts w:cs="Arial"/>
                <w:lang w:eastAsia="en-US"/>
              </w:rPr>
            </w:pPr>
            <w:r w:rsidRPr="008A1018">
              <w:rPr>
                <w:rFonts w:cs="Arial"/>
                <w:lang w:eastAsia="en-US"/>
              </w:rPr>
              <w:t>Sadarbības partnera “Svētupes aizsardzības biedrība” līdzfinansējums</w:t>
            </w:r>
          </w:p>
        </w:tc>
        <w:tc>
          <w:tcPr>
            <w:tcW w:w="1746" w:type="dxa"/>
          </w:tcPr>
          <w:p w14:paraId="4A1E2364" w14:textId="77777777" w:rsidR="008A1018" w:rsidRPr="008A1018" w:rsidRDefault="008A1018" w:rsidP="008A1018">
            <w:pPr>
              <w:ind w:left="567" w:hanging="283"/>
              <w:jc w:val="right"/>
              <w:rPr>
                <w:rFonts w:cs="Arial"/>
                <w:lang w:eastAsia="en-US"/>
              </w:rPr>
            </w:pPr>
          </w:p>
          <w:p w14:paraId="01408A19" w14:textId="77777777" w:rsidR="008A1018" w:rsidRPr="008A1018" w:rsidRDefault="008A1018" w:rsidP="008A1018">
            <w:pPr>
              <w:ind w:left="567" w:hanging="283"/>
              <w:jc w:val="right"/>
              <w:rPr>
                <w:rFonts w:cs="Arial"/>
                <w:lang w:eastAsia="en-US"/>
              </w:rPr>
            </w:pPr>
            <w:r w:rsidRPr="008A1018">
              <w:rPr>
                <w:rFonts w:cs="Arial"/>
                <w:lang w:eastAsia="en-US"/>
              </w:rPr>
              <w:t>750,00</w:t>
            </w:r>
          </w:p>
        </w:tc>
      </w:tr>
      <w:tr w:rsidR="008A1018" w:rsidRPr="008A1018" w14:paraId="53AA99EF" w14:textId="77777777" w:rsidTr="00615806">
        <w:tc>
          <w:tcPr>
            <w:tcW w:w="5484" w:type="dxa"/>
          </w:tcPr>
          <w:p w14:paraId="7A8A2D1E" w14:textId="77777777" w:rsidR="008A1018" w:rsidRPr="008A1018" w:rsidRDefault="008A1018" w:rsidP="008A1018">
            <w:pPr>
              <w:ind w:left="567" w:hanging="283"/>
              <w:jc w:val="right"/>
              <w:rPr>
                <w:rFonts w:cs="Arial"/>
                <w:lang w:eastAsia="en-US"/>
              </w:rPr>
            </w:pPr>
            <w:r w:rsidRPr="008A1018">
              <w:rPr>
                <w:rFonts w:cs="Arial"/>
                <w:lang w:eastAsia="en-US"/>
              </w:rPr>
              <w:t xml:space="preserve">Limbažu novada pašvaldības līdzfinansējums </w:t>
            </w:r>
          </w:p>
        </w:tc>
        <w:tc>
          <w:tcPr>
            <w:tcW w:w="1746" w:type="dxa"/>
          </w:tcPr>
          <w:p w14:paraId="21F1C8A1" w14:textId="77777777" w:rsidR="008A1018" w:rsidRPr="008A1018" w:rsidRDefault="008A1018" w:rsidP="008A1018">
            <w:pPr>
              <w:ind w:left="567" w:hanging="283"/>
              <w:jc w:val="right"/>
              <w:rPr>
                <w:rFonts w:cs="Arial"/>
                <w:lang w:eastAsia="en-US"/>
              </w:rPr>
            </w:pPr>
            <w:r w:rsidRPr="008A1018">
              <w:rPr>
                <w:rFonts w:cs="Arial"/>
                <w:lang w:eastAsia="en-US"/>
              </w:rPr>
              <w:t>1 035,66</w:t>
            </w:r>
          </w:p>
        </w:tc>
      </w:tr>
    </w:tbl>
    <w:p w14:paraId="52E050AC" w14:textId="77777777" w:rsidR="008A1018" w:rsidRPr="008A1018" w:rsidRDefault="008A1018" w:rsidP="008A1018">
      <w:pPr>
        <w:widowControl w:val="0"/>
        <w:suppressAutoHyphens/>
        <w:jc w:val="both"/>
      </w:pPr>
    </w:p>
    <w:p w14:paraId="0283B114" w14:textId="77777777" w:rsidR="008A1018" w:rsidRPr="008A1018" w:rsidRDefault="008A1018" w:rsidP="008A1018">
      <w:pPr>
        <w:widowControl w:val="0"/>
        <w:numPr>
          <w:ilvl w:val="1"/>
          <w:numId w:val="79"/>
        </w:numPr>
        <w:tabs>
          <w:tab w:val="left" w:pos="357"/>
        </w:tabs>
        <w:suppressAutoHyphens/>
        <w:ind w:left="357" w:hanging="357"/>
        <w:jc w:val="both"/>
      </w:pPr>
      <w:r w:rsidRPr="008A1018">
        <w:t>Uzdot Limbažu novada pašvaldības Limbažu novada administrācijas Attīstības un projektu nodaļai sagatavot un līdz 2022. gada 11. martam iesniegt projekta iesniegumu „</w:t>
      </w:r>
      <w:r w:rsidRPr="008A1018">
        <w:rPr>
          <w:bCs/>
        </w:rPr>
        <w:t xml:space="preserve"> Dabisko dzīvotņu kvalitātes uzlabošana </w:t>
      </w:r>
      <w:r w:rsidRPr="008A1018">
        <w:rPr>
          <w:lang w:eastAsia="en-US"/>
        </w:rPr>
        <w:t>Svētupē 2022.gadā</w:t>
      </w:r>
      <w:r w:rsidRPr="008A1018">
        <w:t xml:space="preserve">” </w:t>
      </w:r>
      <w:r w:rsidRPr="008A1018">
        <w:rPr>
          <w:color w:val="000000"/>
        </w:rPr>
        <w:t>Lauku atbalsta dienesta Elektroniskās pieteikšanās sistēmā.</w:t>
      </w:r>
    </w:p>
    <w:p w14:paraId="112CF089" w14:textId="77777777" w:rsidR="008A1018" w:rsidRPr="008A1018" w:rsidRDefault="008A1018" w:rsidP="008A1018">
      <w:pPr>
        <w:widowControl w:val="0"/>
        <w:numPr>
          <w:ilvl w:val="1"/>
          <w:numId w:val="79"/>
        </w:numPr>
        <w:tabs>
          <w:tab w:val="left" w:pos="357"/>
        </w:tabs>
        <w:suppressAutoHyphens/>
        <w:ind w:left="357" w:hanging="357"/>
        <w:jc w:val="both"/>
      </w:pPr>
      <w:r w:rsidRPr="008A1018">
        <w:t>Projekta atbalsta gadījumā uzdot Janai Mošurai veikt projekta vadītājas pienākumus.</w:t>
      </w:r>
    </w:p>
    <w:p w14:paraId="041467F4" w14:textId="77777777" w:rsidR="008A1018" w:rsidRPr="008A1018" w:rsidRDefault="008A1018" w:rsidP="008A1018">
      <w:pPr>
        <w:widowControl w:val="0"/>
        <w:numPr>
          <w:ilvl w:val="1"/>
          <w:numId w:val="79"/>
        </w:numPr>
        <w:tabs>
          <w:tab w:val="left" w:pos="357"/>
        </w:tabs>
        <w:suppressAutoHyphens/>
        <w:ind w:left="357" w:hanging="357"/>
        <w:jc w:val="both"/>
      </w:pPr>
      <w:r w:rsidRPr="008A1018">
        <w:t xml:space="preserve">Projekta atbalsta gadījumā nodrošināt projekta līdzfinansēšanu. </w:t>
      </w:r>
    </w:p>
    <w:p w14:paraId="1DE4BE41" w14:textId="77777777" w:rsidR="008A1018" w:rsidRPr="008A1018" w:rsidRDefault="008A1018" w:rsidP="008A1018">
      <w:pPr>
        <w:widowControl w:val="0"/>
        <w:numPr>
          <w:ilvl w:val="1"/>
          <w:numId w:val="79"/>
        </w:numPr>
        <w:tabs>
          <w:tab w:val="left" w:pos="357"/>
        </w:tabs>
        <w:suppressAutoHyphens/>
        <w:ind w:left="357" w:hanging="357"/>
        <w:jc w:val="both"/>
      </w:pPr>
      <w:r w:rsidRPr="008A1018">
        <w:rPr>
          <w:rFonts w:eastAsia="Calibri"/>
          <w:color w:val="000000"/>
          <w:lang w:eastAsia="en-US" w:bidi="lo-LA"/>
        </w:rPr>
        <w:lastRenderedPageBreak/>
        <w:t>Kontroli par lēmuma izpildi uzdot Limbažu novada pašvaldības Attīstības un projektu nodaļas vadītājam.</w:t>
      </w:r>
    </w:p>
    <w:p w14:paraId="180099DA" w14:textId="77777777" w:rsidR="00E34DFB" w:rsidRDefault="00E34DFB" w:rsidP="00E9728F">
      <w:pPr>
        <w:autoSpaceDE w:val="0"/>
        <w:autoSpaceDN w:val="0"/>
        <w:adjustRightInd w:val="0"/>
        <w:jc w:val="both"/>
        <w:rPr>
          <w:rFonts w:eastAsia="Calibri"/>
        </w:rPr>
      </w:pPr>
    </w:p>
    <w:p w14:paraId="2E546FC4" w14:textId="77777777" w:rsidR="00937A40" w:rsidRDefault="00937A40" w:rsidP="00E9728F">
      <w:pPr>
        <w:autoSpaceDE w:val="0"/>
        <w:autoSpaceDN w:val="0"/>
        <w:adjustRightInd w:val="0"/>
        <w:jc w:val="both"/>
        <w:rPr>
          <w:rFonts w:eastAsia="Calibri"/>
        </w:rPr>
      </w:pPr>
    </w:p>
    <w:p w14:paraId="420B76D8" w14:textId="100F0273" w:rsidR="00937A40" w:rsidRPr="00305503" w:rsidRDefault="00937A40" w:rsidP="00937A40">
      <w:pPr>
        <w:jc w:val="both"/>
        <w:rPr>
          <w:b/>
          <w:bCs/>
        </w:rPr>
      </w:pPr>
      <w:r w:rsidRPr="00305503">
        <w:rPr>
          <w:b/>
          <w:bCs/>
        </w:rPr>
        <w:t>Lēmums Nr.</w:t>
      </w:r>
      <w:r w:rsidR="002D5198">
        <w:rPr>
          <w:b/>
          <w:bCs/>
        </w:rPr>
        <w:t>178</w:t>
      </w:r>
    </w:p>
    <w:p w14:paraId="4CDB1E66" w14:textId="2A662A0C" w:rsidR="00937A40" w:rsidRPr="0022457E" w:rsidRDefault="00937A40" w:rsidP="00937A40">
      <w:pPr>
        <w:keepNext/>
        <w:jc w:val="center"/>
        <w:outlineLvl w:val="0"/>
        <w:rPr>
          <w:b/>
          <w:bCs/>
          <w:lang w:eastAsia="en-US"/>
        </w:rPr>
      </w:pPr>
      <w:r>
        <w:rPr>
          <w:b/>
          <w:bCs/>
          <w:lang w:eastAsia="en-US"/>
        </w:rPr>
        <w:t>74</w:t>
      </w:r>
      <w:r w:rsidRPr="0022457E">
        <w:rPr>
          <w:b/>
          <w:bCs/>
          <w:lang w:eastAsia="en-US"/>
        </w:rPr>
        <w:t>.§</w:t>
      </w:r>
    </w:p>
    <w:p w14:paraId="52D99123" w14:textId="77777777" w:rsidR="008A1018" w:rsidRPr="008A1018" w:rsidRDefault="008A1018" w:rsidP="008A1018">
      <w:pPr>
        <w:pBdr>
          <w:bottom w:val="single" w:sz="6" w:space="1" w:color="auto"/>
        </w:pBdr>
        <w:jc w:val="both"/>
        <w:rPr>
          <w:b/>
          <w:bCs/>
          <w:strike/>
        </w:rPr>
      </w:pPr>
      <w:r w:rsidRPr="008A1018">
        <w:rPr>
          <w:b/>
          <w:bCs/>
          <w:noProof/>
        </w:rPr>
        <w:t xml:space="preserve">Par projekta “Dabisko dzīvotņu kvalitātes uzlabošana Vitrupē 2022.gadā” iesniegšanu </w:t>
      </w:r>
    </w:p>
    <w:p w14:paraId="7FA1DB81" w14:textId="6FE378D8" w:rsidR="008A1018" w:rsidRPr="008A1018" w:rsidRDefault="008A1018" w:rsidP="008A1018">
      <w:pPr>
        <w:jc w:val="center"/>
      </w:pPr>
      <w:r w:rsidRPr="008A1018">
        <w:t xml:space="preserve">Ziņo </w:t>
      </w:r>
      <w:r>
        <w:rPr>
          <w:noProof/>
        </w:rPr>
        <w:t>D. Straubergs</w:t>
      </w:r>
    </w:p>
    <w:p w14:paraId="7F6EE45D" w14:textId="77777777" w:rsidR="008A1018" w:rsidRPr="008A1018" w:rsidRDefault="008A1018" w:rsidP="008A1018">
      <w:pPr>
        <w:jc w:val="both"/>
      </w:pPr>
    </w:p>
    <w:p w14:paraId="5C3BB167" w14:textId="77777777" w:rsidR="008A1018" w:rsidRPr="008A1018" w:rsidRDefault="008A1018" w:rsidP="008A1018">
      <w:pPr>
        <w:ind w:firstLine="720"/>
        <w:jc w:val="both"/>
        <w:rPr>
          <w:lang w:eastAsia="en-US"/>
        </w:rPr>
      </w:pPr>
      <w:r w:rsidRPr="008A1018">
        <w:rPr>
          <w:lang w:eastAsia="en-US"/>
        </w:rPr>
        <w:t>Zemkopības ministrija, pamatojoties uz Zivju fonda padomes 2022. gada 13. janvāra lēmumu, ir izsludinājusi projektu iesniegumu iesniegšanas 2022. gada pirmo kārtu Zivju fonda pasākumam zivju resursu pavairošanai un atražošanai publiskajās ūdenstilpēs un ūdenstilpēs, kurās zvejas tiesības pieder valstij, citās ūdenstilpēs, kas ir valsts vai pašvaldību īpašumā, kā arī privātajās upēs, kurās ir atļauta makšķerēšana, ar iesniegšanas laiku  līdz 2022. gada 11. martam.</w:t>
      </w:r>
    </w:p>
    <w:p w14:paraId="7911B2BA" w14:textId="77777777" w:rsidR="008A1018" w:rsidRPr="008A1018" w:rsidRDefault="008A1018" w:rsidP="008A1018">
      <w:pPr>
        <w:ind w:firstLine="720"/>
        <w:jc w:val="both"/>
        <w:rPr>
          <w:lang w:eastAsia="en-US"/>
        </w:rPr>
      </w:pPr>
      <w:r w:rsidRPr="008A1018">
        <w:rPr>
          <w:lang w:eastAsia="en-US"/>
        </w:rPr>
        <w:t xml:space="preserve">Limbažu novada pašvaldības attīstības un projektu nodaļa rosina iesniegt projekta pieteikumu “Dabisko dzīvotņu kvalitātes uzlabošana Vitrupē 2022.gadā”. </w:t>
      </w:r>
      <w:r w:rsidRPr="008A1018">
        <w:rPr>
          <w:color w:val="000000"/>
        </w:rPr>
        <w:t xml:space="preserve">Projekta ietvaros paredzēts attīrīt upes posmu  </w:t>
      </w:r>
      <w:r w:rsidRPr="008A1018">
        <w:t xml:space="preserve">3,61 km garumā, kas atrodas Vitrupes ielejā blakus ceļam V138 pie mājām “Cinīši” koordinātes un augšup pa straumi līdz kreisā krasta kanāla ietekai Viļķenes pagastā, </w:t>
      </w:r>
      <w:r w:rsidRPr="008A1018">
        <w:rPr>
          <w:color w:val="000000"/>
        </w:rPr>
        <w:t xml:space="preserve">izveidojot jaunas nārsta vietas, nojaucot bebru dambjus, atbrīvojot upi no koku sagāzumiem, kā arī nojaucot mākslīgi veidotos akmens krāvumus. Pirms zivju dzīvotņu un nārsta vietu atjaunošanas darbu uzsākšanas paredzēts veikt projekta īstenošanas vietas situācijas izvērtēšanu. </w:t>
      </w:r>
    </w:p>
    <w:p w14:paraId="37028281" w14:textId="77777777" w:rsidR="008A1018" w:rsidRPr="008A1018" w:rsidRDefault="008A1018" w:rsidP="008A1018">
      <w:pPr>
        <w:ind w:firstLine="720"/>
        <w:jc w:val="both"/>
        <w:rPr>
          <w:color w:val="000000"/>
        </w:rPr>
      </w:pPr>
      <w:r w:rsidRPr="008A1018">
        <w:rPr>
          <w:color w:val="000000"/>
        </w:rPr>
        <w:t xml:space="preserve">Kā sadarbības partneris projektā piedalīsies biedrība </w:t>
      </w:r>
      <w:r w:rsidRPr="008A1018">
        <w:t xml:space="preserve">“Svētupes aizsardzības biedrība”, Reģ. Nr. </w:t>
      </w:r>
      <w:r w:rsidRPr="008A1018">
        <w:rPr>
          <w:color w:val="000000"/>
        </w:rPr>
        <w:t>40008282401. Partnera plānotais ieguldījums ir līdzfinansējums.</w:t>
      </w:r>
    </w:p>
    <w:p w14:paraId="25020DF4" w14:textId="77777777" w:rsidR="008A1018" w:rsidRPr="003A5EE8" w:rsidRDefault="008A1018" w:rsidP="008A1018">
      <w:pPr>
        <w:ind w:firstLine="720"/>
        <w:jc w:val="both"/>
        <w:rPr>
          <w:b/>
          <w:bCs/>
        </w:rPr>
      </w:pPr>
      <w:r w:rsidRPr="008A1018">
        <w:rPr>
          <w:color w:val="000000"/>
        </w:rPr>
        <w:t xml:space="preserve">Ņemot vērā iepriekš minēto, pamatojoties uz likuma „Par pašvaldībām" 12.pantu un  </w:t>
      </w:r>
      <w:r w:rsidRPr="008A1018">
        <w:rPr>
          <w:color w:val="000000"/>
          <w:shd w:val="clear" w:color="auto" w:fill="FFFFFF"/>
        </w:rPr>
        <w:t>14.panta otrās daļas 3.punktu</w:t>
      </w:r>
      <w:r w:rsidRPr="008A1018">
        <w:rPr>
          <w:color w:val="000000"/>
        </w:rPr>
        <w:t xml:space="preserve"> </w:t>
      </w:r>
      <w:r w:rsidRPr="008A1018">
        <w:t xml:space="preserve">un likuma “Par pašvaldību budžetiem” 30.pantu,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469B87AF" w14:textId="53D171A8" w:rsidR="008A1018" w:rsidRPr="008A1018" w:rsidRDefault="008A1018" w:rsidP="008A1018">
      <w:pPr>
        <w:ind w:firstLine="720"/>
        <w:jc w:val="both"/>
      </w:pPr>
    </w:p>
    <w:p w14:paraId="57B10CBB" w14:textId="77777777" w:rsidR="008A1018" w:rsidRPr="008A1018" w:rsidRDefault="008A1018" w:rsidP="008A1018">
      <w:pPr>
        <w:widowControl w:val="0"/>
        <w:numPr>
          <w:ilvl w:val="1"/>
          <w:numId w:val="80"/>
        </w:numPr>
        <w:tabs>
          <w:tab w:val="left" w:pos="357"/>
        </w:tabs>
        <w:suppressAutoHyphens/>
        <w:ind w:left="357" w:hanging="357"/>
        <w:jc w:val="both"/>
      </w:pPr>
      <w:r w:rsidRPr="008A1018">
        <w:t>Atbalstīt ieceri iesniegt projektu “</w:t>
      </w:r>
      <w:r w:rsidRPr="008A1018">
        <w:rPr>
          <w:bCs/>
        </w:rPr>
        <w:t xml:space="preserve">Dabisko dzīvotņu kvalitātes uzlabošana </w:t>
      </w:r>
      <w:r w:rsidRPr="008A1018">
        <w:rPr>
          <w:lang w:eastAsia="en-US"/>
        </w:rPr>
        <w:t>Vitrupē 2022.gadā</w:t>
      </w:r>
      <w:r w:rsidRPr="008A1018">
        <w:rPr>
          <w:bCs/>
        </w:rPr>
        <w:t>” valsts atbalsta saņemšanai no valsts Zivju fonda finanšu līdzekļiem pasākumā “Zivju resursu pavairošana un atražošana publiskajās ūdenstilpēs un ūdenstilpēs, kurās zvejas tiesības pieder valstij, kā arī citās ūdenstilpēs, kas ir valsts vai pašvaldību īpašumā”.</w:t>
      </w:r>
    </w:p>
    <w:p w14:paraId="3E4238B3" w14:textId="77777777" w:rsidR="008A1018" w:rsidRPr="008A1018" w:rsidRDefault="008A1018" w:rsidP="008A1018">
      <w:pPr>
        <w:widowControl w:val="0"/>
        <w:numPr>
          <w:ilvl w:val="1"/>
          <w:numId w:val="80"/>
        </w:numPr>
        <w:tabs>
          <w:tab w:val="left" w:pos="357"/>
        </w:tabs>
        <w:suppressAutoHyphens/>
        <w:ind w:left="357" w:hanging="357"/>
        <w:jc w:val="both"/>
      </w:pPr>
      <w:r w:rsidRPr="008A1018">
        <w:t>Noteikt projekta izmaksas:</w:t>
      </w:r>
    </w:p>
    <w:p w14:paraId="0D8611E8" w14:textId="77777777" w:rsidR="008A1018" w:rsidRPr="008A1018" w:rsidRDefault="008A1018" w:rsidP="008A1018">
      <w:pPr>
        <w:widowControl w:val="0"/>
        <w:suppressAutoHyphens/>
        <w:ind w:left="357"/>
        <w:jc w:val="both"/>
      </w:pPr>
    </w:p>
    <w:tbl>
      <w:tblPr>
        <w:tblStyle w:val="Reatabula10"/>
        <w:tblW w:w="7230" w:type="dxa"/>
        <w:tblInd w:w="1242" w:type="dxa"/>
        <w:tblLook w:val="04A0" w:firstRow="1" w:lastRow="0" w:firstColumn="1" w:lastColumn="0" w:noHBand="0" w:noVBand="1"/>
      </w:tblPr>
      <w:tblGrid>
        <w:gridCol w:w="5484"/>
        <w:gridCol w:w="1746"/>
      </w:tblGrid>
      <w:tr w:rsidR="008A1018" w:rsidRPr="008A1018" w14:paraId="7671474A" w14:textId="77777777" w:rsidTr="00615806">
        <w:tc>
          <w:tcPr>
            <w:tcW w:w="5484" w:type="dxa"/>
          </w:tcPr>
          <w:p w14:paraId="6B69B3D1" w14:textId="77777777" w:rsidR="008A1018" w:rsidRPr="008A1018" w:rsidRDefault="008A1018" w:rsidP="008A1018">
            <w:pPr>
              <w:ind w:left="567" w:hanging="283"/>
              <w:rPr>
                <w:rFonts w:cs="Arial"/>
                <w:b/>
                <w:lang w:eastAsia="en-US"/>
              </w:rPr>
            </w:pPr>
            <w:r w:rsidRPr="008A1018">
              <w:rPr>
                <w:rFonts w:cs="Arial"/>
                <w:b/>
                <w:lang w:eastAsia="en-US"/>
              </w:rPr>
              <w:t>Kopējās attiecināmās izmaksas, EUR ar PVN</w:t>
            </w:r>
          </w:p>
        </w:tc>
        <w:tc>
          <w:tcPr>
            <w:tcW w:w="1746" w:type="dxa"/>
          </w:tcPr>
          <w:p w14:paraId="51243E27" w14:textId="77777777" w:rsidR="008A1018" w:rsidRPr="008A1018" w:rsidRDefault="008A1018" w:rsidP="008A1018">
            <w:pPr>
              <w:ind w:left="567" w:hanging="283"/>
              <w:jc w:val="right"/>
              <w:rPr>
                <w:rFonts w:cs="Arial"/>
                <w:b/>
                <w:lang w:eastAsia="en-US"/>
              </w:rPr>
            </w:pPr>
            <w:r w:rsidRPr="008A1018">
              <w:rPr>
                <w:rFonts w:cs="Arial"/>
                <w:b/>
                <w:lang w:eastAsia="en-US"/>
              </w:rPr>
              <w:t>16 228,04</w:t>
            </w:r>
          </w:p>
        </w:tc>
      </w:tr>
      <w:tr w:rsidR="008A1018" w:rsidRPr="008A1018" w14:paraId="7CA08CD1" w14:textId="77777777" w:rsidTr="00615806">
        <w:tc>
          <w:tcPr>
            <w:tcW w:w="5484" w:type="dxa"/>
          </w:tcPr>
          <w:p w14:paraId="72C8DC03" w14:textId="77777777" w:rsidR="008A1018" w:rsidRPr="008A1018" w:rsidRDefault="008A1018" w:rsidP="008A1018">
            <w:pPr>
              <w:ind w:left="567" w:hanging="283"/>
              <w:jc w:val="right"/>
              <w:rPr>
                <w:rFonts w:cs="Arial"/>
                <w:i/>
                <w:lang w:eastAsia="en-US"/>
              </w:rPr>
            </w:pPr>
            <w:r w:rsidRPr="008A1018">
              <w:rPr>
                <w:rFonts w:cs="Arial"/>
                <w:i/>
                <w:lang w:eastAsia="en-US"/>
              </w:rPr>
              <w:t>Tajā skaitā:</w:t>
            </w:r>
          </w:p>
        </w:tc>
        <w:tc>
          <w:tcPr>
            <w:tcW w:w="1746" w:type="dxa"/>
          </w:tcPr>
          <w:p w14:paraId="1EAD624B" w14:textId="77777777" w:rsidR="008A1018" w:rsidRPr="008A1018" w:rsidRDefault="008A1018" w:rsidP="008A1018">
            <w:pPr>
              <w:ind w:left="567" w:hanging="283"/>
              <w:jc w:val="right"/>
              <w:rPr>
                <w:rFonts w:cs="Arial"/>
                <w:lang w:eastAsia="en-US"/>
              </w:rPr>
            </w:pPr>
          </w:p>
        </w:tc>
      </w:tr>
      <w:tr w:rsidR="008A1018" w:rsidRPr="008A1018" w14:paraId="1089FEA3" w14:textId="77777777" w:rsidTr="00615806">
        <w:tc>
          <w:tcPr>
            <w:tcW w:w="5484" w:type="dxa"/>
          </w:tcPr>
          <w:p w14:paraId="36472942" w14:textId="77777777" w:rsidR="008A1018" w:rsidRPr="008A1018" w:rsidRDefault="008A1018" w:rsidP="008A1018">
            <w:pPr>
              <w:ind w:left="567" w:hanging="283"/>
              <w:jc w:val="right"/>
              <w:rPr>
                <w:rFonts w:cs="Arial"/>
                <w:lang w:eastAsia="en-US"/>
              </w:rPr>
            </w:pPr>
            <w:r w:rsidRPr="008A1018">
              <w:rPr>
                <w:rFonts w:cs="Arial"/>
                <w:lang w:eastAsia="en-US"/>
              </w:rPr>
              <w:t xml:space="preserve">Zivju fonda finansējums </w:t>
            </w:r>
          </w:p>
        </w:tc>
        <w:tc>
          <w:tcPr>
            <w:tcW w:w="1746" w:type="dxa"/>
          </w:tcPr>
          <w:p w14:paraId="6306A237" w14:textId="77777777" w:rsidR="008A1018" w:rsidRPr="008A1018" w:rsidRDefault="008A1018" w:rsidP="008A1018">
            <w:pPr>
              <w:ind w:left="567" w:hanging="283"/>
              <w:jc w:val="right"/>
              <w:rPr>
                <w:rFonts w:cs="Arial"/>
                <w:lang w:eastAsia="en-US"/>
              </w:rPr>
            </w:pPr>
            <w:r w:rsidRPr="008A1018">
              <w:rPr>
                <w:rFonts w:cs="Arial"/>
                <w:lang w:eastAsia="en-US"/>
              </w:rPr>
              <w:t>14 442,96</w:t>
            </w:r>
          </w:p>
        </w:tc>
      </w:tr>
      <w:tr w:rsidR="008A1018" w:rsidRPr="008A1018" w14:paraId="61EE153D" w14:textId="77777777" w:rsidTr="00615806">
        <w:tc>
          <w:tcPr>
            <w:tcW w:w="5484" w:type="dxa"/>
          </w:tcPr>
          <w:p w14:paraId="18FA60D9" w14:textId="77777777" w:rsidR="008A1018" w:rsidRPr="008A1018" w:rsidRDefault="008A1018" w:rsidP="008A1018">
            <w:pPr>
              <w:ind w:left="567" w:hanging="283"/>
              <w:jc w:val="right"/>
              <w:rPr>
                <w:rFonts w:cs="Arial"/>
                <w:lang w:eastAsia="en-US"/>
              </w:rPr>
            </w:pPr>
            <w:r w:rsidRPr="008A1018">
              <w:rPr>
                <w:rFonts w:cs="Arial"/>
                <w:lang w:eastAsia="en-US"/>
              </w:rPr>
              <w:t>Sadarbības partnera “Svētupes aizsardzības biedrība” līdzfinansējums</w:t>
            </w:r>
          </w:p>
        </w:tc>
        <w:tc>
          <w:tcPr>
            <w:tcW w:w="1746" w:type="dxa"/>
          </w:tcPr>
          <w:p w14:paraId="5862300F" w14:textId="77777777" w:rsidR="008A1018" w:rsidRPr="008A1018" w:rsidRDefault="008A1018" w:rsidP="008A1018">
            <w:pPr>
              <w:ind w:left="567" w:hanging="283"/>
              <w:jc w:val="right"/>
              <w:rPr>
                <w:rFonts w:cs="Arial"/>
                <w:lang w:eastAsia="en-US"/>
              </w:rPr>
            </w:pPr>
          </w:p>
          <w:p w14:paraId="49DA9760" w14:textId="77777777" w:rsidR="008A1018" w:rsidRPr="008A1018" w:rsidRDefault="008A1018" w:rsidP="008A1018">
            <w:pPr>
              <w:ind w:left="567" w:hanging="283"/>
              <w:jc w:val="right"/>
              <w:rPr>
                <w:rFonts w:cs="Arial"/>
                <w:lang w:eastAsia="en-US"/>
              </w:rPr>
            </w:pPr>
            <w:r w:rsidRPr="008A1018">
              <w:rPr>
                <w:rFonts w:cs="Arial"/>
                <w:lang w:eastAsia="en-US"/>
              </w:rPr>
              <w:t>750,00</w:t>
            </w:r>
          </w:p>
        </w:tc>
      </w:tr>
      <w:tr w:rsidR="008A1018" w:rsidRPr="008A1018" w14:paraId="7559537B" w14:textId="77777777" w:rsidTr="00615806">
        <w:tc>
          <w:tcPr>
            <w:tcW w:w="5484" w:type="dxa"/>
          </w:tcPr>
          <w:p w14:paraId="05B1BD6D" w14:textId="77777777" w:rsidR="008A1018" w:rsidRPr="008A1018" w:rsidRDefault="008A1018" w:rsidP="008A1018">
            <w:pPr>
              <w:ind w:left="567" w:hanging="283"/>
              <w:jc w:val="right"/>
              <w:rPr>
                <w:rFonts w:cs="Arial"/>
                <w:lang w:eastAsia="en-US"/>
              </w:rPr>
            </w:pPr>
            <w:r w:rsidRPr="008A1018">
              <w:rPr>
                <w:rFonts w:cs="Arial"/>
                <w:lang w:eastAsia="en-US"/>
              </w:rPr>
              <w:t xml:space="preserve">Limbažu novada pašvaldības līdzfinansējums </w:t>
            </w:r>
          </w:p>
        </w:tc>
        <w:tc>
          <w:tcPr>
            <w:tcW w:w="1746" w:type="dxa"/>
          </w:tcPr>
          <w:p w14:paraId="0EBCA02B" w14:textId="77777777" w:rsidR="008A1018" w:rsidRPr="008A1018" w:rsidRDefault="008A1018" w:rsidP="008A1018">
            <w:pPr>
              <w:ind w:left="567" w:hanging="283"/>
              <w:jc w:val="right"/>
              <w:rPr>
                <w:rFonts w:cs="Arial"/>
                <w:lang w:eastAsia="en-US"/>
              </w:rPr>
            </w:pPr>
            <w:r w:rsidRPr="008A1018">
              <w:rPr>
                <w:rFonts w:cs="Arial"/>
                <w:lang w:eastAsia="en-US"/>
              </w:rPr>
              <w:t>1 035,08</w:t>
            </w:r>
          </w:p>
        </w:tc>
      </w:tr>
    </w:tbl>
    <w:p w14:paraId="7EE488EB" w14:textId="77777777" w:rsidR="008A1018" w:rsidRPr="008A1018" w:rsidRDefault="008A1018" w:rsidP="008A1018">
      <w:pPr>
        <w:widowControl w:val="0"/>
        <w:suppressAutoHyphens/>
        <w:jc w:val="both"/>
      </w:pPr>
    </w:p>
    <w:p w14:paraId="2065ADAA" w14:textId="77777777" w:rsidR="008A1018" w:rsidRPr="008A1018" w:rsidRDefault="008A1018" w:rsidP="008A1018">
      <w:pPr>
        <w:widowControl w:val="0"/>
        <w:numPr>
          <w:ilvl w:val="1"/>
          <w:numId w:val="80"/>
        </w:numPr>
        <w:tabs>
          <w:tab w:val="left" w:pos="357"/>
        </w:tabs>
        <w:suppressAutoHyphens/>
        <w:ind w:left="357" w:hanging="357"/>
        <w:jc w:val="both"/>
      </w:pPr>
      <w:r w:rsidRPr="008A1018">
        <w:t>Uzdot Limbažu novada pašvaldības Limbažu novada administrācijas Attīstības un projektu nodaļai sagatavot un līdz 2022. gada 11. martam iesniegt projekta iesniegumu „</w:t>
      </w:r>
      <w:r w:rsidRPr="008A1018">
        <w:rPr>
          <w:bCs/>
        </w:rPr>
        <w:t xml:space="preserve"> Dabisko dzīvotņu kvalitātes uzlabošana </w:t>
      </w:r>
      <w:r w:rsidRPr="008A1018">
        <w:rPr>
          <w:lang w:eastAsia="en-US"/>
        </w:rPr>
        <w:t>Vitrupē 2022.gadā</w:t>
      </w:r>
      <w:r w:rsidRPr="008A1018">
        <w:t>” Lauku atbalsta dienesta Elektroniskās pieteikšanās sistēmā.</w:t>
      </w:r>
    </w:p>
    <w:p w14:paraId="77C403D5" w14:textId="77777777" w:rsidR="008A1018" w:rsidRPr="008A1018" w:rsidRDefault="008A1018" w:rsidP="008A1018">
      <w:pPr>
        <w:widowControl w:val="0"/>
        <w:numPr>
          <w:ilvl w:val="1"/>
          <w:numId w:val="80"/>
        </w:numPr>
        <w:tabs>
          <w:tab w:val="left" w:pos="357"/>
        </w:tabs>
        <w:suppressAutoHyphens/>
        <w:ind w:left="357" w:hanging="357"/>
        <w:jc w:val="both"/>
      </w:pPr>
      <w:r w:rsidRPr="008A1018">
        <w:t>Projekta atbalsta gadījumā uzdot Janai Mošurai veikt projekta vadītājas pienākumus.</w:t>
      </w:r>
    </w:p>
    <w:p w14:paraId="35D4019C" w14:textId="77777777" w:rsidR="008A1018" w:rsidRPr="008A1018" w:rsidRDefault="008A1018" w:rsidP="008A1018">
      <w:pPr>
        <w:widowControl w:val="0"/>
        <w:numPr>
          <w:ilvl w:val="1"/>
          <w:numId w:val="80"/>
        </w:numPr>
        <w:tabs>
          <w:tab w:val="left" w:pos="357"/>
        </w:tabs>
        <w:suppressAutoHyphens/>
        <w:ind w:left="357" w:hanging="357"/>
        <w:jc w:val="both"/>
      </w:pPr>
      <w:r w:rsidRPr="008A1018">
        <w:t xml:space="preserve">Projekta atbalsta gadījumā nodrošināt projekta līdzfinansēšanu. </w:t>
      </w:r>
    </w:p>
    <w:p w14:paraId="214E81A2" w14:textId="77777777" w:rsidR="008A1018" w:rsidRPr="008A1018" w:rsidRDefault="008A1018" w:rsidP="008A1018">
      <w:pPr>
        <w:widowControl w:val="0"/>
        <w:numPr>
          <w:ilvl w:val="1"/>
          <w:numId w:val="80"/>
        </w:numPr>
        <w:tabs>
          <w:tab w:val="left" w:pos="357"/>
        </w:tabs>
        <w:suppressAutoHyphens/>
        <w:ind w:left="357" w:hanging="357"/>
        <w:jc w:val="both"/>
      </w:pPr>
      <w:r w:rsidRPr="008A1018">
        <w:rPr>
          <w:rFonts w:eastAsia="Calibri"/>
          <w:lang w:eastAsia="en-US" w:bidi="lo-LA"/>
        </w:rPr>
        <w:t xml:space="preserve">Kontroli par lēmuma izpildi uzdot Limbažu novada pašvaldības Attīstības un </w:t>
      </w:r>
      <w:r w:rsidRPr="008A1018">
        <w:rPr>
          <w:rFonts w:eastAsia="Calibri"/>
          <w:color w:val="000000"/>
          <w:lang w:eastAsia="en-US" w:bidi="lo-LA"/>
        </w:rPr>
        <w:t>projektu nodaļas vadītājam.</w:t>
      </w:r>
    </w:p>
    <w:p w14:paraId="785077A9" w14:textId="77777777" w:rsidR="00937A40" w:rsidRDefault="00937A40" w:rsidP="00E9728F">
      <w:pPr>
        <w:autoSpaceDE w:val="0"/>
        <w:autoSpaceDN w:val="0"/>
        <w:adjustRightInd w:val="0"/>
        <w:jc w:val="both"/>
        <w:rPr>
          <w:rFonts w:eastAsia="Calibri"/>
        </w:rPr>
      </w:pPr>
    </w:p>
    <w:p w14:paraId="2202C6B9" w14:textId="77777777" w:rsidR="00743BA2" w:rsidRDefault="00743BA2" w:rsidP="00E9728F">
      <w:pPr>
        <w:autoSpaceDE w:val="0"/>
        <w:autoSpaceDN w:val="0"/>
        <w:adjustRightInd w:val="0"/>
        <w:jc w:val="both"/>
        <w:rPr>
          <w:rFonts w:eastAsia="Calibri"/>
        </w:rPr>
      </w:pPr>
    </w:p>
    <w:p w14:paraId="7710D103" w14:textId="2ADDB47E" w:rsidR="00743BA2" w:rsidRPr="00305503" w:rsidRDefault="00743BA2" w:rsidP="00743BA2">
      <w:pPr>
        <w:jc w:val="both"/>
        <w:rPr>
          <w:b/>
          <w:bCs/>
        </w:rPr>
      </w:pPr>
      <w:r w:rsidRPr="00305503">
        <w:rPr>
          <w:b/>
          <w:bCs/>
        </w:rPr>
        <w:lastRenderedPageBreak/>
        <w:t>Lēmums Nr.</w:t>
      </w:r>
      <w:r w:rsidR="002D5198">
        <w:rPr>
          <w:b/>
          <w:bCs/>
        </w:rPr>
        <w:t>179</w:t>
      </w:r>
    </w:p>
    <w:p w14:paraId="5B2F69E2" w14:textId="2C58185D" w:rsidR="00743BA2" w:rsidRPr="0022457E" w:rsidRDefault="00743BA2" w:rsidP="00743BA2">
      <w:pPr>
        <w:keepNext/>
        <w:jc w:val="center"/>
        <w:outlineLvl w:val="0"/>
        <w:rPr>
          <w:b/>
          <w:bCs/>
          <w:lang w:eastAsia="en-US"/>
        </w:rPr>
      </w:pPr>
      <w:r>
        <w:rPr>
          <w:b/>
          <w:bCs/>
          <w:lang w:eastAsia="en-US"/>
        </w:rPr>
        <w:t>75</w:t>
      </w:r>
      <w:r w:rsidRPr="0022457E">
        <w:rPr>
          <w:b/>
          <w:bCs/>
          <w:lang w:eastAsia="en-US"/>
        </w:rPr>
        <w:t>.§</w:t>
      </w:r>
    </w:p>
    <w:p w14:paraId="6F7F5AEA" w14:textId="77777777" w:rsidR="008A1018" w:rsidRPr="008A1018" w:rsidRDefault="008A1018" w:rsidP="008A1018">
      <w:pPr>
        <w:pBdr>
          <w:bottom w:val="single" w:sz="6" w:space="1" w:color="auto"/>
        </w:pBdr>
        <w:jc w:val="both"/>
        <w:rPr>
          <w:b/>
          <w:bCs/>
        </w:rPr>
      </w:pPr>
      <w:r w:rsidRPr="008A1018">
        <w:rPr>
          <w:b/>
          <w:bCs/>
          <w:noProof/>
        </w:rPr>
        <w:t>Par Limbažu novada attīstības programmas 2017.-2023. gadam aktualizētā investīciju plāna 2022.-2024. gadam apstiprināšanu</w:t>
      </w:r>
    </w:p>
    <w:p w14:paraId="03CFC131" w14:textId="49FB257A" w:rsidR="008A1018" w:rsidRPr="008A1018" w:rsidRDefault="008A1018" w:rsidP="008A1018">
      <w:pPr>
        <w:jc w:val="center"/>
      </w:pPr>
      <w:r w:rsidRPr="008A1018">
        <w:t xml:space="preserve">Ziņo </w:t>
      </w:r>
      <w:r>
        <w:rPr>
          <w:noProof/>
        </w:rPr>
        <w:t>D. Straubergs</w:t>
      </w:r>
    </w:p>
    <w:p w14:paraId="543323C8" w14:textId="77777777" w:rsidR="008A1018" w:rsidRPr="008A1018" w:rsidRDefault="008A1018" w:rsidP="008A1018">
      <w:pPr>
        <w:jc w:val="both"/>
      </w:pPr>
    </w:p>
    <w:p w14:paraId="48F08539" w14:textId="77777777" w:rsidR="008A1018" w:rsidRPr="008A1018" w:rsidRDefault="008A1018" w:rsidP="008A1018">
      <w:pPr>
        <w:jc w:val="both"/>
        <w:rPr>
          <w:rFonts w:cs="Tahoma"/>
          <w:bCs/>
          <w:kern w:val="1"/>
          <w:lang w:eastAsia="hi-IN" w:bidi="hi-IN"/>
        </w:rPr>
      </w:pPr>
      <w:r w:rsidRPr="008A1018">
        <w:tab/>
      </w:r>
      <w:r w:rsidRPr="008A1018">
        <w:rPr>
          <w:rFonts w:eastAsia="Arial Unicode MS" w:cs="Tahoma"/>
          <w:bCs/>
          <w:kern w:val="1"/>
          <w:lang w:eastAsia="hi-IN" w:bidi="hi-IN"/>
        </w:rPr>
        <w:t xml:space="preserve">Ministru kabineta 14.10.2014. noteikumu  Nr. 628 “Noteikumi par pašvaldību teritorijas attīstības plānošanas dokumentiem” 74. punkts nosaka, ka </w:t>
      </w:r>
      <w:r w:rsidRPr="008A1018">
        <w:rPr>
          <w:rFonts w:cs="Tahoma"/>
          <w:bCs/>
          <w:kern w:val="1"/>
          <w:lang w:eastAsia="hi-IN" w:bidi="hi-IN"/>
        </w:rPr>
        <w:t>ilgtspējīgas attīstības stratēģija vai attīstības programma zaudē spēku, ja ir apstiprināta jauna pašvaldības ilgtspējīgas attīstības stratēģija vai attīstības programma. Jaunizveidotajā Limbažu novadā nav apstiprināta jauna attīstības programma, līdz ar to ir spēkā  Limbažu novada attīstības programmas 2017. – 2023.gadam un tās pielikumi- rīcības un investīciju plāni.</w:t>
      </w:r>
    </w:p>
    <w:p w14:paraId="3A11B557" w14:textId="77777777" w:rsidR="008A1018" w:rsidRPr="003A5EE8" w:rsidRDefault="008A1018" w:rsidP="008A1018">
      <w:pPr>
        <w:ind w:firstLine="720"/>
        <w:jc w:val="both"/>
        <w:rPr>
          <w:b/>
          <w:bCs/>
        </w:rPr>
      </w:pPr>
      <w:r w:rsidRPr="008A1018">
        <w:t xml:space="preserve">Ņemot vērā iepriekš minēto un pamatojoties uz </w:t>
      </w:r>
      <w:r w:rsidRPr="008A1018">
        <w:rPr>
          <w:szCs w:val="20"/>
        </w:rPr>
        <w:t>Teritorijas attīstības plānošanas likuma 12.panta pirmo daļu,</w:t>
      </w:r>
      <w:r w:rsidRPr="008A1018">
        <w:t xml:space="preserve"> Ministru kabineta 2014.gada 14. oktobra noteikumu Nr. 628 “Noteikumi par pašvaldību teritorijas attīstības plānošanas dokumentiem” 22.2. punktu, 24.punktu, 73.punktu un 74.punktu, </w:t>
      </w:r>
      <w:r w:rsidRPr="008A1018">
        <w:rPr>
          <w:bCs/>
        </w:rPr>
        <w:t>likuma “Par pašvaldībām” 14.panta otrās daļas 1.punktu un 21.panta pirmās daļas 3. un 27.punktu,</w:t>
      </w:r>
      <w:r w:rsidRPr="008A1018">
        <w:t xml:space="preserve">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3346B0D2" w14:textId="6FFC3888" w:rsidR="008A1018" w:rsidRPr="008A1018" w:rsidRDefault="008A1018" w:rsidP="008A1018">
      <w:pPr>
        <w:ind w:firstLine="720"/>
        <w:jc w:val="both"/>
      </w:pPr>
    </w:p>
    <w:p w14:paraId="39FA4786" w14:textId="77777777" w:rsidR="008A1018" w:rsidRPr="008A1018" w:rsidRDefault="008A1018" w:rsidP="00AB5E2F">
      <w:pPr>
        <w:numPr>
          <w:ilvl w:val="0"/>
          <w:numId w:val="85"/>
        </w:numPr>
        <w:ind w:left="357" w:hanging="357"/>
        <w:contextualSpacing/>
        <w:jc w:val="both"/>
      </w:pPr>
      <w:r w:rsidRPr="008A1018">
        <w:t>Apstiprināt Limbažu novada attīstības programmas 2017.-2023.gadam aktualizēto Investīciju plānu 2022.-2024.gadam (pielikums Nr. 1).</w:t>
      </w:r>
    </w:p>
    <w:p w14:paraId="5196B459" w14:textId="77777777" w:rsidR="008A1018" w:rsidRPr="008A1018" w:rsidRDefault="008A1018" w:rsidP="00AB5E2F">
      <w:pPr>
        <w:numPr>
          <w:ilvl w:val="0"/>
          <w:numId w:val="85"/>
        </w:numPr>
        <w:ind w:left="357" w:hanging="357"/>
        <w:contextualSpacing/>
        <w:jc w:val="both"/>
      </w:pPr>
      <w:r w:rsidRPr="008A1018">
        <w:t>Ievietot Limbažu novada attīstības programmas 2017.-2023.gadam aktualizēto Investīciju plānu Teritorijas attīstības plānošanas informācijas sistēmā (TAPIS)</w:t>
      </w:r>
      <w:r w:rsidRPr="008A1018">
        <w:rPr>
          <w:rFonts w:eastAsia="Arial Unicode MS" w:cs="Tahoma"/>
          <w:bCs/>
          <w:kern w:val="1"/>
          <w:lang w:eastAsia="hi-IN" w:bidi="hi-IN"/>
        </w:rPr>
        <w:t>.</w:t>
      </w:r>
    </w:p>
    <w:p w14:paraId="1D919DEA" w14:textId="77777777" w:rsidR="008A1018" w:rsidRPr="008A1018" w:rsidRDefault="008A1018" w:rsidP="00AB5E2F">
      <w:pPr>
        <w:numPr>
          <w:ilvl w:val="0"/>
          <w:numId w:val="85"/>
        </w:numPr>
        <w:ind w:left="357" w:hanging="357"/>
        <w:contextualSpacing/>
        <w:jc w:val="both"/>
      </w:pPr>
      <w:r w:rsidRPr="008A1018">
        <w:rPr>
          <w:rFonts w:eastAsia="Arial Unicode MS" w:cs="Tahoma"/>
          <w:bCs/>
          <w:kern w:val="1"/>
          <w:lang w:eastAsia="hi-IN" w:bidi="hi-IN"/>
        </w:rPr>
        <w:t xml:space="preserve">Informāciju par aktualizēto investīciju plānu publicēt pašvaldības informatīvajā izdevumā „Limbažu Novada Ziņas" un ievietot tīmekļvietnē </w:t>
      </w:r>
      <w:hyperlink r:id="rId43" w:history="1">
        <w:r w:rsidRPr="008A1018">
          <w:rPr>
            <w:rFonts w:eastAsia="Arial Unicode MS" w:cs="Tahoma"/>
            <w:kern w:val="1"/>
            <w:lang w:eastAsia="hi-IN" w:bidi="hi-IN"/>
          </w:rPr>
          <w:t>www.limbazunovads.lv</w:t>
        </w:r>
      </w:hyperlink>
      <w:r w:rsidRPr="008A1018">
        <w:rPr>
          <w:rFonts w:eastAsia="Arial Unicode MS" w:cs="Tahoma"/>
          <w:kern w:val="1"/>
          <w:lang w:eastAsia="hi-IN" w:bidi="hi-IN"/>
        </w:rPr>
        <w:t>.</w:t>
      </w:r>
    </w:p>
    <w:p w14:paraId="7663DCD7" w14:textId="77777777" w:rsidR="008A1018" w:rsidRPr="008A1018" w:rsidRDefault="008A1018" w:rsidP="00AB5E2F">
      <w:pPr>
        <w:numPr>
          <w:ilvl w:val="0"/>
          <w:numId w:val="85"/>
        </w:numPr>
        <w:ind w:left="357" w:hanging="357"/>
        <w:contextualSpacing/>
        <w:jc w:val="both"/>
      </w:pPr>
      <w:r w:rsidRPr="008A1018">
        <w:t>Atbildīgo par lēmuma izpildi noteikt Limbažu novada pašvaldības Attīstības un projektu nodaļu.</w:t>
      </w:r>
    </w:p>
    <w:p w14:paraId="701C2534" w14:textId="77777777" w:rsidR="008A1018" w:rsidRPr="008A1018" w:rsidRDefault="008A1018" w:rsidP="00AB5E2F">
      <w:pPr>
        <w:numPr>
          <w:ilvl w:val="0"/>
          <w:numId w:val="85"/>
        </w:numPr>
        <w:ind w:left="357" w:hanging="357"/>
        <w:contextualSpacing/>
        <w:jc w:val="both"/>
      </w:pPr>
      <w:r w:rsidRPr="008A1018">
        <w:t>Kontroli par lēmuma izpildi uzdot Limbažu novada pašvaldības izpilddirektoram.</w:t>
      </w:r>
    </w:p>
    <w:p w14:paraId="5F8E744F" w14:textId="77777777" w:rsidR="00743BA2" w:rsidRDefault="00743BA2" w:rsidP="00E9728F">
      <w:pPr>
        <w:autoSpaceDE w:val="0"/>
        <w:autoSpaceDN w:val="0"/>
        <w:adjustRightInd w:val="0"/>
        <w:jc w:val="both"/>
        <w:rPr>
          <w:rFonts w:eastAsia="Calibri"/>
        </w:rPr>
      </w:pPr>
    </w:p>
    <w:p w14:paraId="0A54CC48" w14:textId="77777777" w:rsidR="001F7410" w:rsidRDefault="001F7410" w:rsidP="00E9728F">
      <w:pPr>
        <w:autoSpaceDE w:val="0"/>
        <w:autoSpaceDN w:val="0"/>
        <w:adjustRightInd w:val="0"/>
        <w:jc w:val="both"/>
        <w:rPr>
          <w:rFonts w:eastAsia="Calibri"/>
        </w:rPr>
      </w:pPr>
    </w:p>
    <w:p w14:paraId="5B6B8203" w14:textId="166220E4" w:rsidR="001F7410" w:rsidRPr="00305503" w:rsidRDefault="001F7410" w:rsidP="001F7410">
      <w:pPr>
        <w:jc w:val="both"/>
        <w:rPr>
          <w:b/>
          <w:bCs/>
        </w:rPr>
      </w:pPr>
      <w:r w:rsidRPr="00305503">
        <w:rPr>
          <w:b/>
          <w:bCs/>
        </w:rPr>
        <w:t>Lēmums Nr.</w:t>
      </w:r>
      <w:r w:rsidR="002D5198">
        <w:rPr>
          <w:b/>
          <w:bCs/>
        </w:rPr>
        <w:t>180</w:t>
      </w:r>
    </w:p>
    <w:p w14:paraId="4667976A" w14:textId="191C4E2F" w:rsidR="001F7410" w:rsidRPr="0022457E" w:rsidRDefault="001F7410" w:rsidP="001F7410">
      <w:pPr>
        <w:keepNext/>
        <w:jc w:val="center"/>
        <w:outlineLvl w:val="0"/>
        <w:rPr>
          <w:b/>
          <w:bCs/>
          <w:lang w:eastAsia="en-US"/>
        </w:rPr>
      </w:pPr>
      <w:r>
        <w:rPr>
          <w:b/>
          <w:bCs/>
          <w:lang w:eastAsia="en-US"/>
        </w:rPr>
        <w:t>76</w:t>
      </w:r>
      <w:r w:rsidRPr="0022457E">
        <w:rPr>
          <w:b/>
          <w:bCs/>
          <w:lang w:eastAsia="en-US"/>
        </w:rPr>
        <w:t>.§</w:t>
      </w:r>
    </w:p>
    <w:p w14:paraId="419CD6F3" w14:textId="77777777" w:rsidR="009B14E1" w:rsidRPr="009B14E1" w:rsidRDefault="009B14E1" w:rsidP="009B14E1">
      <w:pPr>
        <w:pBdr>
          <w:bottom w:val="single" w:sz="4" w:space="1" w:color="000000"/>
        </w:pBdr>
        <w:suppressAutoHyphens/>
        <w:autoSpaceDN w:val="0"/>
        <w:jc w:val="both"/>
        <w:textAlignment w:val="baseline"/>
        <w:rPr>
          <w:rFonts w:ascii="Calibri" w:eastAsia="Calibri" w:hAnsi="Calibri"/>
          <w:sz w:val="22"/>
          <w:szCs w:val="22"/>
          <w:lang w:eastAsia="en-US"/>
        </w:rPr>
      </w:pPr>
      <w:r w:rsidRPr="009B14E1">
        <w:rPr>
          <w:rFonts w:eastAsia="Calibri"/>
          <w:b/>
          <w:bCs/>
          <w:lang w:eastAsia="en-US"/>
        </w:rPr>
        <w:t>Par Limbažu novada uzņēmēju konsultatīvās padomes dalībnieku sastāva apstiprināšanu</w:t>
      </w:r>
    </w:p>
    <w:p w14:paraId="38EEED96" w14:textId="6A568B91" w:rsidR="009B14E1" w:rsidRPr="009B14E1" w:rsidRDefault="009B14E1" w:rsidP="009B14E1">
      <w:pPr>
        <w:suppressAutoHyphens/>
        <w:autoSpaceDN w:val="0"/>
        <w:jc w:val="center"/>
        <w:textAlignment w:val="baseline"/>
        <w:rPr>
          <w:rFonts w:ascii="Calibri" w:eastAsia="Calibri" w:hAnsi="Calibri"/>
          <w:sz w:val="22"/>
          <w:szCs w:val="22"/>
          <w:lang w:eastAsia="en-US"/>
        </w:rPr>
      </w:pPr>
      <w:r w:rsidRPr="009B14E1">
        <w:rPr>
          <w:rFonts w:eastAsia="Calibri"/>
          <w:bCs/>
          <w:lang w:eastAsia="en-US"/>
        </w:rPr>
        <w:t xml:space="preserve">Ziņo </w:t>
      </w:r>
      <w:r w:rsidR="00A66EEE">
        <w:rPr>
          <w:rFonts w:eastAsia="Calibri"/>
          <w:bCs/>
          <w:lang w:eastAsia="en-US"/>
        </w:rPr>
        <w:t>D. Straubergs</w:t>
      </w:r>
    </w:p>
    <w:p w14:paraId="411D6E01" w14:textId="77777777" w:rsidR="009B14E1" w:rsidRPr="009B14E1" w:rsidRDefault="009B14E1" w:rsidP="009B14E1">
      <w:pPr>
        <w:suppressAutoHyphens/>
        <w:autoSpaceDE w:val="0"/>
        <w:autoSpaceDN w:val="0"/>
        <w:ind w:firstLine="567"/>
        <w:jc w:val="both"/>
        <w:textAlignment w:val="baseline"/>
        <w:rPr>
          <w:rFonts w:eastAsia="Calibri"/>
          <w:lang w:eastAsia="en-US"/>
        </w:rPr>
      </w:pPr>
    </w:p>
    <w:p w14:paraId="2CF31742" w14:textId="355BF7AA" w:rsidR="009B14E1" w:rsidRPr="003A5EE8" w:rsidRDefault="009B14E1" w:rsidP="009B14E1">
      <w:pPr>
        <w:ind w:firstLine="720"/>
        <w:jc w:val="both"/>
        <w:rPr>
          <w:b/>
          <w:bCs/>
        </w:rPr>
      </w:pPr>
      <w:r w:rsidRPr="009B14E1">
        <w:rPr>
          <w:rFonts w:eastAsia="Calibri"/>
          <w:lang w:eastAsia="en-US"/>
        </w:rPr>
        <w:t xml:space="preserve">Iepazinusies ar Limbažu novada pašvaldības aģentūras “LAUTA” priekšlikumu, pamatojoties uz Limbažu novada uzņēmēju konsultatīvās padomes nolikuma 5.1.punktu, likuma “Par pašvaldībām” 21.panta pirmās daļas 27.punktu, 41.panta pirmās daļas 3.punktu, 61.panta pirmo daļu, </w:t>
      </w:r>
      <w:r w:rsidRPr="003A5EE8">
        <w:rPr>
          <w:b/>
          <w:bCs/>
        </w:rPr>
        <w:t>atklāti balsojot: PAR</w:t>
      </w:r>
      <w:r w:rsidRPr="003A5EE8">
        <w:t xml:space="preserve"> – </w:t>
      </w:r>
      <w:r>
        <w:t>11</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w:t>
      </w:r>
      <w:r>
        <w:t xml:space="preserve">balsojumā nepiedalās deputāts </w:t>
      </w:r>
      <w:r w:rsidRPr="00966353">
        <w:rPr>
          <w:rFonts w:eastAsia="Calibri"/>
          <w:szCs w:val="22"/>
          <w:lang w:eastAsia="en-US"/>
        </w:rPr>
        <w:t xml:space="preserve">Andris Garklāvs, </w:t>
      </w:r>
      <w:r w:rsidRPr="003A5EE8">
        <w:t>Limbažu novada dome</w:t>
      </w:r>
      <w:r w:rsidRPr="003A5EE8">
        <w:rPr>
          <w:b/>
          <w:bCs/>
        </w:rPr>
        <w:t xml:space="preserve"> NOLEMJ:</w:t>
      </w:r>
    </w:p>
    <w:p w14:paraId="4B8BDEA1" w14:textId="7CE30992" w:rsidR="009B14E1" w:rsidRPr="009B14E1" w:rsidRDefault="009B14E1" w:rsidP="009B14E1">
      <w:pPr>
        <w:suppressAutoHyphens/>
        <w:autoSpaceDN w:val="0"/>
        <w:ind w:firstLine="720"/>
        <w:jc w:val="both"/>
        <w:textAlignment w:val="baseline"/>
        <w:rPr>
          <w:rFonts w:eastAsia="Calibri"/>
          <w:b/>
          <w:bCs/>
          <w:lang w:eastAsia="en-US"/>
        </w:rPr>
      </w:pPr>
      <w:r w:rsidRPr="009B14E1">
        <w:rPr>
          <w:rFonts w:eastAsia="Calibri"/>
          <w:b/>
          <w:bCs/>
          <w:lang w:eastAsia="en-US"/>
        </w:rPr>
        <w:t xml:space="preserve"> </w:t>
      </w:r>
    </w:p>
    <w:p w14:paraId="4FE89816" w14:textId="77777777" w:rsidR="009B14E1" w:rsidRPr="009B14E1" w:rsidRDefault="009B14E1" w:rsidP="009B14E1">
      <w:pPr>
        <w:numPr>
          <w:ilvl w:val="3"/>
          <w:numId w:val="81"/>
        </w:numPr>
        <w:suppressAutoHyphens/>
        <w:autoSpaceDN w:val="0"/>
        <w:ind w:left="357" w:hanging="357"/>
        <w:jc w:val="both"/>
        <w:textAlignment w:val="baseline"/>
        <w:rPr>
          <w:rFonts w:eastAsia="Calibri"/>
          <w:lang w:eastAsia="en-US"/>
        </w:rPr>
      </w:pPr>
      <w:r w:rsidRPr="009B14E1">
        <w:rPr>
          <w:rFonts w:eastAsia="Calibri"/>
          <w:lang w:eastAsia="en-US"/>
        </w:rPr>
        <w:t>Apstiprināt Limbažu novada uzņēmēju konsultatīvās padomes dalībnieku sastāvu:</w:t>
      </w:r>
    </w:p>
    <w:p w14:paraId="291F566A" w14:textId="77777777" w:rsidR="009B14E1" w:rsidRPr="009B14E1" w:rsidRDefault="009B14E1" w:rsidP="009B14E1">
      <w:pPr>
        <w:numPr>
          <w:ilvl w:val="1"/>
          <w:numId w:val="82"/>
        </w:numPr>
        <w:suppressAutoHyphens/>
        <w:autoSpaceDN w:val="0"/>
        <w:ind w:left="964" w:hanging="567"/>
        <w:jc w:val="both"/>
        <w:textAlignment w:val="baseline"/>
        <w:rPr>
          <w:rFonts w:eastAsia="Calibri"/>
          <w:lang w:eastAsia="en-US"/>
        </w:rPr>
      </w:pPr>
      <w:r w:rsidRPr="009B14E1">
        <w:rPr>
          <w:rFonts w:eastAsia="Calibri"/>
          <w:lang w:eastAsia="en-US"/>
        </w:rPr>
        <w:t>SIA „Krogzeme” valdes loceklis Andris Krogzems;</w:t>
      </w:r>
    </w:p>
    <w:p w14:paraId="3242F2DB" w14:textId="77777777" w:rsidR="009B14E1" w:rsidRPr="009B14E1" w:rsidRDefault="009B14E1" w:rsidP="009B14E1">
      <w:pPr>
        <w:numPr>
          <w:ilvl w:val="0"/>
          <w:numId w:val="81"/>
        </w:numPr>
        <w:suppressAutoHyphens/>
        <w:autoSpaceDN w:val="0"/>
        <w:ind w:left="964" w:hanging="567"/>
        <w:jc w:val="both"/>
        <w:textAlignment w:val="baseline"/>
        <w:rPr>
          <w:rFonts w:eastAsia="Calibri"/>
          <w:lang w:eastAsia="en-US"/>
        </w:rPr>
      </w:pPr>
      <w:r w:rsidRPr="009B14E1">
        <w:rPr>
          <w:rFonts w:eastAsia="Calibri"/>
          <w:lang w:eastAsia="en-US"/>
        </w:rPr>
        <w:t>SIA „Ķipēnu muiža” valdes locekle Anna Poindere;</w:t>
      </w:r>
    </w:p>
    <w:p w14:paraId="4D6B86F0" w14:textId="77777777" w:rsidR="009B14E1" w:rsidRPr="009B14E1" w:rsidRDefault="009B14E1" w:rsidP="009B14E1">
      <w:pPr>
        <w:numPr>
          <w:ilvl w:val="0"/>
          <w:numId w:val="81"/>
        </w:numPr>
        <w:suppressAutoHyphens/>
        <w:autoSpaceDN w:val="0"/>
        <w:ind w:left="964" w:hanging="567"/>
        <w:jc w:val="both"/>
        <w:textAlignment w:val="baseline"/>
        <w:rPr>
          <w:rFonts w:eastAsia="Calibri"/>
          <w:lang w:eastAsia="en-US"/>
        </w:rPr>
      </w:pPr>
      <w:r w:rsidRPr="009B14E1">
        <w:rPr>
          <w:rFonts w:eastAsia="Calibri"/>
          <w:lang w:eastAsia="en-US"/>
        </w:rPr>
        <w:t>IK „Lapsa rada” īpašniece Elīze Marjutenkova;</w:t>
      </w:r>
    </w:p>
    <w:p w14:paraId="312474B0" w14:textId="77777777" w:rsidR="009B14E1" w:rsidRPr="009B14E1" w:rsidRDefault="009B14E1" w:rsidP="009B14E1">
      <w:pPr>
        <w:numPr>
          <w:ilvl w:val="0"/>
          <w:numId w:val="81"/>
        </w:numPr>
        <w:suppressAutoHyphens/>
        <w:autoSpaceDN w:val="0"/>
        <w:ind w:left="964" w:hanging="567"/>
        <w:jc w:val="both"/>
        <w:textAlignment w:val="baseline"/>
        <w:rPr>
          <w:rFonts w:eastAsia="Calibri"/>
          <w:lang w:eastAsia="en-US"/>
        </w:rPr>
      </w:pPr>
      <w:r w:rsidRPr="009B14E1">
        <w:rPr>
          <w:rFonts w:eastAsia="Calibri"/>
          <w:lang w:eastAsia="en-US"/>
        </w:rPr>
        <w:t>SIA „FAVILLE” valdes locekle Ilze Jakuše-Kreituse;</w:t>
      </w:r>
    </w:p>
    <w:p w14:paraId="5E9D530F" w14:textId="77777777" w:rsidR="009B14E1" w:rsidRPr="009B14E1" w:rsidRDefault="009B14E1" w:rsidP="009B14E1">
      <w:pPr>
        <w:numPr>
          <w:ilvl w:val="0"/>
          <w:numId w:val="81"/>
        </w:numPr>
        <w:suppressAutoHyphens/>
        <w:autoSpaceDN w:val="0"/>
        <w:ind w:left="964" w:hanging="567"/>
        <w:jc w:val="both"/>
        <w:textAlignment w:val="baseline"/>
        <w:rPr>
          <w:rFonts w:eastAsia="Calibri"/>
          <w:lang w:eastAsia="en-US"/>
        </w:rPr>
      </w:pPr>
      <w:r w:rsidRPr="009B14E1">
        <w:rPr>
          <w:rFonts w:eastAsia="Calibri"/>
          <w:lang w:eastAsia="en-US"/>
        </w:rPr>
        <w:t>SIA „Dzīvojam zaļi” valdes loceklis Jānis Zariņš;</w:t>
      </w:r>
    </w:p>
    <w:p w14:paraId="54885F75" w14:textId="77777777" w:rsidR="009B14E1" w:rsidRPr="009B14E1" w:rsidRDefault="009B14E1" w:rsidP="009B14E1">
      <w:pPr>
        <w:numPr>
          <w:ilvl w:val="0"/>
          <w:numId w:val="81"/>
        </w:numPr>
        <w:suppressAutoHyphens/>
        <w:autoSpaceDN w:val="0"/>
        <w:ind w:left="964" w:hanging="567"/>
        <w:jc w:val="both"/>
        <w:textAlignment w:val="baseline"/>
        <w:rPr>
          <w:rFonts w:eastAsia="Calibri"/>
          <w:lang w:eastAsia="en-US"/>
        </w:rPr>
      </w:pPr>
      <w:r w:rsidRPr="009B14E1">
        <w:rPr>
          <w:rFonts w:eastAsia="Calibri"/>
          <w:lang w:eastAsia="en-US"/>
        </w:rPr>
        <w:t>IK „Šūšanas studija” īpašniece Ineta Rudzīte;</w:t>
      </w:r>
    </w:p>
    <w:p w14:paraId="0EC2F2C2" w14:textId="77777777" w:rsidR="009B14E1" w:rsidRPr="009B14E1" w:rsidRDefault="009B14E1" w:rsidP="009B14E1">
      <w:pPr>
        <w:numPr>
          <w:ilvl w:val="0"/>
          <w:numId w:val="81"/>
        </w:numPr>
        <w:suppressAutoHyphens/>
        <w:autoSpaceDN w:val="0"/>
        <w:ind w:left="964" w:hanging="567"/>
        <w:jc w:val="both"/>
        <w:textAlignment w:val="baseline"/>
        <w:rPr>
          <w:rFonts w:eastAsia="Calibri"/>
          <w:lang w:eastAsia="en-US"/>
        </w:rPr>
      </w:pPr>
      <w:r w:rsidRPr="009B14E1">
        <w:rPr>
          <w:rFonts w:eastAsia="Calibri"/>
          <w:lang w:eastAsia="en-US"/>
        </w:rPr>
        <w:t>SIA „KMGV” valdes loceklis Gunārs Grīnbergs;</w:t>
      </w:r>
    </w:p>
    <w:p w14:paraId="67E7BB7D" w14:textId="77777777" w:rsidR="009B14E1" w:rsidRPr="009B14E1" w:rsidRDefault="009B14E1" w:rsidP="009B14E1">
      <w:pPr>
        <w:numPr>
          <w:ilvl w:val="0"/>
          <w:numId w:val="81"/>
        </w:numPr>
        <w:suppressAutoHyphens/>
        <w:autoSpaceDN w:val="0"/>
        <w:ind w:left="964" w:hanging="567"/>
        <w:jc w:val="both"/>
        <w:textAlignment w:val="baseline"/>
        <w:rPr>
          <w:rFonts w:eastAsia="Calibri"/>
          <w:lang w:eastAsia="en-US"/>
        </w:rPr>
      </w:pPr>
      <w:r w:rsidRPr="009B14E1">
        <w:rPr>
          <w:rFonts w:eastAsia="Calibri"/>
          <w:lang w:eastAsia="en-US"/>
        </w:rPr>
        <w:lastRenderedPageBreak/>
        <w:t>SIA „Carpenter” valdes loceklis Ģirts Uškaurs;</w:t>
      </w:r>
    </w:p>
    <w:p w14:paraId="4010A166" w14:textId="77777777" w:rsidR="009B14E1" w:rsidRPr="009B14E1" w:rsidRDefault="009B14E1" w:rsidP="009B14E1">
      <w:pPr>
        <w:numPr>
          <w:ilvl w:val="0"/>
          <w:numId w:val="81"/>
        </w:numPr>
        <w:suppressAutoHyphens/>
        <w:autoSpaceDN w:val="0"/>
        <w:ind w:left="964" w:hanging="567"/>
        <w:jc w:val="both"/>
        <w:textAlignment w:val="baseline"/>
        <w:rPr>
          <w:rFonts w:eastAsia="Calibri"/>
          <w:lang w:eastAsia="en-US"/>
        </w:rPr>
      </w:pPr>
      <w:r w:rsidRPr="009B14E1">
        <w:rPr>
          <w:rFonts w:eastAsia="Calibri"/>
          <w:lang w:eastAsia="en-US"/>
        </w:rPr>
        <w:t>SIA “Draugu Dārzs” deleģētais pārstāvis Alvis Bondars;</w:t>
      </w:r>
    </w:p>
    <w:p w14:paraId="590C8A9D" w14:textId="77777777" w:rsidR="009B14E1" w:rsidRPr="009B14E1" w:rsidRDefault="009B14E1" w:rsidP="009B14E1">
      <w:pPr>
        <w:numPr>
          <w:ilvl w:val="0"/>
          <w:numId w:val="81"/>
        </w:numPr>
        <w:suppressAutoHyphens/>
        <w:autoSpaceDN w:val="0"/>
        <w:ind w:left="964" w:hanging="567"/>
        <w:jc w:val="both"/>
        <w:textAlignment w:val="baseline"/>
        <w:rPr>
          <w:rFonts w:eastAsia="Calibri"/>
          <w:lang w:eastAsia="en-US"/>
        </w:rPr>
      </w:pPr>
      <w:r w:rsidRPr="009B14E1">
        <w:rPr>
          <w:rFonts w:eastAsia="Calibri"/>
          <w:lang w:eastAsia="en-US"/>
        </w:rPr>
        <w:t>SIA “SALDO I.M.” valdes priekšsēdētāja Inga Možvillo;</w:t>
      </w:r>
    </w:p>
    <w:p w14:paraId="512E8A97" w14:textId="77777777" w:rsidR="009B14E1" w:rsidRPr="009B14E1" w:rsidRDefault="009B14E1" w:rsidP="009B14E1">
      <w:pPr>
        <w:numPr>
          <w:ilvl w:val="0"/>
          <w:numId w:val="81"/>
        </w:numPr>
        <w:suppressAutoHyphens/>
        <w:autoSpaceDN w:val="0"/>
        <w:ind w:left="964" w:hanging="567"/>
        <w:jc w:val="both"/>
        <w:textAlignment w:val="baseline"/>
        <w:rPr>
          <w:rFonts w:eastAsia="Calibri"/>
          <w:lang w:eastAsia="en-US"/>
        </w:rPr>
      </w:pPr>
      <w:r w:rsidRPr="009B14E1">
        <w:rPr>
          <w:rFonts w:eastAsia="Calibri"/>
          <w:lang w:eastAsia="en-US"/>
        </w:rPr>
        <w:t>SIA “Smart Synergy” valdes priekšsēdētājs Andris Līvs;</w:t>
      </w:r>
    </w:p>
    <w:p w14:paraId="0187AFBB" w14:textId="77777777" w:rsidR="009B14E1" w:rsidRPr="009B14E1" w:rsidRDefault="009B14E1" w:rsidP="009B14E1">
      <w:pPr>
        <w:numPr>
          <w:ilvl w:val="0"/>
          <w:numId w:val="81"/>
        </w:numPr>
        <w:suppressAutoHyphens/>
        <w:autoSpaceDN w:val="0"/>
        <w:ind w:left="964" w:hanging="567"/>
        <w:jc w:val="both"/>
        <w:textAlignment w:val="baseline"/>
        <w:rPr>
          <w:rFonts w:eastAsia="Calibri"/>
          <w:lang w:eastAsia="en-US"/>
        </w:rPr>
      </w:pPr>
      <w:r w:rsidRPr="009B14E1">
        <w:rPr>
          <w:rFonts w:eastAsia="Calibri"/>
          <w:lang w:eastAsia="en-US"/>
        </w:rPr>
        <w:t>SIA “Black bent woodworks” valdes priekšsēdētājs Gatis Zariņš;</w:t>
      </w:r>
    </w:p>
    <w:p w14:paraId="4D6D497D" w14:textId="77777777" w:rsidR="009B14E1" w:rsidRPr="009B14E1" w:rsidRDefault="009B14E1" w:rsidP="009B14E1">
      <w:pPr>
        <w:numPr>
          <w:ilvl w:val="0"/>
          <w:numId w:val="81"/>
        </w:numPr>
        <w:suppressAutoHyphens/>
        <w:autoSpaceDN w:val="0"/>
        <w:ind w:left="964" w:hanging="567"/>
        <w:jc w:val="both"/>
        <w:textAlignment w:val="baseline"/>
        <w:rPr>
          <w:rFonts w:eastAsia="Calibri"/>
          <w:lang w:eastAsia="en-US"/>
        </w:rPr>
      </w:pPr>
      <w:r w:rsidRPr="009B14E1">
        <w:rPr>
          <w:rFonts w:eastAsia="Calibri"/>
          <w:lang w:eastAsia="en-US"/>
        </w:rPr>
        <w:t>ZS “Silvas” īpašniece Dina Avotiņa;</w:t>
      </w:r>
    </w:p>
    <w:p w14:paraId="74A90EDC" w14:textId="77777777" w:rsidR="009B14E1" w:rsidRPr="009B14E1" w:rsidRDefault="009B14E1" w:rsidP="009B14E1">
      <w:pPr>
        <w:numPr>
          <w:ilvl w:val="0"/>
          <w:numId w:val="81"/>
        </w:numPr>
        <w:suppressAutoHyphens/>
        <w:autoSpaceDN w:val="0"/>
        <w:ind w:left="964" w:hanging="567"/>
        <w:jc w:val="both"/>
        <w:textAlignment w:val="baseline"/>
        <w:rPr>
          <w:rFonts w:eastAsia="Calibri"/>
          <w:lang w:eastAsia="en-US"/>
        </w:rPr>
      </w:pPr>
      <w:r w:rsidRPr="009B14E1">
        <w:rPr>
          <w:rFonts w:eastAsia="Calibri"/>
          <w:lang w:eastAsia="en-US"/>
        </w:rPr>
        <w:t>ZS “Klētnieki” pārvaldniece Linda Nelķe;</w:t>
      </w:r>
    </w:p>
    <w:p w14:paraId="14ABFA0C" w14:textId="77777777" w:rsidR="009B14E1" w:rsidRPr="009B14E1" w:rsidRDefault="009B14E1" w:rsidP="009B14E1">
      <w:pPr>
        <w:numPr>
          <w:ilvl w:val="0"/>
          <w:numId w:val="81"/>
        </w:numPr>
        <w:suppressAutoHyphens/>
        <w:autoSpaceDN w:val="0"/>
        <w:ind w:left="964" w:hanging="567"/>
        <w:jc w:val="both"/>
        <w:textAlignment w:val="baseline"/>
        <w:rPr>
          <w:rFonts w:eastAsia="Calibri"/>
          <w:lang w:eastAsia="en-US"/>
        </w:rPr>
      </w:pPr>
      <w:r w:rsidRPr="009B14E1">
        <w:rPr>
          <w:rFonts w:eastAsia="Calibri"/>
          <w:lang w:eastAsia="en-US"/>
        </w:rPr>
        <w:t>Biedrība “Ezeru un purvu izpētes centrs”, saimnieciskās darbības veicēja Ilze Ozola;</w:t>
      </w:r>
    </w:p>
    <w:p w14:paraId="24A45608" w14:textId="77777777" w:rsidR="009B14E1" w:rsidRPr="009B14E1" w:rsidRDefault="009B14E1" w:rsidP="009B14E1">
      <w:pPr>
        <w:numPr>
          <w:ilvl w:val="0"/>
          <w:numId w:val="81"/>
        </w:numPr>
        <w:suppressAutoHyphens/>
        <w:autoSpaceDN w:val="0"/>
        <w:ind w:left="964" w:hanging="567"/>
        <w:jc w:val="both"/>
        <w:textAlignment w:val="baseline"/>
        <w:rPr>
          <w:rFonts w:eastAsia="Calibri"/>
          <w:lang w:eastAsia="en-US"/>
        </w:rPr>
      </w:pPr>
      <w:r w:rsidRPr="009B14E1">
        <w:rPr>
          <w:rFonts w:eastAsia="Calibri"/>
          <w:lang w:eastAsia="en-US"/>
        </w:rPr>
        <w:t>SIA “Aloja-Starkelsen” deleģētais pārstāvis Pēteris Kuzmenko;</w:t>
      </w:r>
    </w:p>
    <w:p w14:paraId="4F85492C" w14:textId="77777777" w:rsidR="009B14E1" w:rsidRPr="009B14E1" w:rsidRDefault="009B14E1" w:rsidP="009B14E1">
      <w:pPr>
        <w:numPr>
          <w:ilvl w:val="0"/>
          <w:numId w:val="81"/>
        </w:numPr>
        <w:suppressAutoHyphens/>
        <w:autoSpaceDN w:val="0"/>
        <w:ind w:left="964" w:hanging="567"/>
        <w:jc w:val="both"/>
        <w:textAlignment w:val="baseline"/>
        <w:rPr>
          <w:rFonts w:eastAsia="Calibri"/>
          <w:lang w:eastAsia="en-US"/>
        </w:rPr>
      </w:pPr>
      <w:r w:rsidRPr="009B14E1">
        <w:rPr>
          <w:rFonts w:eastAsia="Calibri"/>
          <w:lang w:eastAsia="en-US"/>
        </w:rPr>
        <w:t>SIA “Tēraudiņi” deleģētā pārstāve Inese Veinberga;</w:t>
      </w:r>
    </w:p>
    <w:p w14:paraId="4754F5C6" w14:textId="77777777" w:rsidR="009B14E1" w:rsidRPr="009B14E1" w:rsidRDefault="009B14E1" w:rsidP="009B14E1">
      <w:pPr>
        <w:numPr>
          <w:ilvl w:val="0"/>
          <w:numId w:val="81"/>
        </w:numPr>
        <w:suppressAutoHyphens/>
        <w:autoSpaceDN w:val="0"/>
        <w:ind w:left="964" w:hanging="567"/>
        <w:jc w:val="both"/>
        <w:textAlignment w:val="baseline"/>
        <w:rPr>
          <w:rFonts w:eastAsia="Calibri"/>
          <w:color w:val="000000"/>
          <w:lang w:eastAsia="en-US"/>
        </w:rPr>
      </w:pPr>
      <w:r w:rsidRPr="009B14E1">
        <w:rPr>
          <w:rFonts w:eastAsia="Calibri"/>
          <w:color w:val="000000"/>
          <w:lang w:eastAsia="en-US"/>
        </w:rPr>
        <w:t>ZS “Robežnieki” pilnvarotā persona Ieva Alpa-Eizenberga;</w:t>
      </w:r>
    </w:p>
    <w:p w14:paraId="21659023" w14:textId="77777777" w:rsidR="009B14E1" w:rsidRPr="009B14E1" w:rsidRDefault="009B14E1" w:rsidP="009B14E1">
      <w:pPr>
        <w:numPr>
          <w:ilvl w:val="0"/>
          <w:numId w:val="81"/>
        </w:numPr>
        <w:suppressAutoHyphens/>
        <w:autoSpaceDN w:val="0"/>
        <w:ind w:left="964" w:hanging="567"/>
        <w:jc w:val="both"/>
        <w:textAlignment w:val="baseline"/>
        <w:rPr>
          <w:rFonts w:eastAsia="Calibri"/>
          <w:color w:val="000000"/>
          <w:lang w:eastAsia="en-US"/>
        </w:rPr>
      </w:pPr>
      <w:r w:rsidRPr="009B14E1">
        <w:rPr>
          <w:rFonts w:eastAsia="Calibri"/>
          <w:color w:val="000000"/>
          <w:lang w:eastAsia="en-US"/>
        </w:rPr>
        <w:t>Ieva Skuja - pašnodarbinātā;</w:t>
      </w:r>
    </w:p>
    <w:p w14:paraId="50575512" w14:textId="77777777" w:rsidR="009B14E1" w:rsidRPr="009B14E1" w:rsidRDefault="009B14E1" w:rsidP="009B14E1">
      <w:pPr>
        <w:numPr>
          <w:ilvl w:val="0"/>
          <w:numId w:val="81"/>
        </w:numPr>
        <w:suppressAutoHyphens/>
        <w:autoSpaceDN w:val="0"/>
        <w:ind w:left="964" w:hanging="567"/>
        <w:jc w:val="both"/>
        <w:textAlignment w:val="baseline"/>
        <w:rPr>
          <w:rFonts w:eastAsia="Calibri"/>
          <w:color w:val="000000"/>
          <w:lang w:eastAsia="en-US"/>
        </w:rPr>
      </w:pPr>
      <w:r w:rsidRPr="009B14E1">
        <w:rPr>
          <w:rFonts w:eastAsia="Calibri"/>
          <w:color w:val="000000"/>
          <w:lang w:eastAsia="en-US"/>
        </w:rPr>
        <w:t>SIA “Kuivižu enkurs” valdes priekšsēdētāja Ilona Trēziņa;</w:t>
      </w:r>
    </w:p>
    <w:p w14:paraId="416782E2" w14:textId="77777777" w:rsidR="009B14E1" w:rsidRPr="009B14E1" w:rsidRDefault="009B14E1" w:rsidP="009B14E1">
      <w:pPr>
        <w:numPr>
          <w:ilvl w:val="0"/>
          <w:numId w:val="81"/>
        </w:numPr>
        <w:suppressAutoHyphens/>
        <w:autoSpaceDN w:val="0"/>
        <w:ind w:left="964" w:hanging="567"/>
        <w:jc w:val="both"/>
        <w:textAlignment w:val="baseline"/>
        <w:rPr>
          <w:rFonts w:eastAsia="Calibri"/>
          <w:color w:val="000000"/>
          <w:lang w:eastAsia="en-US"/>
        </w:rPr>
      </w:pPr>
      <w:r w:rsidRPr="009B14E1">
        <w:rPr>
          <w:rFonts w:eastAsia="Calibri"/>
          <w:color w:val="000000"/>
          <w:lang w:eastAsia="en-US"/>
        </w:rPr>
        <w:t>SIA “Svētupes muiža” deleģētais pārstāvis Aldis Gusārovs;</w:t>
      </w:r>
    </w:p>
    <w:p w14:paraId="3B14EECB" w14:textId="77777777" w:rsidR="009B14E1" w:rsidRPr="009B14E1" w:rsidRDefault="009B14E1" w:rsidP="009B14E1">
      <w:pPr>
        <w:numPr>
          <w:ilvl w:val="0"/>
          <w:numId w:val="81"/>
        </w:numPr>
        <w:suppressAutoHyphens/>
        <w:autoSpaceDN w:val="0"/>
        <w:ind w:left="964" w:hanging="567"/>
        <w:jc w:val="both"/>
        <w:textAlignment w:val="baseline"/>
        <w:rPr>
          <w:rFonts w:eastAsia="Calibri"/>
          <w:color w:val="000000"/>
          <w:lang w:eastAsia="en-US"/>
        </w:rPr>
      </w:pPr>
      <w:r w:rsidRPr="009B14E1">
        <w:rPr>
          <w:rFonts w:eastAsia="Calibri"/>
          <w:color w:val="000000"/>
          <w:lang w:eastAsia="en-US"/>
        </w:rPr>
        <w:t>AS “Citadele banka” Limbažu filiāle deleģētā pārstāve Ilze Kalniņa;</w:t>
      </w:r>
    </w:p>
    <w:p w14:paraId="2D19C1A8" w14:textId="77777777" w:rsidR="009B14E1" w:rsidRPr="009B14E1" w:rsidRDefault="009B14E1" w:rsidP="009B14E1">
      <w:pPr>
        <w:numPr>
          <w:ilvl w:val="0"/>
          <w:numId w:val="81"/>
        </w:numPr>
        <w:suppressAutoHyphens/>
        <w:autoSpaceDN w:val="0"/>
        <w:ind w:left="964" w:hanging="567"/>
        <w:jc w:val="both"/>
        <w:textAlignment w:val="baseline"/>
        <w:rPr>
          <w:rFonts w:eastAsia="Calibri"/>
          <w:color w:val="000000"/>
          <w:lang w:eastAsia="en-US"/>
        </w:rPr>
      </w:pPr>
      <w:r w:rsidRPr="009B14E1">
        <w:rPr>
          <w:rFonts w:eastAsia="Calibri"/>
          <w:color w:val="000000"/>
          <w:lang w:eastAsia="en-US"/>
        </w:rPr>
        <w:t>SIA “E.Z.K.” īpašnieks Edžus Zvīnis;</w:t>
      </w:r>
    </w:p>
    <w:p w14:paraId="502710B0" w14:textId="77777777" w:rsidR="009B14E1" w:rsidRPr="009B14E1" w:rsidRDefault="009B14E1" w:rsidP="009B14E1">
      <w:pPr>
        <w:numPr>
          <w:ilvl w:val="0"/>
          <w:numId w:val="81"/>
        </w:numPr>
        <w:suppressAutoHyphens/>
        <w:autoSpaceDN w:val="0"/>
        <w:ind w:left="964" w:hanging="567"/>
        <w:jc w:val="both"/>
        <w:textAlignment w:val="baseline"/>
        <w:rPr>
          <w:rFonts w:eastAsia="Calibri"/>
          <w:color w:val="000000"/>
          <w:lang w:eastAsia="en-US"/>
        </w:rPr>
      </w:pPr>
      <w:r w:rsidRPr="009B14E1">
        <w:rPr>
          <w:rFonts w:eastAsia="Calibri"/>
          <w:color w:val="000000"/>
          <w:lang w:eastAsia="en-US"/>
        </w:rPr>
        <w:t>SIA “C-ZONE” īpašnieks Žanis Dubrovskis;</w:t>
      </w:r>
    </w:p>
    <w:p w14:paraId="05B814CB" w14:textId="77777777" w:rsidR="009B14E1" w:rsidRPr="009B14E1" w:rsidRDefault="009B14E1" w:rsidP="009B14E1">
      <w:pPr>
        <w:numPr>
          <w:ilvl w:val="0"/>
          <w:numId w:val="81"/>
        </w:numPr>
        <w:suppressAutoHyphens/>
        <w:autoSpaceDN w:val="0"/>
        <w:ind w:left="964" w:hanging="567"/>
        <w:jc w:val="both"/>
        <w:textAlignment w:val="baseline"/>
        <w:rPr>
          <w:rFonts w:eastAsia="Calibri"/>
          <w:color w:val="000000"/>
          <w:lang w:eastAsia="en-US"/>
        </w:rPr>
      </w:pPr>
      <w:r w:rsidRPr="009B14E1">
        <w:rPr>
          <w:rFonts w:eastAsia="Calibri"/>
          <w:color w:val="000000"/>
          <w:lang w:eastAsia="en-US"/>
        </w:rPr>
        <w:t>IK “MAME īpašniece Paula Marija Pēce.</w:t>
      </w:r>
    </w:p>
    <w:p w14:paraId="020275F5" w14:textId="77777777" w:rsidR="009B14E1" w:rsidRPr="009B14E1" w:rsidRDefault="009B14E1" w:rsidP="009B14E1">
      <w:pPr>
        <w:numPr>
          <w:ilvl w:val="0"/>
          <w:numId w:val="83"/>
        </w:numPr>
        <w:suppressAutoHyphens/>
        <w:autoSpaceDN w:val="0"/>
        <w:ind w:left="357" w:hanging="357"/>
        <w:jc w:val="both"/>
        <w:textAlignment w:val="baseline"/>
        <w:rPr>
          <w:rFonts w:eastAsia="Calibri"/>
          <w:lang w:eastAsia="en-US"/>
        </w:rPr>
      </w:pPr>
      <w:r w:rsidRPr="009B14E1">
        <w:rPr>
          <w:rFonts w:eastAsia="Calibri"/>
          <w:lang w:eastAsia="en-US"/>
        </w:rPr>
        <w:t>Atbildīgo par lēmuma izpildi noteikt Limbažu novada pašvaldības aģentūras “LAUTA” direktori.</w:t>
      </w:r>
    </w:p>
    <w:p w14:paraId="3373F30C" w14:textId="77777777" w:rsidR="009B14E1" w:rsidRPr="009B14E1" w:rsidRDefault="009B14E1" w:rsidP="009B14E1">
      <w:pPr>
        <w:numPr>
          <w:ilvl w:val="0"/>
          <w:numId w:val="83"/>
        </w:numPr>
        <w:suppressAutoHyphens/>
        <w:autoSpaceDN w:val="0"/>
        <w:ind w:left="357" w:hanging="357"/>
        <w:jc w:val="both"/>
        <w:textAlignment w:val="baseline"/>
        <w:rPr>
          <w:rFonts w:eastAsia="Calibri"/>
          <w:lang w:eastAsia="en-US"/>
        </w:rPr>
      </w:pPr>
      <w:r w:rsidRPr="009B14E1">
        <w:rPr>
          <w:rFonts w:eastAsia="Calibri"/>
          <w:lang w:eastAsia="en-US"/>
        </w:rPr>
        <w:t>Kontroli par lēmuma izpildi uzdot Limbažu novada pašvaldības izpilddirektoram A. Ārgalim.</w:t>
      </w:r>
    </w:p>
    <w:p w14:paraId="45675D79" w14:textId="77777777" w:rsidR="00EF2519" w:rsidRDefault="00EF2519" w:rsidP="00E9728F">
      <w:pPr>
        <w:autoSpaceDE w:val="0"/>
        <w:autoSpaceDN w:val="0"/>
        <w:adjustRightInd w:val="0"/>
        <w:jc w:val="both"/>
        <w:rPr>
          <w:rFonts w:eastAsia="Calibri"/>
        </w:rPr>
      </w:pPr>
    </w:p>
    <w:p w14:paraId="7BBD0587" w14:textId="77777777" w:rsidR="00115E55" w:rsidRDefault="00115E55" w:rsidP="00E9728F">
      <w:pPr>
        <w:autoSpaceDE w:val="0"/>
        <w:autoSpaceDN w:val="0"/>
        <w:adjustRightInd w:val="0"/>
        <w:jc w:val="both"/>
        <w:rPr>
          <w:rFonts w:eastAsia="Calibri"/>
        </w:rPr>
      </w:pPr>
    </w:p>
    <w:p w14:paraId="423178BE" w14:textId="3FBD9998" w:rsidR="00EF2519" w:rsidRPr="00305503" w:rsidRDefault="00EF2519" w:rsidP="00EF2519">
      <w:pPr>
        <w:jc w:val="both"/>
        <w:rPr>
          <w:b/>
          <w:bCs/>
        </w:rPr>
      </w:pPr>
      <w:r w:rsidRPr="00305503">
        <w:rPr>
          <w:b/>
          <w:bCs/>
        </w:rPr>
        <w:t>Lēmums Nr.</w:t>
      </w:r>
      <w:r w:rsidR="00AB5E2F">
        <w:rPr>
          <w:b/>
          <w:bCs/>
        </w:rPr>
        <w:t>181</w:t>
      </w:r>
    </w:p>
    <w:p w14:paraId="7EF1F2CD" w14:textId="5A0D253C" w:rsidR="00EF2519" w:rsidRPr="0022457E" w:rsidRDefault="00EF2519" w:rsidP="00EF2519">
      <w:pPr>
        <w:keepNext/>
        <w:jc w:val="center"/>
        <w:outlineLvl w:val="0"/>
        <w:rPr>
          <w:b/>
          <w:bCs/>
          <w:lang w:eastAsia="en-US"/>
        </w:rPr>
      </w:pPr>
      <w:r>
        <w:rPr>
          <w:b/>
          <w:bCs/>
          <w:lang w:eastAsia="en-US"/>
        </w:rPr>
        <w:t>77</w:t>
      </w:r>
      <w:r w:rsidRPr="0022457E">
        <w:rPr>
          <w:b/>
          <w:bCs/>
          <w:lang w:eastAsia="en-US"/>
        </w:rPr>
        <w:t>.§</w:t>
      </w:r>
    </w:p>
    <w:p w14:paraId="03EA46D9" w14:textId="77777777" w:rsidR="00AB5E2F" w:rsidRPr="00AB5E2F" w:rsidRDefault="00AB5E2F" w:rsidP="00AB5E2F">
      <w:pPr>
        <w:pBdr>
          <w:bottom w:val="single" w:sz="6" w:space="1" w:color="auto"/>
        </w:pBdr>
        <w:jc w:val="both"/>
        <w:rPr>
          <w:b/>
          <w:bCs/>
        </w:rPr>
      </w:pPr>
      <w:r w:rsidRPr="00AB5E2F">
        <w:rPr>
          <w:b/>
          <w:bCs/>
          <w:noProof/>
        </w:rPr>
        <w:t>Par zvejas rīku limitu piešķiršanu un rūpnieciskās zvejas tiesību nomas līgumu noslēgšanu Limbažu novadā (Salacgrīvas pagastā, Ainažu pagastā, Liepupes pagastā)</w:t>
      </w:r>
    </w:p>
    <w:p w14:paraId="4DAC9E4A" w14:textId="41F51341" w:rsidR="00AB5E2F" w:rsidRPr="00AB5E2F" w:rsidRDefault="00AB5E2F" w:rsidP="00AB5E2F">
      <w:pPr>
        <w:jc w:val="center"/>
      </w:pPr>
      <w:r w:rsidRPr="00AB5E2F">
        <w:t xml:space="preserve">Ziņo </w:t>
      </w:r>
      <w:r>
        <w:rPr>
          <w:noProof/>
        </w:rPr>
        <w:t>D. Straubergs</w:t>
      </w:r>
    </w:p>
    <w:p w14:paraId="72416435" w14:textId="77777777" w:rsidR="00AB5E2F" w:rsidRPr="00AB5E2F" w:rsidRDefault="00AB5E2F" w:rsidP="00AB5E2F">
      <w:pPr>
        <w:jc w:val="both"/>
      </w:pPr>
    </w:p>
    <w:p w14:paraId="51AE3199" w14:textId="77777777" w:rsidR="00AB5E2F" w:rsidRPr="00AB5E2F" w:rsidRDefault="00AB5E2F" w:rsidP="00AB5E2F">
      <w:pPr>
        <w:widowControl w:val="0"/>
        <w:suppressAutoHyphens/>
        <w:ind w:firstLine="720"/>
        <w:jc w:val="both"/>
        <w:rPr>
          <w:rFonts w:eastAsia="Arial Unicode MS" w:cs="Tahoma"/>
          <w:kern w:val="1"/>
          <w:szCs w:val="22"/>
          <w:lang w:eastAsia="hi-IN" w:bidi="hi-IN"/>
        </w:rPr>
      </w:pPr>
      <w:r w:rsidRPr="00AB5E2F">
        <w:rPr>
          <w:rFonts w:eastAsia="Arial Unicode MS" w:cs="Tahoma"/>
          <w:kern w:val="1"/>
          <w:szCs w:val="22"/>
          <w:lang w:eastAsia="hi-IN" w:bidi="hi-IN"/>
        </w:rPr>
        <w:t>Limbažu novada administrācijas personāla speciāliste Gunta Kristiņa – Tomsone informē par Limbažu novada pašvaldības rīcībā esošo brīvo zvejas rīku limitu rūpnieciskās komerciālās zvejas tiesību nomai Rīgas jūras piekrastes ūdeņos, kas robežojas ar Limbažu novada administratīvo teritoriju, par Salacgrīvas novada domes noslēgtajiem rūpnieciskās zvejas tiesību nomas līgumiem un par no juridiskajām un fiziskajām personām Limbažu novada pašvaldībā saņemtajiem iesniegumiem par zvejas rīku limitu piešķiršanu komerciālajai vai pašpatēriņa zvejai Rīgas jūras piekrastes ūdeņos Limbažu novadā.</w:t>
      </w:r>
    </w:p>
    <w:p w14:paraId="22B1AD99" w14:textId="77777777" w:rsidR="00AB5E2F" w:rsidRPr="00AB5E2F" w:rsidRDefault="00AB5E2F" w:rsidP="00AB5E2F">
      <w:pPr>
        <w:widowControl w:val="0"/>
        <w:suppressAutoHyphens/>
        <w:ind w:firstLine="720"/>
        <w:jc w:val="both"/>
        <w:rPr>
          <w:rFonts w:eastAsia="Arial Unicode MS" w:cs="Tahoma"/>
          <w:kern w:val="1"/>
          <w:szCs w:val="22"/>
          <w:lang w:eastAsia="hi-IN" w:bidi="hi-IN"/>
        </w:rPr>
      </w:pPr>
      <w:r w:rsidRPr="00AB5E2F">
        <w:rPr>
          <w:rFonts w:eastAsia="Arial Unicode MS" w:cs="Tahoma"/>
          <w:kern w:val="1"/>
          <w:szCs w:val="22"/>
          <w:lang w:eastAsia="hi-IN" w:bidi="hi-IN"/>
        </w:rPr>
        <w:t>Zvejniecības likuma 7.panta otrajā daļā noteikts,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 Minētā likuma 7.panta sestajā daļā noteikts, ka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w:t>
      </w:r>
    </w:p>
    <w:p w14:paraId="155D9975" w14:textId="77777777" w:rsidR="00AB5E2F" w:rsidRPr="00AB5E2F" w:rsidRDefault="00AB5E2F" w:rsidP="00AB5E2F">
      <w:pPr>
        <w:widowControl w:val="0"/>
        <w:suppressAutoHyphens/>
        <w:ind w:firstLine="720"/>
        <w:jc w:val="both"/>
        <w:rPr>
          <w:rFonts w:eastAsia="Arial Unicode MS" w:cs="Tahoma"/>
          <w:kern w:val="1"/>
          <w:szCs w:val="22"/>
          <w:lang w:eastAsia="hi-IN" w:bidi="hi-IN"/>
        </w:rPr>
      </w:pPr>
      <w:r w:rsidRPr="00AB5E2F">
        <w:rPr>
          <w:rFonts w:eastAsia="Arial Unicode MS" w:cs="Tahoma"/>
          <w:kern w:val="1"/>
          <w:szCs w:val="22"/>
          <w:lang w:eastAsia="hi-IN" w:bidi="hi-IN"/>
        </w:rPr>
        <w:t>Ministru kabineta 11.08.2009. noteikumu Nr. 918 “Noteikumi par ūdenstilpju un rūpnieciskās zvejas tiesību nomu un zvejas tiesību izmantošanas kārtību” 13.punktā noteikts, ka rūpnieciskās zvejas tiesības publiskajos ūdeņos (arī jūras piekrastē) un citos iekšējos ūdeņos, kuros zvejas tiesības pieder valstij, pildot deleģētās valsts (izpildvaras) funkcijas, iznomā vietējā pašvaldība. Minēto noteikumu 14.punktā noteikts, ka rūpnieciskās zvejas tiesības šo noteikumu 13.punktā minētajos ūdeņos iznomā fiziskajām un juridiskajām personām, nosakot zvejas rīku veidus un skaitu vai nozvejas apjomu un, ja nepieciešams, arī zvejas vietas, ievērojot attiecīgās pašvaldības teritorijas ūdeņiem iedalīto zvejas limitu.</w:t>
      </w:r>
    </w:p>
    <w:p w14:paraId="42D4CCEF" w14:textId="77777777" w:rsidR="00AB5E2F" w:rsidRPr="00AB5E2F" w:rsidRDefault="00AB5E2F" w:rsidP="00AB5E2F">
      <w:pPr>
        <w:widowControl w:val="0"/>
        <w:suppressAutoHyphens/>
        <w:ind w:firstLine="720"/>
        <w:jc w:val="both"/>
        <w:rPr>
          <w:rFonts w:eastAsia="Arial Unicode MS" w:cs="Tahoma"/>
          <w:kern w:val="1"/>
          <w:szCs w:val="22"/>
          <w:lang w:eastAsia="hi-IN" w:bidi="hi-IN"/>
        </w:rPr>
      </w:pPr>
      <w:r w:rsidRPr="00AB5E2F">
        <w:rPr>
          <w:rFonts w:eastAsia="Arial Unicode MS" w:cs="Tahoma"/>
          <w:kern w:val="1"/>
          <w:szCs w:val="22"/>
          <w:lang w:eastAsia="hi-IN" w:bidi="hi-IN"/>
        </w:rPr>
        <w:t xml:space="preserve">Ministru kabineta 11.08.2009. noteikumu Nr. 918 “Noteikumi par ūdenstilpju un rūpnieciskās </w:t>
      </w:r>
      <w:r w:rsidRPr="00AB5E2F">
        <w:rPr>
          <w:rFonts w:eastAsia="Arial Unicode MS" w:cs="Tahoma"/>
          <w:kern w:val="1"/>
          <w:szCs w:val="22"/>
          <w:lang w:eastAsia="hi-IN" w:bidi="hi-IN"/>
        </w:rPr>
        <w:lastRenderedPageBreak/>
        <w:t>zvejas tiesību nomu un zvejas tiesību izmantošanas kārtību” 17.punktā noteikts, ka iznomājot rūpnieciskās zvejas tiesības fiziskām un juridiskām personām, ievēro Zvejniecības likuma 7.panta sestajā daļā noteiktās prasības par priekšrocībām zvejas tiesību nomā.</w:t>
      </w:r>
    </w:p>
    <w:p w14:paraId="78C6C5D6" w14:textId="77777777" w:rsidR="00AB5E2F" w:rsidRPr="00AB5E2F" w:rsidRDefault="00AB5E2F" w:rsidP="00AB5E2F">
      <w:pPr>
        <w:widowControl w:val="0"/>
        <w:suppressAutoHyphens/>
        <w:ind w:firstLine="720"/>
        <w:jc w:val="both"/>
        <w:rPr>
          <w:rFonts w:eastAsia="Arial Unicode MS" w:cs="Tahoma"/>
          <w:kern w:val="1"/>
          <w:szCs w:val="22"/>
          <w:lang w:eastAsia="hi-IN" w:bidi="hi-IN"/>
        </w:rPr>
      </w:pPr>
      <w:r w:rsidRPr="00AB5E2F">
        <w:rPr>
          <w:rFonts w:eastAsia="Arial Unicode MS" w:cs="Tahoma"/>
          <w:kern w:val="1"/>
          <w:szCs w:val="22"/>
          <w:lang w:eastAsia="hi-IN" w:bidi="hi-IN"/>
        </w:rPr>
        <w:t>Ministru kabineta 11.08.2009. noteikumu Nr. 918 “Noteikumi par ūdenstilpju un rūpnieciskās zvejas tiesību nomu un zvejas tiesību izmantošanas kārtību” 62.punktā noteikts’, ka</w:t>
      </w:r>
      <w:r w:rsidRPr="00AB5E2F">
        <w:rPr>
          <w:rFonts w:eastAsia="Arial Unicode MS" w:cs="Tahoma"/>
          <w:kern w:val="1"/>
          <w:lang w:eastAsia="hi-IN" w:bidi="hi-IN"/>
        </w:rPr>
        <w:t xml:space="preserve"> i</w:t>
      </w:r>
      <w:r w:rsidRPr="00AB5E2F">
        <w:rPr>
          <w:rFonts w:eastAsia="Arial Unicode MS" w:cs="Tahoma"/>
          <w:kern w:val="1"/>
          <w:szCs w:val="22"/>
          <w:lang w:eastAsia="hi-IN" w:bidi="hi-IN"/>
        </w:rPr>
        <w:t>znomātājs katru gadu sastāda un rūpnieciskās zvejas tiesību nomas līgumam pievieno rūpnieciskās zvejas tiesību nomas līguma protokolu (turpmāk – protokols). Protokolā norāda iedalīto nozvejas apjoma vai zvejas rīku skaita limitu vai nozvejas apjoma un zvejas rīku skaita limitu, kā arī ar zvejas limita izmantošanu saistītos nosacījumus, nomas maksas apmēru un samaksas kārtību kārtējā gadā. Protokolu komerciālajai zvejai Baltijas jūras un Rīgas jūras līča piekrastes ūdeņos un iekšējos ūdeņos var sastādīt uz termiņu līdz pieciem gadiem, ja zvejas limitā ir paredzēts tikai zvejas rīku limits un ja šis termiņš iekļaujas zvejas tiesību nomas līguma kopējā termiņā. Zvejas rīku limiti protokola piecu gadu darbības periodā paliek nemainīgi.</w:t>
      </w:r>
    </w:p>
    <w:p w14:paraId="7CA09AD9" w14:textId="77777777" w:rsidR="00AB5E2F" w:rsidRPr="00AB5E2F" w:rsidRDefault="00AB5E2F" w:rsidP="00AB5E2F">
      <w:pPr>
        <w:widowControl w:val="0"/>
        <w:suppressAutoHyphens/>
        <w:ind w:firstLine="720"/>
        <w:jc w:val="both"/>
        <w:rPr>
          <w:rFonts w:eastAsia="Arial Unicode MS" w:cs="Tahoma"/>
          <w:kern w:val="1"/>
          <w:szCs w:val="22"/>
          <w:lang w:eastAsia="hi-IN" w:bidi="hi-IN"/>
        </w:rPr>
      </w:pPr>
      <w:r w:rsidRPr="00AB5E2F">
        <w:rPr>
          <w:rFonts w:eastAsia="Arial Unicode MS" w:cs="Tahoma"/>
          <w:kern w:val="1"/>
          <w:szCs w:val="22"/>
          <w:lang w:eastAsia="hi-IN" w:bidi="hi-IN"/>
        </w:rPr>
        <w:t>Ministru kabineta 11.08.2009. noteikumu Nr. 918 “Noteikumi par ūdenstilpju un rūpnieciskās zvejas tiesību nomu un zvejas tiesību izmantošanas kārtību” 71.punktā noteikts, ka zivju nozvejas apjoma vai zvejas rīku skaita limitu rūpnieciskās zvejas tiesību nomniekam nosaka, ņemot vērā komerciālās zvejas vai pašpatēriņa zvejas veidu, nomnieka zvejas iespējas un efektivitāti iepriekšējā zvejas tiesību izmantošanas termiņā, kā arī kopējo zvejas limita lielumu, zvejas tiesību nomnieku kopējo skaitu, vietējo pašvaldību zvejnieku priekšrocības un citus zivsaimnieciskus un reģionālus faktorus. Ja rūpnieciskās zvejas tiesības iznomā pašpatēriņa zvejai, ievēro arī attiecīgajos rūpnieciskās zvejas noteikumos pašpatēriņa zvejai noteiktos zvejas limita ierobežojumus. Minēto noteikumu 72.punktā noteikts, ka zvejas limitu, kas atbilstoši šo noteikumu 71. punktā minētajai kārtībai paliek neiedalīts rūpnieciskās zvejas tiesību nomniekiem, gada laikā ir iespējams papildus iedalīt esošajiem nomniekiem, ņemot vērā nomnieku zvejas iespējas un zvejas efektivitāti, vai piedāvāt to pārējiem rūpnieciskās zvejas tiesību nomas pretendentiem.</w:t>
      </w:r>
    </w:p>
    <w:p w14:paraId="38617DA1" w14:textId="77777777" w:rsidR="00AB5E2F" w:rsidRPr="00AB5E2F" w:rsidRDefault="00AB5E2F" w:rsidP="00AB5E2F">
      <w:pPr>
        <w:widowControl w:val="0"/>
        <w:suppressAutoHyphens/>
        <w:ind w:firstLine="720"/>
        <w:jc w:val="both"/>
        <w:rPr>
          <w:rFonts w:eastAsia="Arial Unicode MS" w:cs="Tahoma"/>
          <w:kern w:val="1"/>
          <w:szCs w:val="22"/>
          <w:lang w:eastAsia="hi-IN" w:bidi="hi-IN"/>
        </w:rPr>
      </w:pPr>
      <w:r w:rsidRPr="00AB5E2F">
        <w:rPr>
          <w:rFonts w:eastAsia="Arial Unicode MS" w:cs="Tahoma"/>
          <w:kern w:val="1"/>
          <w:szCs w:val="22"/>
          <w:lang w:eastAsia="hi-IN" w:bidi="hi-IN"/>
        </w:rPr>
        <w:t>Ministru kabineta 11.08.2009. noteikumu Nr. 918 “Noteikumi par ūdenstilpju un rūpnieciskās zvejas tiesību nomu un zvejas tiesību izmantošanas kārtību” 73.punktā noteikts, ka</w:t>
      </w:r>
      <w:r w:rsidRPr="00AB5E2F">
        <w:rPr>
          <w:rFonts w:eastAsia="Arial Unicode MS" w:cs="Tahoma"/>
          <w:kern w:val="1"/>
          <w:lang w:eastAsia="hi-IN" w:bidi="hi-IN"/>
        </w:rPr>
        <w:t xml:space="preserve"> </w:t>
      </w:r>
      <w:r w:rsidRPr="00AB5E2F">
        <w:rPr>
          <w:rFonts w:eastAsia="Arial Unicode MS" w:cs="Tahoma"/>
          <w:kern w:val="1"/>
          <w:szCs w:val="22"/>
          <w:lang w:eastAsia="hi-IN" w:bidi="hi-IN"/>
        </w:rPr>
        <w:t>pašvaldība pēc šo noteikumu 71.punktā minētās zvejas limita sadales, saņemot iesniegumu par papildu zvejas limita iedalīšanu vai jaunu iesniegumu par rūpnieciskās zvejas tiesību nomu atbilstoši šo noteikumu 72.punktam, nav tiesīga atteikt iedalīt zvejas limitu, kamēr par attiecīgajiem ūdeņiem ir pieejams zvejas limita atlikums.</w:t>
      </w:r>
    </w:p>
    <w:p w14:paraId="0F1D5AA4" w14:textId="77777777" w:rsidR="00AB5E2F" w:rsidRPr="00AB5E2F" w:rsidRDefault="00AB5E2F" w:rsidP="00AB5E2F">
      <w:pPr>
        <w:widowControl w:val="0"/>
        <w:suppressAutoHyphens/>
        <w:ind w:firstLine="720"/>
        <w:jc w:val="both"/>
        <w:rPr>
          <w:rFonts w:eastAsia="Arial Unicode MS" w:cs="Tahoma"/>
          <w:kern w:val="1"/>
          <w:szCs w:val="22"/>
          <w:lang w:eastAsia="hi-IN" w:bidi="hi-IN"/>
        </w:rPr>
      </w:pPr>
      <w:r w:rsidRPr="00AB5E2F">
        <w:rPr>
          <w:rFonts w:eastAsia="Arial Unicode MS" w:cs="Tahoma"/>
          <w:kern w:val="1"/>
          <w:szCs w:val="22"/>
          <w:lang w:eastAsia="hi-IN" w:bidi="hi-IN"/>
        </w:rPr>
        <w:t>Ministru kabineta 30.11.2009. noteikumu Nr.1375„Noteikumi par rūpnieciskās zvejas limitiem un to izmantošanas kārtību piekrastes ūdeņos” 5.3. apakšpunktā noteikts, ka pašvaldība, ievērojot normatīvos aktus par ūdenstilpju un rūpnieciskās zvejas tiesību nomu un zvejas tiesību iznomāšanu, kā arī šajos noteikumos noteiktos zvejas limitus piekrastē, uz katru pašvaldības piekrastei noteikto tīklu limita skaita vienību iedala limitu - viens zivju vai reņģu tīkls, kas ir garāks par 50 metriem, bet nepārsniedz 100 metrus, vai divi līdz 50 metru gari zivju vai reņģu tīkli, ņemot vērā, ka līdz 50 metru gara tīkla limits var tikt iedalīts izmantošanai tikai pašpatēriņa zvejā (vienam zvejniekam viens tīkla limits). Minēto noteikumu 7. punktā noteikts, ka katram zvejniekam pašpatēriņa zvejai gadā var iedalīt ne vairāk kā vienu zivju tīklu, ne vairāk kā vienu reņģu tīklu, ne vairāk kā vienu lucīšu murdu un ne vairāk kā 100 āķu. Zvejniekam pašpatēriņa zvejai var iedalīt visu minēto zvejas rīku veidu limitu, bet vienlaikus zvejā var lietot tikai vienu zvejas rīku veidu.</w:t>
      </w:r>
    </w:p>
    <w:p w14:paraId="182AD67D" w14:textId="77777777" w:rsidR="00AB5E2F" w:rsidRPr="003A5EE8" w:rsidRDefault="00AB5E2F" w:rsidP="00AB5E2F">
      <w:pPr>
        <w:ind w:firstLine="720"/>
        <w:jc w:val="both"/>
        <w:rPr>
          <w:b/>
          <w:bCs/>
        </w:rPr>
      </w:pPr>
      <w:r w:rsidRPr="00AB5E2F">
        <w:t xml:space="preserve">Pamatojoties uz likuma “Par pašvaldībām” 21.panta pirmās daļas 27.punktu, Zvejniecības likuma 7.panta otro un sesto daļu, 30.11.2009. Ministra kabineta noteikumu Nr.918 “Noteikumi par ūdenstilpju un rūpnieciskās zvejas tiesību nomu un zvejas tiesību izmantošanas kārtību” 13.punktu, 27.punktu, 62.punktu, 71.punktu, 72.punktu, 73.punktu, 30.11.2009.  Ministra kabineta noteikumiem Nr.1375 „Noteikumi par rūpnieciskās zvejas limitiem un to izmantošanas kārtību piekrastes ūdeņos” 7.punktu un Salacgrīvas novada domes noslēgtajiem rūpnieciskās zvejas tiesību nomas līgumiem komerciālajai zvejai,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2E009283" w14:textId="0ECE3744" w:rsidR="00AB5E2F" w:rsidRPr="00AB5E2F" w:rsidRDefault="00AB5E2F" w:rsidP="00AB5E2F">
      <w:pPr>
        <w:ind w:firstLine="720"/>
        <w:jc w:val="both"/>
        <w:rPr>
          <w:b/>
          <w:bCs/>
        </w:rPr>
      </w:pPr>
    </w:p>
    <w:p w14:paraId="670174CB" w14:textId="77777777" w:rsidR="00AB5E2F" w:rsidRPr="00AB5E2F" w:rsidRDefault="00AB5E2F" w:rsidP="00AB5E2F">
      <w:pPr>
        <w:widowControl w:val="0"/>
        <w:numPr>
          <w:ilvl w:val="0"/>
          <w:numId w:val="84"/>
        </w:numPr>
        <w:suppressAutoHyphens/>
        <w:ind w:left="357" w:hanging="357"/>
        <w:jc w:val="both"/>
      </w:pPr>
      <w:r w:rsidRPr="00AB5E2F">
        <w:rPr>
          <w:rFonts w:eastAsia="Arial Unicode MS" w:cs="Tahoma"/>
          <w:kern w:val="1"/>
          <w:szCs w:val="22"/>
          <w:lang w:eastAsia="hi-IN" w:bidi="hi-IN"/>
        </w:rPr>
        <w:t xml:space="preserve">Zvejai Rīgas jūras piekrastes ūdeņos Limbažu novadā (Salacgrīvas pagastā, Ainažu pagastā, Liepupes pagastā) piešķirtos rūpnieciskās zvejas limitu uz 2 (diviem) </w:t>
      </w:r>
      <w:r w:rsidRPr="00AB5E2F">
        <w:rPr>
          <w:rFonts w:eastAsia="Arial Unicode MS" w:cs="Tahoma"/>
          <w:i/>
          <w:iCs/>
          <w:kern w:val="1"/>
          <w:szCs w:val="22"/>
          <w:lang w:eastAsia="hi-IN" w:bidi="hi-IN"/>
        </w:rPr>
        <w:t>zivju tīkliem</w:t>
      </w:r>
      <w:r w:rsidRPr="00AB5E2F">
        <w:rPr>
          <w:rFonts w:eastAsia="Arial Unicode MS" w:cs="Tahoma"/>
          <w:kern w:val="1"/>
          <w:szCs w:val="22"/>
          <w:lang w:eastAsia="hi-IN" w:bidi="hi-IN"/>
        </w:rPr>
        <w:t xml:space="preserve"> uz pieciem gadiem iedalīt </w:t>
      </w:r>
      <w:r w:rsidRPr="00AB5E2F">
        <w:t>Limbažu rajona Salacgrīvas pilsētas lauku teritorijas Rolanda Ķirša zvejnieka saimniecībai "SALACAS ZIVTIŅA", vienotais reģistrācijas Nr. 44101033783, juridiskā adrese: "Zivtiņas", Salacgrīvas pagasts, Limbažu novads, LV-4033.</w:t>
      </w:r>
    </w:p>
    <w:p w14:paraId="3DEA7B58" w14:textId="1E1BCB64" w:rsidR="00AB5E2F" w:rsidRPr="00AB5E2F" w:rsidRDefault="00AB5E2F" w:rsidP="00AB5E2F">
      <w:pPr>
        <w:widowControl w:val="0"/>
        <w:numPr>
          <w:ilvl w:val="0"/>
          <w:numId w:val="84"/>
        </w:numPr>
        <w:suppressAutoHyphens/>
        <w:ind w:left="360"/>
        <w:jc w:val="both"/>
        <w:rPr>
          <w:lang w:eastAsia="hi-IN" w:bidi="hi-IN"/>
        </w:rPr>
      </w:pPr>
      <w:r w:rsidRPr="00AB5E2F">
        <w:rPr>
          <w:rFonts w:eastAsia="Arial Unicode MS" w:cs="Tahoma"/>
          <w:kern w:val="1"/>
          <w:lang w:eastAsia="hi-IN" w:bidi="hi-IN"/>
        </w:rPr>
        <w:t xml:space="preserve">Brīvo zvejas rīku 50 metru garo zivju tīklu izmantošanai pašpatēriņa zvejā, zvejas rīku iznomāt rūpnieciskās zvejas tiesības pašpatēriņa zvejai līdz 2022.gada 31.decembrim, iedalot zvejas rīku „zivju tīkls”, līdz 50 m (piekrastes ūdeņos izmantošanai tikai pašpatēriņa zvejā) </w:t>
      </w:r>
      <w:r w:rsidR="00E2427E">
        <w:rPr>
          <w:rFonts w:eastAsia="Calibri"/>
          <w:lang w:eastAsia="en-US"/>
        </w:rPr>
        <w:t>(vārds, uzvārds</w:t>
      </w:r>
      <w:r w:rsidRPr="00AB5E2F">
        <w:rPr>
          <w:rFonts w:eastAsia="Arial Unicode MS"/>
          <w:kern w:val="1"/>
          <w:lang w:eastAsia="hi-IN" w:bidi="hi-IN"/>
        </w:rPr>
        <w:t xml:space="preserve">, personas kods, </w:t>
      </w:r>
      <w:r w:rsidR="00E2427E">
        <w:rPr>
          <w:rFonts w:eastAsia="Arial Unicode MS" w:cs="Tahoma"/>
          <w:kern w:val="1"/>
          <w:szCs w:val="22"/>
          <w:lang w:eastAsia="hi-IN" w:bidi="hi-IN"/>
        </w:rPr>
        <w:t>dzīvesvietas adrese)</w:t>
      </w:r>
      <w:r w:rsidRPr="00AB5E2F">
        <w:rPr>
          <w:rFonts w:eastAsia="Arial Unicode MS"/>
          <w:kern w:val="1"/>
          <w:lang w:eastAsia="hi-IN" w:bidi="hi-IN"/>
        </w:rPr>
        <w:t>.</w:t>
      </w:r>
    </w:p>
    <w:p w14:paraId="678AB283" w14:textId="77777777" w:rsidR="00AB5E2F" w:rsidRPr="00AB5E2F" w:rsidRDefault="00AB5E2F" w:rsidP="00AB5E2F">
      <w:pPr>
        <w:widowControl w:val="0"/>
        <w:numPr>
          <w:ilvl w:val="0"/>
          <w:numId w:val="84"/>
        </w:numPr>
        <w:suppressAutoHyphens/>
        <w:ind w:left="360"/>
        <w:jc w:val="both"/>
        <w:rPr>
          <w:rFonts w:eastAsia="Arial Unicode MS" w:cs="Tahoma"/>
          <w:kern w:val="1"/>
          <w:szCs w:val="22"/>
          <w:lang w:eastAsia="hi-IN" w:bidi="hi-IN"/>
        </w:rPr>
      </w:pPr>
      <w:r w:rsidRPr="00AB5E2F">
        <w:rPr>
          <w:rFonts w:eastAsia="Arial Unicode MS" w:cs="Tahoma"/>
          <w:kern w:val="1"/>
          <w:szCs w:val="22"/>
          <w:lang w:eastAsia="hi-IN" w:bidi="hi-IN"/>
        </w:rPr>
        <w:t xml:space="preserve">Piešķirt zvejas rīku 1 (viens) </w:t>
      </w:r>
      <w:r w:rsidRPr="00AB5E2F">
        <w:rPr>
          <w:rFonts w:eastAsia="Arial Unicode MS" w:cs="Tahoma"/>
          <w:i/>
          <w:iCs/>
          <w:kern w:val="1"/>
          <w:szCs w:val="22"/>
          <w:lang w:eastAsia="hi-IN" w:bidi="hi-IN"/>
        </w:rPr>
        <w:t>lucīšu murds</w:t>
      </w:r>
      <w:r w:rsidRPr="00AB5E2F">
        <w:rPr>
          <w:rFonts w:eastAsia="Arial Unicode MS" w:cs="Tahoma"/>
          <w:kern w:val="1"/>
          <w:szCs w:val="22"/>
          <w:lang w:eastAsia="hi-IN" w:bidi="hi-IN"/>
        </w:rPr>
        <w:t xml:space="preserve"> limitu Rīgas jūras piekrastes ūdeņos Limbažu novadā (Salacgrīvas pagastā, Ainažu pagastā, Liepupes pagastā) un slēgt rūpnieciskās zvejas tiesību nomas līgumu līdz 2022.gada 31.decembrim ar:</w:t>
      </w:r>
    </w:p>
    <w:p w14:paraId="4EEF39BC" w14:textId="3BE8A3A1" w:rsidR="00AB5E2F" w:rsidRPr="00AB5E2F" w:rsidRDefault="00E2427E" w:rsidP="00AB5E2F">
      <w:pPr>
        <w:pStyle w:val="Sarakstarindkopa"/>
        <w:widowControl w:val="0"/>
        <w:numPr>
          <w:ilvl w:val="1"/>
          <w:numId w:val="77"/>
        </w:numPr>
        <w:tabs>
          <w:tab w:val="left" w:pos="851"/>
        </w:tabs>
        <w:suppressAutoHyphens/>
        <w:ind w:left="788" w:hanging="431"/>
        <w:jc w:val="both"/>
        <w:rPr>
          <w:rFonts w:eastAsia="Arial Unicode MS" w:cs="Tahoma"/>
          <w:kern w:val="1"/>
          <w:szCs w:val="22"/>
          <w:lang w:eastAsia="hi-IN" w:bidi="hi-IN"/>
        </w:rPr>
      </w:pPr>
      <w:r>
        <w:rPr>
          <w:rFonts w:eastAsia="Calibri"/>
        </w:rPr>
        <w:t>(vārds, uzvārds</w:t>
      </w:r>
      <w:r w:rsidRPr="00AB5E2F">
        <w:rPr>
          <w:rFonts w:eastAsia="Arial Unicode MS"/>
          <w:kern w:val="1"/>
          <w:lang w:eastAsia="hi-IN" w:bidi="hi-IN"/>
        </w:rPr>
        <w:t xml:space="preserve">, personas kods, </w:t>
      </w:r>
      <w:r>
        <w:rPr>
          <w:rFonts w:eastAsia="Arial Unicode MS" w:cs="Tahoma"/>
          <w:kern w:val="1"/>
          <w:szCs w:val="22"/>
          <w:lang w:eastAsia="hi-IN" w:bidi="hi-IN"/>
        </w:rPr>
        <w:t>dzīvesvietas adrese</w:t>
      </w:r>
      <w:r>
        <w:rPr>
          <w:rFonts w:eastAsia="Arial Unicode MS" w:cs="Tahoma"/>
          <w:kern w:val="1"/>
          <w:szCs w:val="22"/>
          <w:lang w:eastAsia="hi-IN" w:bidi="hi-IN"/>
        </w:rPr>
        <w:t>)</w:t>
      </w:r>
      <w:r w:rsidR="00AB5E2F" w:rsidRPr="00AB5E2F">
        <w:rPr>
          <w:rFonts w:eastAsia="Arial Unicode MS" w:cs="Tahoma"/>
          <w:kern w:val="1"/>
          <w:szCs w:val="22"/>
          <w:lang w:eastAsia="hi-IN" w:bidi="hi-IN"/>
        </w:rPr>
        <w:t>;</w:t>
      </w:r>
    </w:p>
    <w:p w14:paraId="4A86BB96" w14:textId="7E8FED0C" w:rsidR="00AB5E2F" w:rsidRPr="00AB5E2F" w:rsidRDefault="00E2427E" w:rsidP="00AB5E2F">
      <w:pPr>
        <w:pStyle w:val="Sarakstarindkopa"/>
        <w:numPr>
          <w:ilvl w:val="1"/>
          <w:numId w:val="77"/>
        </w:numPr>
        <w:ind w:left="788" w:hanging="431"/>
        <w:jc w:val="both"/>
        <w:rPr>
          <w:rFonts w:eastAsia="Arial Unicode MS" w:cs="Tahoma"/>
          <w:kern w:val="1"/>
          <w:szCs w:val="22"/>
          <w:lang w:eastAsia="hi-IN" w:bidi="hi-IN"/>
        </w:rPr>
      </w:pPr>
      <w:r>
        <w:rPr>
          <w:rFonts w:eastAsia="Calibri"/>
        </w:rPr>
        <w:t>(vārds, uzvārds</w:t>
      </w:r>
      <w:r w:rsidRPr="00AB5E2F">
        <w:rPr>
          <w:rFonts w:eastAsia="Arial Unicode MS"/>
          <w:kern w:val="1"/>
          <w:lang w:eastAsia="hi-IN" w:bidi="hi-IN"/>
        </w:rPr>
        <w:t xml:space="preserve">, personas kods, </w:t>
      </w:r>
      <w:r>
        <w:rPr>
          <w:rFonts w:eastAsia="Arial Unicode MS" w:cs="Tahoma"/>
          <w:kern w:val="1"/>
          <w:szCs w:val="22"/>
          <w:lang w:eastAsia="hi-IN" w:bidi="hi-IN"/>
        </w:rPr>
        <w:t>dzīvesvietas adrese)</w:t>
      </w:r>
      <w:r w:rsidRPr="00AB5E2F">
        <w:rPr>
          <w:rFonts w:eastAsia="Arial Unicode MS" w:cs="Tahoma"/>
          <w:kern w:val="1"/>
          <w:szCs w:val="22"/>
          <w:lang w:eastAsia="hi-IN" w:bidi="hi-IN"/>
        </w:rPr>
        <w:t>;</w:t>
      </w:r>
    </w:p>
    <w:p w14:paraId="2DD73E9D" w14:textId="12CAD969" w:rsidR="00AB5E2F" w:rsidRPr="00AB5E2F" w:rsidRDefault="00E2427E" w:rsidP="00AB5E2F">
      <w:pPr>
        <w:widowControl w:val="0"/>
        <w:numPr>
          <w:ilvl w:val="1"/>
          <w:numId w:val="77"/>
        </w:numPr>
        <w:tabs>
          <w:tab w:val="left" w:pos="851"/>
        </w:tabs>
        <w:suppressAutoHyphens/>
        <w:ind w:left="788" w:hanging="431"/>
        <w:jc w:val="both"/>
        <w:rPr>
          <w:rFonts w:eastAsia="Arial Unicode MS" w:cs="Tahoma"/>
          <w:kern w:val="1"/>
          <w:szCs w:val="22"/>
          <w:lang w:eastAsia="hi-IN" w:bidi="hi-IN"/>
        </w:rPr>
      </w:pPr>
      <w:r>
        <w:rPr>
          <w:rFonts w:eastAsia="Calibri"/>
          <w:lang w:eastAsia="en-US"/>
        </w:rPr>
        <w:t>(vārds, uzvārds</w:t>
      </w:r>
      <w:r w:rsidRPr="00AB5E2F">
        <w:rPr>
          <w:rFonts w:eastAsia="Arial Unicode MS"/>
          <w:kern w:val="1"/>
          <w:lang w:eastAsia="hi-IN" w:bidi="hi-IN"/>
        </w:rPr>
        <w:t xml:space="preserve">, personas kods, </w:t>
      </w:r>
      <w:r>
        <w:rPr>
          <w:rFonts w:eastAsia="Arial Unicode MS" w:cs="Tahoma"/>
          <w:kern w:val="1"/>
          <w:szCs w:val="22"/>
          <w:lang w:eastAsia="hi-IN" w:bidi="hi-IN"/>
        </w:rPr>
        <w:t>dzīvesvietas adrese)</w:t>
      </w:r>
      <w:r w:rsidRPr="00AB5E2F">
        <w:rPr>
          <w:rFonts w:eastAsia="Arial Unicode MS" w:cs="Tahoma"/>
          <w:kern w:val="1"/>
          <w:szCs w:val="22"/>
          <w:lang w:eastAsia="hi-IN" w:bidi="hi-IN"/>
        </w:rPr>
        <w:t>;</w:t>
      </w:r>
    </w:p>
    <w:p w14:paraId="3589CDB3" w14:textId="1663E556" w:rsidR="00AB5E2F" w:rsidRPr="00AB5E2F" w:rsidRDefault="00E2427E" w:rsidP="00AB5E2F">
      <w:pPr>
        <w:widowControl w:val="0"/>
        <w:numPr>
          <w:ilvl w:val="1"/>
          <w:numId w:val="77"/>
        </w:numPr>
        <w:tabs>
          <w:tab w:val="left" w:pos="851"/>
        </w:tabs>
        <w:suppressAutoHyphens/>
        <w:ind w:left="792" w:hanging="432"/>
        <w:jc w:val="both"/>
        <w:rPr>
          <w:rFonts w:eastAsia="Arial Unicode MS" w:cs="Tahoma"/>
          <w:kern w:val="1"/>
          <w:szCs w:val="22"/>
          <w:lang w:eastAsia="hi-IN" w:bidi="hi-IN"/>
        </w:rPr>
      </w:pPr>
      <w:r>
        <w:rPr>
          <w:rFonts w:eastAsia="Calibri"/>
          <w:lang w:eastAsia="en-US"/>
        </w:rPr>
        <w:t>(vārds, uzvārds</w:t>
      </w:r>
      <w:r w:rsidRPr="00AB5E2F">
        <w:rPr>
          <w:rFonts w:eastAsia="Arial Unicode MS"/>
          <w:kern w:val="1"/>
          <w:lang w:eastAsia="hi-IN" w:bidi="hi-IN"/>
        </w:rPr>
        <w:t xml:space="preserve">, personas kods, </w:t>
      </w:r>
      <w:r>
        <w:rPr>
          <w:rFonts w:eastAsia="Arial Unicode MS" w:cs="Tahoma"/>
          <w:kern w:val="1"/>
          <w:szCs w:val="22"/>
          <w:lang w:eastAsia="hi-IN" w:bidi="hi-IN"/>
        </w:rPr>
        <w:t>dzīvesvietas adrese)</w:t>
      </w:r>
      <w:r w:rsidRPr="00AB5E2F">
        <w:rPr>
          <w:rFonts w:eastAsia="Arial Unicode MS" w:cs="Tahoma"/>
          <w:kern w:val="1"/>
          <w:szCs w:val="22"/>
          <w:lang w:eastAsia="hi-IN" w:bidi="hi-IN"/>
        </w:rPr>
        <w:t>;</w:t>
      </w:r>
    </w:p>
    <w:p w14:paraId="02A51C81" w14:textId="6E79F80C" w:rsidR="00AB5E2F" w:rsidRPr="00AB5E2F" w:rsidRDefault="00E2427E" w:rsidP="00AB5E2F">
      <w:pPr>
        <w:widowControl w:val="0"/>
        <w:numPr>
          <w:ilvl w:val="1"/>
          <w:numId w:val="77"/>
        </w:numPr>
        <w:tabs>
          <w:tab w:val="left" w:pos="851"/>
        </w:tabs>
        <w:suppressAutoHyphens/>
        <w:ind w:left="792" w:hanging="432"/>
        <w:jc w:val="both"/>
        <w:rPr>
          <w:rFonts w:eastAsia="Arial Unicode MS" w:cs="Tahoma"/>
          <w:kern w:val="1"/>
          <w:szCs w:val="22"/>
          <w:lang w:eastAsia="hi-IN" w:bidi="hi-IN"/>
        </w:rPr>
      </w:pPr>
      <w:r>
        <w:rPr>
          <w:rFonts w:eastAsia="Calibri"/>
          <w:lang w:eastAsia="en-US"/>
        </w:rPr>
        <w:t>(vārds, uzvārds</w:t>
      </w:r>
      <w:r w:rsidRPr="00AB5E2F">
        <w:rPr>
          <w:rFonts w:eastAsia="Arial Unicode MS"/>
          <w:kern w:val="1"/>
          <w:lang w:eastAsia="hi-IN" w:bidi="hi-IN"/>
        </w:rPr>
        <w:t xml:space="preserve">, personas kods, </w:t>
      </w:r>
      <w:r>
        <w:rPr>
          <w:rFonts w:eastAsia="Arial Unicode MS" w:cs="Tahoma"/>
          <w:kern w:val="1"/>
          <w:szCs w:val="22"/>
          <w:lang w:eastAsia="hi-IN" w:bidi="hi-IN"/>
        </w:rPr>
        <w:t>dzīvesvietas adrese)</w:t>
      </w:r>
      <w:r w:rsidRPr="00AB5E2F">
        <w:rPr>
          <w:rFonts w:eastAsia="Arial Unicode MS" w:cs="Tahoma"/>
          <w:kern w:val="1"/>
          <w:szCs w:val="22"/>
          <w:lang w:eastAsia="hi-IN" w:bidi="hi-IN"/>
        </w:rPr>
        <w:t>;</w:t>
      </w:r>
      <w:r w:rsidR="00AB5E2F" w:rsidRPr="00AB5E2F">
        <w:rPr>
          <w:rFonts w:eastAsia="Arial Unicode MS" w:cs="Tahoma"/>
          <w:kern w:val="1"/>
          <w:szCs w:val="22"/>
          <w:lang w:eastAsia="hi-IN" w:bidi="hi-IN"/>
        </w:rPr>
        <w:t>.</w:t>
      </w:r>
    </w:p>
    <w:p w14:paraId="1343377D" w14:textId="77777777" w:rsidR="00AB5E2F" w:rsidRPr="00AB5E2F" w:rsidRDefault="00AB5E2F" w:rsidP="00AB5E2F">
      <w:pPr>
        <w:widowControl w:val="0"/>
        <w:numPr>
          <w:ilvl w:val="0"/>
          <w:numId w:val="77"/>
        </w:numPr>
        <w:tabs>
          <w:tab w:val="left" w:pos="851"/>
        </w:tabs>
        <w:suppressAutoHyphens/>
        <w:ind w:left="360"/>
        <w:jc w:val="both"/>
        <w:rPr>
          <w:rFonts w:eastAsia="Arial Unicode MS" w:cs="Tahoma"/>
          <w:color w:val="FF0000"/>
          <w:kern w:val="1"/>
          <w:szCs w:val="22"/>
          <w:lang w:eastAsia="hi-IN" w:bidi="hi-IN"/>
        </w:rPr>
      </w:pPr>
      <w:r w:rsidRPr="00AB5E2F">
        <w:rPr>
          <w:rFonts w:eastAsia="Arial Unicode MS" w:cs="Tahoma"/>
          <w:kern w:val="1"/>
          <w:szCs w:val="22"/>
          <w:lang w:eastAsia="hi-IN" w:bidi="hi-IN"/>
        </w:rPr>
        <w:t xml:space="preserve">Piešķirt zvejas rīku 1 (viens) </w:t>
      </w:r>
      <w:r w:rsidRPr="00AB5E2F">
        <w:rPr>
          <w:rFonts w:eastAsia="Arial Unicode MS" w:cs="Tahoma"/>
          <w:i/>
          <w:iCs/>
          <w:kern w:val="1"/>
          <w:szCs w:val="22"/>
          <w:lang w:eastAsia="hi-IN" w:bidi="hi-IN"/>
        </w:rPr>
        <w:t>100 āķi</w:t>
      </w:r>
      <w:r w:rsidRPr="00AB5E2F">
        <w:rPr>
          <w:rFonts w:eastAsia="Arial Unicode MS" w:cs="Tahoma"/>
          <w:kern w:val="1"/>
          <w:szCs w:val="22"/>
          <w:lang w:eastAsia="hi-IN" w:bidi="hi-IN"/>
        </w:rPr>
        <w:t xml:space="preserve"> limitu Rīgas jūras piekrastes ūdeņos Limbažu novadā (Salacgrīvas pagastā, Ainažu pagastā, Liepupes pagastā) un slēgt rūpnieciskās zvejas tiesību nomas līgumu līdz 2022.gada 31.decembrim ar:</w:t>
      </w:r>
    </w:p>
    <w:p w14:paraId="14B479DA" w14:textId="211027EF" w:rsidR="00AB5E2F" w:rsidRPr="00AB5E2F" w:rsidRDefault="00E2427E" w:rsidP="00AB5E2F">
      <w:pPr>
        <w:widowControl w:val="0"/>
        <w:numPr>
          <w:ilvl w:val="1"/>
          <w:numId w:val="77"/>
        </w:numPr>
        <w:suppressAutoHyphens/>
        <w:ind w:left="792" w:hanging="432"/>
        <w:jc w:val="both"/>
        <w:rPr>
          <w:rFonts w:eastAsia="Arial Unicode MS" w:cs="Tahoma"/>
          <w:kern w:val="1"/>
          <w:szCs w:val="22"/>
          <w:lang w:eastAsia="hi-IN" w:bidi="hi-IN"/>
        </w:rPr>
      </w:pPr>
      <w:r>
        <w:rPr>
          <w:rFonts w:eastAsia="Calibri"/>
          <w:lang w:eastAsia="en-US"/>
        </w:rPr>
        <w:t>(vārds, uzvārds</w:t>
      </w:r>
      <w:r w:rsidRPr="00AB5E2F">
        <w:rPr>
          <w:rFonts w:eastAsia="Arial Unicode MS"/>
          <w:kern w:val="1"/>
          <w:lang w:eastAsia="hi-IN" w:bidi="hi-IN"/>
        </w:rPr>
        <w:t xml:space="preserve">, personas kods, </w:t>
      </w:r>
      <w:r>
        <w:rPr>
          <w:rFonts w:eastAsia="Arial Unicode MS" w:cs="Tahoma"/>
          <w:kern w:val="1"/>
          <w:szCs w:val="22"/>
          <w:lang w:eastAsia="hi-IN" w:bidi="hi-IN"/>
        </w:rPr>
        <w:t>dzīvesvietas adrese)</w:t>
      </w:r>
      <w:r w:rsidRPr="00AB5E2F">
        <w:rPr>
          <w:rFonts w:eastAsia="Arial Unicode MS" w:cs="Tahoma"/>
          <w:kern w:val="1"/>
          <w:szCs w:val="22"/>
          <w:lang w:eastAsia="hi-IN" w:bidi="hi-IN"/>
        </w:rPr>
        <w:t>;</w:t>
      </w:r>
    </w:p>
    <w:p w14:paraId="6AB35697" w14:textId="3E1B61E8" w:rsidR="00AB5E2F" w:rsidRPr="00AB5E2F" w:rsidRDefault="00E2427E" w:rsidP="00AB5E2F">
      <w:pPr>
        <w:widowControl w:val="0"/>
        <w:numPr>
          <w:ilvl w:val="1"/>
          <w:numId w:val="77"/>
        </w:numPr>
        <w:suppressAutoHyphens/>
        <w:ind w:left="792" w:hanging="432"/>
        <w:jc w:val="both"/>
        <w:rPr>
          <w:rFonts w:eastAsia="Arial Unicode MS" w:cs="Tahoma"/>
          <w:kern w:val="1"/>
          <w:szCs w:val="22"/>
          <w:lang w:eastAsia="hi-IN" w:bidi="hi-IN"/>
        </w:rPr>
      </w:pPr>
      <w:r>
        <w:rPr>
          <w:rFonts w:eastAsia="Calibri"/>
          <w:lang w:eastAsia="en-US"/>
        </w:rPr>
        <w:t>(vārds, uzvārds</w:t>
      </w:r>
      <w:r w:rsidRPr="00AB5E2F">
        <w:rPr>
          <w:rFonts w:eastAsia="Arial Unicode MS"/>
          <w:kern w:val="1"/>
          <w:lang w:eastAsia="hi-IN" w:bidi="hi-IN"/>
        </w:rPr>
        <w:t xml:space="preserve">, personas kods, </w:t>
      </w:r>
      <w:r>
        <w:rPr>
          <w:rFonts w:eastAsia="Arial Unicode MS" w:cs="Tahoma"/>
          <w:kern w:val="1"/>
          <w:szCs w:val="22"/>
          <w:lang w:eastAsia="hi-IN" w:bidi="hi-IN"/>
        </w:rPr>
        <w:t>dzīvesvietas adrese)</w:t>
      </w:r>
      <w:r w:rsidRPr="00AB5E2F">
        <w:rPr>
          <w:rFonts w:eastAsia="Arial Unicode MS" w:cs="Tahoma"/>
          <w:kern w:val="1"/>
          <w:szCs w:val="22"/>
          <w:lang w:eastAsia="hi-IN" w:bidi="hi-IN"/>
        </w:rPr>
        <w:t>;</w:t>
      </w:r>
    </w:p>
    <w:p w14:paraId="7D0DDA1C" w14:textId="34CA5F55" w:rsidR="00AB5E2F" w:rsidRPr="00AB5E2F" w:rsidRDefault="00E2427E" w:rsidP="00AB5E2F">
      <w:pPr>
        <w:widowControl w:val="0"/>
        <w:numPr>
          <w:ilvl w:val="1"/>
          <w:numId w:val="77"/>
        </w:numPr>
        <w:suppressAutoHyphens/>
        <w:ind w:left="792" w:hanging="432"/>
        <w:jc w:val="both"/>
        <w:rPr>
          <w:rFonts w:eastAsia="Arial Unicode MS" w:cs="Tahoma"/>
          <w:kern w:val="1"/>
          <w:szCs w:val="22"/>
          <w:lang w:eastAsia="hi-IN" w:bidi="hi-IN"/>
        </w:rPr>
      </w:pPr>
      <w:r>
        <w:rPr>
          <w:rFonts w:eastAsia="Calibri"/>
          <w:lang w:eastAsia="en-US"/>
        </w:rPr>
        <w:t>(vārds, uzvārds</w:t>
      </w:r>
      <w:r w:rsidRPr="00AB5E2F">
        <w:rPr>
          <w:rFonts w:eastAsia="Arial Unicode MS"/>
          <w:kern w:val="1"/>
          <w:lang w:eastAsia="hi-IN" w:bidi="hi-IN"/>
        </w:rPr>
        <w:t xml:space="preserve">, personas kods, </w:t>
      </w:r>
      <w:r>
        <w:rPr>
          <w:rFonts w:eastAsia="Arial Unicode MS" w:cs="Tahoma"/>
          <w:kern w:val="1"/>
          <w:szCs w:val="22"/>
          <w:lang w:eastAsia="hi-IN" w:bidi="hi-IN"/>
        </w:rPr>
        <w:t>dzīvesvietas adrese)</w:t>
      </w:r>
      <w:r w:rsidRPr="00AB5E2F">
        <w:rPr>
          <w:rFonts w:eastAsia="Arial Unicode MS" w:cs="Tahoma"/>
          <w:kern w:val="1"/>
          <w:szCs w:val="22"/>
          <w:lang w:eastAsia="hi-IN" w:bidi="hi-IN"/>
        </w:rPr>
        <w:t>;</w:t>
      </w:r>
    </w:p>
    <w:p w14:paraId="17755CA9" w14:textId="039E7DEC" w:rsidR="00AB5E2F" w:rsidRPr="00AB5E2F" w:rsidRDefault="00E2427E" w:rsidP="00AB5E2F">
      <w:pPr>
        <w:widowControl w:val="0"/>
        <w:numPr>
          <w:ilvl w:val="1"/>
          <w:numId w:val="77"/>
        </w:numPr>
        <w:suppressAutoHyphens/>
        <w:ind w:left="792" w:hanging="432"/>
        <w:jc w:val="both"/>
        <w:rPr>
          <w:rFonts w:eastAsia="Arial Unicode MS" w:cs="Tahoma"/>
          <w:kern w:val="1"/>
          <w:szCs w:val="22"/>
          <w:lang w:eastAsia="hi-IN" w:bidi="hi-IN"/>
        </w:rPr>
      </w:pPr>
      <w:r>
        <w:rPr>
          <w:rFonts w:eastAsia="Calibri"/>
          <w:lang w:eastAsia="en-US"/>
        </w:rPr>
        <w:t>(vārds, uzvārds</w:t>
      </w:r>
      <w:r w:rsidRPr="00AB5E2F">
        <w:rPr>
          <w:rFonts w:eastAsia="Arial Unicode MS"/>
          <w:kern w:val="1"/>
          <w:lang w:eastAsia="hi-IN" w:bidi="hi-IN"/>
        </w:rPr>
        <w:t xml:space="preserve">, personas kods, </w:t>
      </w:r>
      <w:r>
        <w:rPr>
          <w:rFonts w:eastAsia="Arial Unicode MS" w:cs="Tahoma"/>
          <w:kern w:val="1"/>
          <w:szCs w:val="22"/>
          <w:lang w:eastAsia="hi-IN" w:bidi="hi-IN"/>
        </w:rPr>
        <w:t>dzīvesvietas adrese)</w:t>
      </w:r>
      <w:r w:rsidRPr="00AB5E2F">
        <w:rPr>
          <w:rFonts w:eastAsia="Arial Unicode MS" w:cs="Tahoma"/>
          <w:kern w:val="1"/>
          <w:szCs w:val="22"/>
          <w:lang w:eastAsia="hi-IN" w:bidi="hi-IN"/>
        </w:rPr>
        <w:t>;</w:t>
      </w:r>
    </w:p>
    <w:p w14:paraId="0C7075DF" w14:textId="47EC640D" w:rsidR="00AB5E2F" w:rsidRPr="00AB5E2F" w:rsidRDefault="00E2427E" w:rsidP="00AB5E2F">
      <w:pPr>
        <w:widowControl w:val="0"/>
        <w:numPr>
          <w:ilvl w:val="1"/>
          <w:numId w:val="77"/>
        </w:numPr>
        <w:tabs>
          <w:tab w:val="left" w:pos="851"/>
        </w:tabs>
        <w:suppressAutoHyphens/>
        <w:ind w:left="792" w:hanging="432"/>
        <w:jc w:val="both"/>
        <w:rPr>
          <w:rFonts w:eastAsia="Arial Unicode MS" w:cs="Tahoma"/>
          <w:kern w:val="1"/>
          <w:szCs w:val="22"/>
          <w:lang w:eastAsia="hi-IN" w:bidi="hi-IN"/>
        </w:rPr>
      </w:pPr>
      <w:r>
        <w:rPr>
          <w:rFonts w:eastAsia="Calibri"/>
          <w:lang w:eastAsia="en-US"/>
        </w:rPr>
        <w:t>(vārds, uzvārds</w:t>
      </w:r>
      <w:r w:rsidRPr="00AB5E2F">
        <w:rPr>
          <w:rFonts w:eastAsia="Arial Unicode MS"/>
          <w:kern w:val="1"/>
          <w:lang w:eastAsia="hi-IN" w:bidi="hi-IN"/>
        </w:rPr>
        <w:t xml:space="preserve">, personas kods, </w:t>
      </w:r>
      <w:r>
        <w:rPr>
          <w:rFonts w:eastAsia="Arial Unicode MS" w:cs="Tahoma"/>
          <w:kern w:val="1"/>
          <w:szCs w:val="22"/>
          <w:lang w:eastAsia="hi-IN" w:bidi="hi-IN"/>
        </w:rPr>
        <w:t>dzīvesvietas adrese)</w:t>
      </w:r>
      <w:r w:rsidRPr="00AB5E2F">
        <w:rPr>
          <w:rFonts w:eastAsia="Arial Unicode MS" w:cs="Tahoma"/>
          <w:kern w:val="1"/>
          <w:szCs w:val="22"/>
          <w:lang w:eastAsia="hi-IN" w:bidi="hi-IN"/>
        </w:rPr>
        <w:t>;</w:t>
      </w:r>
    </w:p>
    <w:p w14:paraId="5166A183" w14:textId="747E98E6" w:rsidR="00AB5E2F" w:rsidRPr="00AB5E2F" w:rsidRDefault="00E2427E" w:rsidP="00AB5E2F">
      <w:pPr>
        <w:widowControl w:val="0"/>
        <w:numPr>
          <w:ilvl w:val="1"/>
          <w:numId w:val="77"/>
        </w:numPr>
        <w:tabs>
          <w:tab w:val="left" w:pos="851"/>
        </w:tabs>
        <w:suppressAutoHyphens/>
        <w:ind w:left="792" w:hanging="432"/>
        <w:jc w:val="both"/>
        <w:rPr>
          <w:rFonts w:eastAsia="Arial Unicode MS" w:cs="Tahoma"/>
          <w:kern w:val="1"/>
          <w:szCs w:val="22"/>
          <w:lang w:eastAsia="hi-IN" w:bidi="hi-IN"/>
        </w:rPr>
      </w:pPr>
      <w:r>
        <w:rPr>
          <w:rFonts w:eastAsia="Calibri"/>
          <w:lang w:eastAsia="en-US"/>
        </w:rPr>
        <w:t>(vārds, uzvārds</w:t>
      </w:r>
      <w:r w:rsidRPr="00AB5E2F">
        <w:rPr>
          <w:rFonts w:eastAsia="Arial Unicode MS"/>
          <w:kern w:val="1"/>
          <w:lang w:eastAsia="hi-IN" w:bidi="hi-IN"/>
        </w:rPr>
        <w:t xml:space="preserve">, personas kods, </w:t>
      </w:r>
      <w:r>
        <w:rPr>
          <w:rFonts w:eastAsia="Arial Unicode MS" w:cs="Tahoma"/>
          <w:kern w:val="1"/>
          <w:szCs w:val="22"/>
          <w:lang w:eastAsia="hi-IN" w:bidi="hi-IN"/>
        </w:rPr>
        <w:t>dzīvesvietas adrese)</w:t>
      </w:r>
      <w:r w:rsidR="00AB5E2F" w:rsidRPr="00AB5E2F">
        <w:rPr>
          <w:rFonts w:eastAsia="Arial Unicode MS" w:cs="Tahoma"/>
          <w:kern w:val="1"/>
          <w:szCs w:val="22"/>
          <w:lang w:eastAsia="hi-IN" w:bidi="hi-IN"/>
        </w:rPr>
        <w:t>.</w:t>
      </w:r>
    </w:p>
    <w:p w14:paraId="694EEC97" w14:textId="77777777" w:rsidR="00AB5E2F" w:rsidRPr="00AB5E2F" w:rsidRDefault="00AB5E2F" w:rsidP="00AB5E2F">
      <w:pPr>
        <w:widowControl w:val="0"/>
        <w:numPr>
          <w:ilvl w:val="0"/>
          <w:numId w:val="77"/>
        </w:numPr>
        <w:suppressAutoHyphens/>
        <w:ind w:left="360"/>
        <w:jc w:val="both"/>
        <w:rPr>
          <w:rFonts w:eastAsia="Arial Unicode MS" w:cs="Tahoma"/>
          <w:kern w:val="1"/>
          <w:szCs w:val="22"/>
          <w:lang w:eastAsia="hi-IN" w:bidi="hi-IN"/>
        </w:rPr>
      </w:pPr>
      <w:r w:rsidRPr="00AB5E2F">
        <w:rPr>
          <w:rFonts w:eastAsia="Arial Unicode MS" w:cs="Tahoma"/>
          <w:kern w:val="1"/>
          <w:szCs w:val="22"/>
          <w:lang w:eastAsia="hi-IN" w:bidi="hi-IN"/>
        </w:rPr>
        <w:t>Rūpnieciskās zvejas tiesību gada nomas maksu noteikt saskaņā ar 11.08.2009. Ministru kabineta noteikumi Nr.918 „Noteikumi par ūdenstilpju un rūpnieciskās zvejas tiesību nomu un zvejas tiesību izmantošanas kārtību” 2.</w:t>
      </w:r>
      <w:r w:rsidRPr="00AB5E2F">
        <w:rPr>
          <w:rFonts w:eastAsia="Arial Unicode MS" w:cs="Tahoma"/>
          <w:kern w:val="1"/>
          <w:szCs w:val="22"/>
          <w:vertAlign w:val="superscript"/>
          <w:lang w:eastAsia="hi-IN" w:bidi="hi-IN"/>
        </w:rPr>
        <w:t>1</w:t>
      </w:r>
      <w:r w:rsidRPr="00AB5E2F">
        <w:rPr>
          <w:rFonts w:eastAsia="Arial Unicode MS" w:cs="Tahoma"/>
          <w:kern w:val="1"/>
          <w:szCs w:val="22"/>
          <w:lang w:eastAsia="hi-IN" w:bidi="hi-IN"/>
        </w:rPr>
        <w:t xml:space="preserve"> pielikumā norādīto maksu.</w:t>
      </w:r>
    </w:p>
    <w:p w14:paraId="13D73A12" w14:textId="77777777" w:rsidR="00AB5E2F" w:rsidRPr="00AB5E2F" w:rsidRDefault="00AB5E2F" w:rsidP="00AB5E2F">
      <w:pPr>
        <w:widowControl w:val="0"/>
        <w:numPr>
          <w:ilvl w:val="0"/>
          <w:numId w:val="77"/>
        </w:numPr>
        <w:suppressAutoHyphens/>
        <w:ind w:left="360"/>
        <w:jc w:val="both"/>
        <w:rPr>
          <w:rFonts w:eastAsia="Arial Unicode MS" w:cs="Tahoma"/>
          <w:kern w:val="1"/>
          <w:szCs w:val="22"/>
          <w:lang w:eastAsia="hi-IN" w:bidi="hi-IN"/>
        </w:rPr>
      </w:pPr>
      <w:r w:rsidRPr="00AB5E2F">
        <w:rPr>
          <w:rFonts w:eastAsia="Calibri"/>
          <w:lang w:eastAsia="en-US" w:bidi="lo-LA"/>
        </w:rPr>
        <w:t>Šo lēmumu saskaņā ar Administratīvā procesa likuma 79.panta pirmo daļu, 189.panta pirmo daļu var pārsūdzēt viena mēneša laikā no tā spēkā stāšanās dienas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42DB7684" w14:textId="77777777" w:rsidR="00AB5E2F" w:rsidRPr="00AB5E2F" w:rsidRDefault="00AB5E2F" w:rsidP="00AB5E2F">
      <w:pPr>
        <w:widowControl w:val="0"/>
        <w:numPr>
          <w:ilvl w:val="0"/>
          <w:numId w:val="77"/>
        </w:numPr>
        <w:suppressAutoHyphens/>
        <w:autoSpaceDE w:val="0"/>
        <w:autoSpaceDN w:val="0"/>
        <w:adjustRightInd w:val="0"/>
        <w:ind w:left="360" w:right="187"/>
        <w:jc w:val="both"/>
        <w:rPr>
          <w:rFonts w:eastAsia="Calibri"/>
          <w:lang w:eastAsia="en-US" w:bidi="lo-LA"/>
        </w:rPr>
      </w:pPr>
      <w:r w:rsidRPr="00AB5E2F">
        <w:rPr>
          <w:rFonts w:eastAsia="Calibri"/>
          <w:lang w:eastAsia="en-US" w:bidi="lo-LA"/>
        </w:rPr>
        <w:t>Atbildīgo par lēmuma izpildi noteikt personāla speciālisti Guntu Kristiņu – Tomsoni.</w:t>
      </w:r>
    </w:p>
    <w:p w14:paraId="785E85B5" w14:textId="77777777" w:rsidR="00AB5E2F" w:rsidRPr="00AB5E2F" w:rsidRDefault="00AB5E2F" w:rsidP="00AB5E2F">
      <w:pPr>
        <w:widowControl w:val="0"/>
        <w:numPr>
          <w:ilvl w:val="0"/>
          <w:numId w:val="77"/>
        </w:numPr>
        <w:suppressAutoHyphens/>
        <w:autoSpaceDE w:val="0"/>
        <w:autoSpaceDN w:val="0"/>
        <w:adjustRightInd w:val="0"/>
        <w:ind w:left="360" w:right="185"/>
        <w:jc w:val="both"/>
        <w:rPr>
          <w:rFonts w:eastAsia="Calibri"/>
          <w:lang w:eastAsia="en-US" w:bidi="lo-LA"/>
        </w:rPr>
      </w:pPr>
      <w:r w:rsidRPr="00AB5E2F">
        <w:rPr>
          <w:rFonts w:eastAsia="Calibri"/>
          <w:lang w:eastAsia="en-US" w:bidi="lo-LA"/>
        </w:rPr>
        <w:t>Kontroli par lēmuma izpildi uzdot Salacgrīvas apvienības pārvaldes vadītāja pienākumu izpildītājam Andrim Zundem.</w:t>
      </w:r>
    </w:p>
    <w:p w14:paraId="2979D6C8" w14:textId="77777777" w:rsidR="00EF2519" w:rsidRDefault="00EF2519" w:rsidP="00E9728F">
      <w:pPr>
        <w:autoSpaceDE w:val="0"/>
        <w:autoSpaceDN w:val="0"/>
        <w:adjustRightInd w:val="0"/>
        <w:jc w:val="both"/>
        <w:rPr>
          <w:rFonts w:eastAsia="Calibri"/>
        </w:rPr>
      </w:pPr>
    </w:p>
    <w:p w14:paraId="35E8EBFC" w14:textId="77777777" w:rsidR="00286CF0" w:rsidRDefault="00286CF0" w:rsidP="00E9728F">
      <w:pPr>
        <w:autoSpaceDE w:val="0"/>
        <w:autoSpaceDN w:val="0"/>
        <w:adjustRightInd w:val="0"/>
        <w:jc w:val="both"/>
        <w:rPr>
          <w:rFonts w:eastAsia="Calibri"/>
        </w:rPr>
      </w:pPr>
    </w:p>
    <w:p w14:paraId="1E6E50AA" w14:textId="67BA26EC" w:rsidR="00286CF0" w:rsidRPr="00305503" w:rsidRDefault="00286CF0" w:rsidP="00286CF0">
      <w:pPr>
        <w:jc w:val="both"/>
        <w:rPr>
          <w:b/>
          <w:bCs/>
        </w:rPr>
      </w:pPr>
      <w:r w:rsidRPr="00305503">
        <w:rPr>
          <w:b/>
          <w:bCs/>
        </w:rPr>
        <w:t>Lēmums Nr.</w:t>
      </w:r>
      <w:r w:rsidR="00AB5E2F">
        <w:rPr>
          <w:b/>
          <w:bCs/>
        </w:rPr>
        <w:t>182</w:t>
      </w:r>
    </w:p>
    <w:p w14:paraId="09195118" w14:textId="77916177" w:rsidR="00286CF0" w:rsidRPr="0022457E" w:rsidRDefault="00286CF0" w:rsidP="00286CF0">
      <w:pPr>
        <w:keepNext/>
        <w:jc w:val="center"/>
        <w:outlineLvl w:val="0"/>
        <w:rPr>
          <w:b/>
          <w:bCs/>
          <w:lang w:eastAsia="en-US"/>
        </w:rPr>
      </w:pPr>
      <w:r>
        <w:rPr>
          <w:b/>
          <w:bCs/>
          <w:lang w:eastAsia="en-US"/>
        </w:rPr>
        <w:t>78</w:t>
      </w:r>
      <w:r w:rsidRPr="0022457E">
        <w:rPr>
          <w:b/>
          <w:bCs/>
          <w:lang w:eastAsia="en-US"/>
        </w:rPr>
        <w:t>.§</w:t>
      </w:r>
    </w:p>
    <w:p w14:paraId="1EE60851" w14:textId="77777777" w:rsidR="00615806" w:rsidRPr="00615806" w:rsidRDefault="00615806" w:rsidP="00615806">
      <w:pPr>
        <w:pBdr>
          <w:bottom w:val="single" w:sz="6" w:space="1" w:color="auto"/>
        </w:pBdr>
        <w:jc w:val="both"/>
        <w:rPr>
          <w:b/>
          <w:bCs/>
        </w:rPr>
      </w:pPr>
      <w:r w:rsidRPr="00615806">
        <w:rPr>
          <w:b/>
          <w:bCs/>
          <w:noProof/>
        </w:rPr>
        <w:t>Par zemes vienības ar kadastra apzīmējumu 66800060086 reģistrēšanu zemesgrāmatā uz Limbažu novada pašvaldības vārda</w:t>
      </w:r>
    </w:p>
    <w:p w14:paraId="79D9D5D4" w14:textId="58CAEEA1" w:rsidR="00615806" w:rsidRPr="00615806" w:rsidRDefault="00615806" w:rsidP="00615806">
      <w:pPr>
        <w:jc w:val="center"/>
      </w:pPr>
      <w:r w:rsidRPr="00615806">
        <w:t xml:space="preserve">Ziņo </w:t>
      </w:r>
      <w:r>
        <w:rPr>
          <w:noProof/>
        </w:rPr>
        <w:t>D. Straubergs</w:t>
      </w:r>
    </w:p>
    <w:p w14:paraId="34ED0E04" w14:textId="77777777" w:rsidR="00615806" w:rsidRPr="00615806" w:rsidRDefault="00615806" w:rsidP="00615806">
      <w:pPr>
        <w:jc w:val="both"/>
      </w:pPr>
    </w:p>
    <w:p w14:paraId="053F8DCB" w14:textId="77777777" w:rsidR="00615806" w:rsidRPr="00615806" w:rsidRDefault="00615806" w:rsidP="00615806">
      <w:pPr>
        <w:ind w:firstLine="720"/>
        <w:jc w:val="both"/>
      </w:pPr>
      <w:r w:rsidRPr="00615806">
        <w:t xml:space="preserve">Saskaņā ar </w:t>
      </w:r>
      <w:hyperlink r:id="rId44" w:tgtFrame="_blank" w:history="1">
        <w:r w:rsidRPr="00615806">
          <w:rPr>
            <w:bCs/>
          </w:rPr>
          <w:t>Zemes pārvaldības likuma</w:t>
        </w:r>
      </w:hyperlink>
      <w:r w:rsidRPr="00615806">
        <w:t xml:space="preserve"> </w:t>
      </w:r>
      <w:r w:rsidRPr="00615806">
        <w:rPr>
          <w:bCs/>
        </w:rPr>
        <w:t xml:space="preserve">17.panta </w:t>
      </w:r>
      <w:r w:rsidRPr="00615806">
        <w:t>pirmo daļu</w:t>
      </w:r>
      <w:r w:rsidRPr="00615806">
        <w:rPr>
          <w:bCs/>
        </w:rPr>
        <w:t>, r</w:t>
      </w:r>
      <w:r w:rsidRPr="00615806">
        <w:t>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722F4C28" w14:textId="77777777" w:rsidR="00615806" w:rsidRPr="00615806" w:rsidRDefault="00615806" w:rsidP="00615806">
      <w:pPr>
        <w:ind w:firstLine="720"/>
        <w:jc w:val="both"/>
      </w:pPr>
      <w:r w:rsidRPr="00615806">
        <w:t xml:space="preserve">Saskaņā ar </w:t>
      </w:r>
      <w:hyperlink r:id="rId45" w:tgtFrame="_blank" w:history="1">
        <w:r w:rsidRPr="00615806">
          <w:rPr>
            <w:bCs/>
          </w:rPr>
          <w:t>Zemes pārvaldības likuma</w:t>
        </w:r>
      </w:hyperlink>
      <w:r w:rsidRPr="00615806">
        <w:t xml:space="preserve"> </w:t>
      </w:r>
      <w:r w:rsidRPr="00615806">
        <w:rPr>
          <w:bCs/>
        </w:rPr>
        <w:t xml:space="preserve">17.panta </w:t>
      </w:r>
      <w:r w:rsidRPr="00615806">
        <w:t xml:space="preserve">piekto daļu, valstij un vietējām pašvaldībām pēc zemes reformas pabeigšanas piederošo un piekrītošo zemi izvērtē Ministru kabineta noteiktajā </w:t>
      </w:r>
      <w:r w:rsidRPr="00615806">
        <w:lastRenderedPageBreak/>
        <w:t>kārtībā divu gadu laikā pēc tam, kad Ministru kabinets izdevis rīkojumu par zemes reformas pabeigšanu attiecīgās vietējās pašvaldības administratīvajā teritorijā vai visās novada teritoriālā iedalījuma vienībās.</w:t>
      </w:r>
    </w:p>
    <w:p w14:paraId="1B898934" w14:textId="77777777" w:rsidR="00615806" w:rsidRPr="00615806" w:rsidRDefault="00615806" w:rsidP="00615806">
      <w:pPr>
        <w:ind w:firstLine="720"/>
        <w:jc w:val="both"/>
      </w:pPr>
      <w:r w:rsidRPr="00615806">
        <w:t>Saskaņā ar  Ministru kabineta 2016. gada 15. marta (prot. Nr. 13 20. §) rīkojumu Nr. 201 “Par zemes reformas pabeigšanu Limbažu novada lauku apvidū”, kas pieņemts pamatojoties uz likuma "</w:t>
      </w:r>
      <w:hyperlink r:id="rId46" w:tgtFrame="_blank" w:history="1">
        <w:r w:rsidRPr="00615806">
          <w:t>Par zemes reformas pabeigšanu lauku apvidos</w:t>
        </w:r>
      </w:hyperlink>
      <w:r w:rsidRPr="00615806">
        <w:t xml:space="preserve">" </w:t>
      </w:r>
      <w:hyperlink r:id="rId47" w:anchor="p5" w:tgtFrame="_blank" w:history="1">
        <w:r w:rsidRPr="00615806">
          <w:t>5. pantu</w:t>
        </w:r>
      </w:hyperlink>
      <w:r w:rsidRPr="00615806">
        <w:t>, pabeigta zemes reforma Limbažu novada lauku apvidū. Noteiktajā termiņā</w:t>
      </w:r>
      <w:r w:rsidRPr="00615806">
        <w:rPr>
          <w:bCs/>
        </w:rPr>
        <w:t xml:space="preserve"> Limbažu novada </w:t>
      </w:r>
      <w:r w:rsidRPr="00615806">
        <w:t>pašvaldība un ministrijas Valsts zemes dienesta publicētajos rezerves zemes fondā ieskaitītās un īpašuma tiesību atjaunošanai neizmantotās zemes izvērtēšanas sarakstos nav izdarījušas atzīmi par zemes gabala piederību vai piekritību pašvaldībai vai valstij.</w:t>
      </w:r>
    </w:p>
    <w:p w14:paraId="06614E4F" w14:textId="77777777" w:rsidR="00615806" w:rsidRPr="00615806" w:rsidRDefault="00615806" w:rsidP="00615806">
      <w:pPr>
        <w:ind w:firstLine="720"/>
        <w:jc w:val="both"/>
      </w:pPr>
      <w:r w:rsidRPr="00615806">
        <w:t xml:space="preserve">Saskaņā </w:t>
      </w:r>
      <w:hyperlink r:id="rId48" w:tgtFrame="_blank" w:history="1">
        <w:r w:rsidRPr="00615806">
          <w:t>Zemes pārvaldības likuma</w:t>
        </w:r>
      </w:hyperlink>
      <w:r w:rsidRPr="00615806">
        <w:rPr>
          <w:b/>
          <w:bCs/>
        </w:rPr>
        <w:t xml:space="preserve"> </w:t>
      </w:r>
      <w:r w:rsidRPr="00615806">
        <w:t>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19D3847C" w14:textId="77777777" w:rsidR="00615806" w:rsidRPr="003A5EE8" w:rsidRDefault="00615806" w:rsidP="00615806">
      <w:pPr>
        <w:ind w:firstLine="720"/>
        <w:jc w:val="both"/>
        <w:rPr>
          <w:b/>
          <w:bCs/>
        </w:rPr>
      </w:pPr>
      <w:r w:rsidRPr="00615806">
        <w:t xml:space="preserve">Pamatojoties uz Ministru kabineta 2016.gada 15. marta (prot. Nr. 13 20. §) rīkojumu Nr. 201 “Par zemes reformas pabeigšanu Limbažu novada lauku apvidū”, </w:t>
      </w:r>
      <w:hyperlink r:id="rId49" w:tgtFrame="_blank" w:history="1">
        <w:r w:rsidRPr="00615806">
          <w:t>Zemes pārvaldības likuma</w:t>
        </w:r>
      </w:hyperlink>
      <w:r w:rsidRPr="00615806">
        <w:rPr>
          <w:b/>
          <w:bCs/>
        </w:rPr>
        <w:t xml:space="preserve"> </w:t>
      </w:r>
      <w:r w:rsidRPr="00615806">
        <w:t>17. panta sesto daļu</w:t>
      </w:r>
      <w:r w:rsidRPr="00615806">
        <w:rPr>
          <w:bCs/>
        </w:rPr>
        <w:t>,</w:t>
      </w:r>
      <w:r w:rsidRPr="00615806">
        <w:rPr>
          <w:b/>
          <w:bCs/>
        </w:rPr>
        <w:t xml:space="preserve">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24393BB8" w14:textId="449EC40A" w:rsidR="00615806" w:rsidRPr="00615806" w:rsidRDefault="00615806" w:rsidP="00615806">
      <w:pPr>
        <w:ind w:firstLine="720"/>
        <w:jc w:val="both"/>
      </w:pPr>
    </w:p>
    <w:p w14:paraId="42B4BA0A" w14:textId="77777777" w:rsidR="00615806" w:rsidRPr="00615806" w:rsidRDefault="00615806" w:rsidP="00615806">
      <w:pPr>
        <w:numPr>
          <w:ilvl w:val="0"/>
          <w:numId w:val="86"/>
        </w:numPr>
        <w:ind w:left="357" w:hanging="357"/>
        <w:jc w:val="both"/>
      </w:pPr>
      <w:r w:rsidRPr="00615806">
        <w:t xml:space="preserve">Zemes vienību ar kadastra apzīmējumu 66800060086, 2,5 ha, kas ietilpst nekustamā īpašuma Ušas, Umurgas pagastā, Limbažu novadā sastāvā, reģistrēt Vidzemes rajona tiesas Zemesgrāmatas datos uz Limbažu novada pašvaldības vārda, pamatojoties uz </w:t>
      </w:r>
      <w:hyperlink r:id="rId50" w:tgtFrame="_blank" w:history="1">
        <w:r w:rsidRPr="00615806">
          <w:t>Zemes pārvaldības likuma</w:t>
        </w:r>
      </w:hyperlink>
      <w:r w:rsidRPr="00615806">
        <w:t xml:space="preserve"> 17.panta sesto daļu.</w:t>
      </w:r>
    </w:p>
    <w:p w14:paraId="2A51F451" w14:textId="77777777" w:rsidR="00615806" w:rsidRPr="00615806" w:rsidRDefault="00615806" w:rsidP="00615806">
      <w:pPr>
        <w:numPr>
          <w:ilvl w:val="0"/>
          <w:numId w:val="86"/>
        </w:numPr>
        <w:ind w:left="357" w:hanging="357"/>
        <w:contextualSpacing/>
        <w:jc w:val="both"/>
      </w:pPr>
      <w:r w:rsidRPr="00615806">
        <w:t>Atbildīgo par lēmuma izpildi noteikt Nekustamā īpašuma un teritoriālā plānojuma nodaļas vadītāju.</w:t>
      </w:r>
    </w:p>
    <w:p w14:paraId="2516835F" w14:textId="77777777" w:rsidR="00615806" w:rsidRPr="00615806" w:rsidRDefault="00615806" w:rsidP="00615806">
      <w:pPr>
        <w:numPr>
          <w:ilvl w:val="0"/>
          <w:numId w:val="86"/>
        </w:numPr>
        <w:autoSpaceDE w:val="0"/>
        <w:autoSpaceDN w:val="0"/>
        <w:adjustRightInd w:val="0"/>
        <w:ind w:left="357" w:hanging="357"/>
        <w:contextualSpacing/>
        <w:jc w:val="both"/>
      </w:pPr>
      <w:r w:rsidRPr="00615806">
        <w:t>Kontroli par lēmuma izpildi uzdot Limbažu novada pašvaldības izpilddirektoram.</w:t>
      </w:r>
    </w:p>
    <w:p w14:paraId="43B1FE1C" w14:textId="77777777" w:rsidR="00286CF0" w:rsidRDefault="00286CF0" w:rsidP="00E9728F">
      <w:pPr>
        <w:autoSpaceDE w:val="0"/>
        <w:autoSpaceDN w:val="0"/>
        <w:adjustRightInd w:val="0"/>
        <w:jc w:val="both"/>
        <w:rPr>
          <w:rFonts w:eastAsia="Calibri"/>
        </w:rPr>
      </w:pPr>
    </w:p>
    <w:p w14:paraId="51C208E3" w14:textId="77777777" w:rsidR="009D4680" w:rsidRDefault="009D4680" w:rsidP="00E9728F">
      <w:pPr>
        <w:autoSpaceDE w:val="0"/>
        <w:autoSpaceDN w:val="0"/>
        <w:adjustRightInd w:val="0"/>
        <w:jc w:val="both"/>
        <w:rPr>
          <w:rFonts w:eastAsia="Calibri"/>
        </w:rPr>
      </w:pPr>
    </w:p>
    <w:p w14:paraId="2EB32F17" w14:textId="6B74093E" w:rsidR="009D4680" w:rsidRPr="00305503" w:rsidRDefault="009D4680" w:rsidP="009D4680">
      <w:pPr>
        <w:jc w:val="both"/>
        <w:rPr>
          <w:b/>
          <w:bCs/>
        </w:rPr>
      </w:pPr>
      <w:r w:rsidRPr="00305503">
        <w:rPr>
          <w:b/>
          <w:bCs/>
        </w:rPr>
        <w:t>Lēmums Nr.</w:t>
      </w:r>
      <w:r w:rsidR="00AB5E2F">
        <w:rPr>
          <w:b/>
          <w:bCs/>
        </w:rPr>
        <w:t>183</w:t>
      </w:r>
    </w:p>
    <w:p w14:paraId="2B225382" w14:textId="50EDE6F4" w:rsidR="009D4680" w:rsidRPr="0022457E" w:rsidRDefault="009D4680" w:rsidP="009D4680">
      <w:pPr>
        <w:keepNext/>
        <w:jc w:val="center"/>
        <w:outlineLvl w:val="0"/>
        <w:rPr>
          <w:b/>
          <w:bCs/>
          <w:lang w:eastAsia="en-US"/>
        </w:rPr>
      </w:pPr>
      <w:r>
        <w:rPr>
          <w:b/>
          <w:bCs/>
          <w:lang w:eastAsia="en-US"/>
        </w:rPr>
        <w:t>79</w:t>
      </w:r>
      <w:r w:rsidRPr="0022457E">
        <w:rPr>
          <w:b/>
          <w:bCs/>
          <w:lang w:eastAsia="en-US"/>
        </w:rPr>
        <w:t>.§</w:t>
      </w:r>
    </w:p>
    <w:p w14:paraId="35B124B5" w14:textId="77777777" w:rsidR="00615806" w:rsidRPr="00615806" w:rsidRDefault="00615806" w:rsidP="00615806">
      <w:pPr>
        <w:pBdr>
          <w:bottom w:val="single" w:sz="6" w:space="1" w:color="auto"/>
        </w:pBdr>
        <w:jc w:val="both"/>
        <w:rPr>
          <w:b/>
          <w:bCs/>
        </w:rPr>
      </w:pPr>
      <w:r w:rsidRPr="00615806">
        <w:rPr>
          <w:b/>
          <w:bCs/>
          <w:noProof/>
        </w:rPr>
        <w:t>Par apbūvēta zemes gabala ar kadastra apzīmējumu 6676 013 1593, Zvaigžņu ielā 1, Skultē, Skultes pagastā, Limbažu novadā, iznomāšanu</w:t>
      </w:r>
    </w:p>
    <w:p w14:paraId="67D9FA8F" w14:textId="0B96A448" w:rsidR="00615806" w:rsidRPr="00615806" w:rsidRDefault="00615806" w:rsidP="00615806">
      <w:pPr>
        <w:jc w:val="center"/>
      </w:pPr>
      <w:r w:rsidRPr="00615806">
        <w:t xml:space="preserve">Ziņo </w:t>
      </w:r>
      <w:r>
        <w:rPr>
          <w:noProof/>
        </w:rPr>
        <w:t>D. Straubergs</w:t>
      </w:r>
    </w:p>
    <w:p w14:paraId="306E32BE" w14:textId="77777777" w:rsidR="00615806" w:rsidRPr="00615806" w:rsidRDefault="00615806" w:rsidP="00615806">
      <w:pPr>
        <w:jc w:val="both"/>
      </w:pPr>
    </w:p>
    <w:p w14:paraId="0E9D60FE" w14:textId="6BAAE4AB" w:rsidR="00615806" w:rsidRPr="00615806" w:rsidRDefault="00615806" w:rsidP="00615806">
      <w:pPr>
        <w:ind w:firstLine="720"/>
        <w:jc w:val="both"/>
        <w:rPr>
          <w:b/>
          <w:color w:val="000000"/>
        </w:rPr>
      </w:pPr>
      <w:r w:rsidRPr="00615806">
        <w:t xml:space="preserve">Limbažu novada pašvaldībā 21.01.2022. ir saņemts </w:t>
      </w:r>
      <w:r w:rsidR="00C77428">
        <w:t>(vārds, uzvārds, dzīves vietas adrese)</w:t>
      </w:r>
      <w:r w:rsidRPr="00615806">
        <w:t>, iesniegums, kas 21.01.2022. reģistrēts Limbažu novada pašvaldībā ar Nr.4-8.1/22/546</w:t>
      </w:r>
      <w:r w:rsidRPr="00615806">
        <w:rPr>
          <w:color w:val="000000"/>
        </w:rPr>
        <w:t xml:space="preserve">. Iesniegumā persona lūdz iznomāt apbūvētu zemes gabalu ar adresi: Zvaigžņu iela 1, Skulte, Skultes pagastā, </w:t>
      </w:r>
      <w:r w:rsidRPr="00615806">
        <w:t xml:space="preserve">Limbažu novadā, </w:t>
      </w:r>
      <w:r w:rsidRPr="00615806">
        <w:rPr>
          <w:color w:val="000000"/>
        </w:rPr>
        <w:t>ar kadastra apzīmējumu 6676 013 1593,  0,0688 ha platībā uz 10 gadiem, ar lietošanas mērķi – būves (dārza mājas) uzturēšana.</w:t>
      </w:r>
    </w:p>
    <w:p w14:paraId="469EAC11" w14:textId="77777777" w:rsidR="00615806" w:rsidRPr="00615806" w:rsidRDefault="00615806" w:rsidP="00615806">
      <w:pPr>
        <w:ind w:firstLine="720"/>
        <w:jc w:val="both"/>
      </w:pPr>
      <w:r w:rsidRPr="00615806">
        <w:t>Zemes gabals</w:t>
      </w:r>
      <w:r w:rsidRPr="00615806">
        <w:rPr>
          <w:color w:val="000000"/>
        </w:rPr>
        <w:t xml:space="preserve"> ar kadastra apzīmējumu 6676 013 1593  0,9 ha platībā, saskaņā ar Skultes pagasta zemesgrāmatas datiem </w:t>
      </w:r>
      <w:r w:rsidRPr="00615806">
        <w:t xml:space="preserve">pieder Limbažu novada pašvaldībai. Zemesgabala kadastrālā vērtība uz iznomāšanas brīdi ir 3426,00 EUR. Uz zemes vienības atrodas </w:t>
      </w:r>
      <w:r w:rsidRPr="00615806">
        <w:rPr>
          <w:color w:val="000000"/>
        </w:rPr>
        <w:t>personai</w:t>
      </w:r>
      <w:r w:rsidRPr="00615806">
        <w:t xml:space="preserve"> piederoša būve (dārza māja), kas ierakstīta Skultes pagasta zemesgrāmatas nodalījumā nr.100000539297.</w:t>
      </w:r>
    </w:p>
    <w:p w14:paraId="503BE011" w14:textId="77777777" w:rsidR="00615806" w:rsidRPr="00615806" w:rsidRDefault="00615806" w:rsidP="00615806">
      <w:pPr>
        <w:ind w:firstLine="720"/>
        <w:jc w:val="both"/>
      </w:pPr>
      <w:r w:rsidRPr="00615806">
        <w:t>Saskaņā ar Ministru kabineta 2018 . gada 19 . jūnija noteikumu Nr. 350 “Publiskas personas zemes nomas un apbūves tiesības noteikumi” (turpmāk - Noteikumi) 7.punktu, apbūvētu zemesgabalu iznomā tikai uz tā esošās būves īpašniekam, tiesiskajam valdītājam vai lietotājam (turpmāk - nomnieks), ja citos normatīvajos aktos nav noteikts citādi.</w:t>
      </w:r>
    </w:p>
    <w:p w14:paraId="240FC87D" w14:textId="77777777" w:rsidR="00615806" w:rsidRPr="00615806" w:rsidRDefault="00615806" w:rsidP="00615806">
      <w:pPr>
        <w:ind w:firstLine="720"/>
        <w:jc w:val="both"/>
      </w:pPr>
      <w:r w:rsidRPr="00615806">
        <w:lastRenderedPageBreak/>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w:t>
      </w:r>
    </w:p>
    <w:p w14:paraId="0C8B34DC" w14:textId="77777777" w:rsidR="00615806" w:rsidRPr="00615806" w:rsidRDefault="00615806" w:rsidP="00615806">
      <w:pPr>
        <w:ind w:firstLine="720"/>
        <w:jc w:val="both"/>
        <w:rPr>
          <w:b/>
        </w:rPr>
      </w:pPr>
      <w:r w:rsidRPr="00615806">
        <w:t>Saskaņā ar Noteikumu 17.punktu, apbūvēta zemesgabala nomas maksa gadā ir 1,5 % no zemesgabala kadastrālās vērtības (bet ne mazāka par šo noteikumu 5. punktā minēto).</w:t>
      </w:r>
    </w:p>
    <w:p w14:paraId="5377A068" w14:textId="77777777" w:rsidR="00615806" w:rsidRPr="00615806" w:rsidRDefault="00615806" w:rsidP="00615806">
      <w:pPr>
        <w:ind w:firstLine="720"/>
        <w:jc w:val="both"/>
        <w:rPr>
          <w:b/>
        </w:rPr>
      </w:pPr>
      <w:r w:rsidRPr="00615806">
        <w:t>Saskaņā ar Noteikumu 26.punktu, ja par apbūvēta zemesgabala nomu tiek slēgts nomas līgums, nomas līgumā paredz, ka iznomātājam ir tiesības, nosūtot nomniekam rakstisku paziņojumu vai rēķinu, vienpusēji mainīt nomas maksu vai citu saistīto maksājumu apmēru bez grozījumu izdarīšanas līgumā, ja normatīvie akti paredz citu apbūvēta zemesgabala nomas maksas aprēķināšanas kārtību; ar normatīvajiem aktiem tiek no jauna ieviesti vai palielināti uz apbūvētu zemesgabalu attiecināmi nodokļi un nodevas vai mainīts ar nodokli apliekamais objekts.</w:t>
      </w:r>
    </w:p>
    <w:p w14:paraId="2F51905F" w14:textId="77777777" w:rsidR="00615806" w:rsidRPr="00615806" w:rsidRDefault="00615806" w:rsidP="00615806">
      <w:pPr>
        <w:ind w:firstLine="720"/>
        <w:jc w:val="both"/>
        <w:rPr>
          <w:rFonts w:eastAsia="Calibri"/>
          <w:lang w:eastAsia="en-US"/>
        </w:rPr>
      </w:pPr>
      <w:r w:rsidRPr="00615806">
        <w:rPr>
          <w:rFonts w:eastAsia="Calibri"/>
          <w:lang w:eastAsia="en-US"/>
        </w:rPr>
        <w:t>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2531C72" w14:textId="77777777" w:rsidR="00615806" w:rsidRPr="003A5EE8" w:rsidRDefault="00615806" w:rsidP="00615806">
      <w:pPr>
        <w:ind w:firstLine="720"/>
        <w:jc w:val="both"/>
        <w:rPr>
          <w:b/>
          <w:bCs/>
        </w:rPr>
      </w:pPr>
      <w:r w:rsidRPr="00615806">
        <w:t xml:space="preserve">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7., 17., 26., 52. punktiem,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4547D69F" w14:textId="29E070C6" w:rsidR="00615806" w:rsidRPr="00615806" w:rsidRDefault="00615806" w:rsidP="00615806">
      <w:pPr>
        <w:ind w:firstLine="720"/>
        <w:jc w:val="both"/>
        <w:rPr>
          <w:rFonts w:eastAsia="Calibri"/>
          <w:lang w:eastAsia="en-US"/>
        </w:rPr>
      </w:pPr>
    </w:p>
    <w:p w14:paraId="700163BB" w14:textId="3F069C49" w:rsidR="00615806" w:rsidRPr="00615806" w:rsidRDefault="00615806" w:rsidP="00615806">
      <w:pPr>
        <w:numPr>
          <w:ilvl w:val="0"/>
          <w:numId w:val="87"/>
        </w:numPr>
        <w:ind w:left="357" w:hanging="357"/>
        <w:jc w:val="both"/>
        <w:rPr>
          <w:b/>
        </w:rPr>
      </w:pPr>
      <w:r w:rsidRPr="00615806">
        <w:t xml:space="preserve">Iznomāt </w:t>
      </w:r>
      <w:r w:rsidR="00C77428">
        <w:t>(</w:t>
      </w:r>
      <w:r w:rsidR="00C77428">
        <w:t>vārds, uzvārds</w:t>
      </w:r>
      <w:r w:rsidRPr="00615806">
        <w:t>, personas kods</w:t>
      </w:r>
      <w:r w:rsidR="00C77428">
        <w:t>)</w:t>
      </w:r>
      <w:r w:rsidRPr="00615806">
        <w:t>, bez apbūves tiesībām zemes vienību ar kadastra apzīmējumu 6676 013 1593 ar adresi Zvaigžņu iela 1, Skulte, Skultes pagasts, Limbažu novads, 0,0688 ha platībā, uz 10 gadiem (shēma pielikumā).</w:t>
      </w:r>
    </w:p>
    <w:p w14:paraId="005BF233" w14:textId="77777777" w:rsidR="00615806" w:rsidRPr="00615806" w:rsidRDefault="00615806" w:rsidP="00615806">
      <w:pPr>
        <w:numPr>
          <w:ilvl w:val="0"/>
          <w:numId w:val="87"/>
        </w:numPr>
        <w:ind w:left="357" w:hanging="357"/>
        <w:contextualSpacing/>
        <w:jc w:val="both"/>
        <w:rPr>
          <w:b/>
        </w:rPr>
      </w:pPr>
      <w:r w:rsidRPr="00615806">
        <w:t>Noteikt iznomātā zemes gabala nomas maksu 1,5 % no kadastrālās vērtības, bet ne mazāk kā 28,00 EUR gadā, papildus nomas maksai maksājot pievienotās vērtības nodokli un nekustamā īpašuma nodokli.</w:t>
      </w:r>
    </w:p>
    <w:p w14:paraId="62674C57" w14:textId="77777777" w:rsidR="00615806" w:rsidRPr="00615806" w:rsidRDefault="00615806" w:rsidP="00615806">
      <w:pPr>
        <w:numPr>
          <w:ilvl w:val="0"/>
          <w:numId w:val="87"/>
        </w:numPr>
        <w:autoSpaceDE w:val="0"/>
        <w:autoSpaceDN w:val="0"/>
        <w:adjustRightInd w:val="0"/>
        <w:ind w:left="357" w:hanging="357"/>
        <w:contextualSpacing/>
        <w:jc w:val="both"/>
        <w:rPr>
          <w:rFonts w:eastAsia="Calibri"/>
          <w:b/>
          <w:bCs/>
        </w:rPr>
      </w:pPr>
      <w:r w:rsidRPr="00615806">
        <w:rPr>
          <w:rFonts w:eastAsia="Calibri"/>
        </w:rPr>
        <w:t xml:space="preserve">Atbildīgo par lēmuma izpildi noteikt </w:t>
      </w:r>
      <w:r w:rsidRPr="00615806">
        <w:t>Nekustamā īpašuma un teritoriālā plānojuma nodaļas vadītāju</w:t>
      </w:r>
      <w:r w:rsidRPr="00615806">
        <w:rPr>
          <w:rFonts w:eastAsia="Calibri"/>
        </w:rPr>
        <w:t>.</w:t>
      </w:r>
    </w:p>
    <w:p w14:paraId="2FE8A031" w14:textId="77777777" w:rsidR="00615806" w:rsidRPr="00615806" w:rsidRDefault="00615806" w:rsidP="00615806">
      <w:pPr>
        <w:numPr>
          <w:ilvl w:val="0"/>
          <w:numId w:val="87"/>
        </w:numPr>
        <w:autoSpaceDE w:val="0"/>
        <w:autoSpaceDN w:val="0"/>
        <w:adjustRightInd w:val="0"/>
        <w:ind w:left="357" w:hanging="357"/>
        <w:contextualSpacing/>
        <w:jc w:val="both"/>
        <w:rPr>
          <w:b/>
          <w:bCs/>
        </w:rPr>
      </w:pPr>
      <w:r w:rsidRPr="00615806">
        <w:t>Kontroli par lēmuma izpildi uzdot Limbažu novada pašvaldības izpilddirektoram.</w:t>
      </w:r>
    </w:p>
    <w:p w14:paraId="1E549A61" w14:textId="77777777" w:rsidR="009D4680" w:rsidRDefault="009D4680" w:rsidP="00E9728F">
      <w:pPr>
        <w:autoSpaceDE w:val="0"/>
        <w:autoSpaceDN w:val="0"/>
        <w:adjustRightInd w:val="0"/>
        <w:jc w:val="both"/>
        <w:rPr>
          <w:rFonts w:eastAsia="Calibri"/>
        </w:rPr>
      </w:pPr>
    </w:p>
    <w:p w14:paraId="33884BE4" w14:textId="77777777" w:rsidR="009D4680" w:rsidRDefault="009D4680" w:rsidP="00E9728F">
      <w:pPr>
        <w:autoSpaceDE w:val="0"/>
        <w:autoSpaceDN w:val="0"/>
        <w:adjustRightInd w:val="0"/>
        <w:jc w:val="both"/>
        <w:rPr>
          <w:rFonts w:eastAsia="Calibri"/>
        </w:rPr>
      </w:pPr>
    </w:p>
    <w:p w14:paraId="7E0FC17E" w14:textId="5D9383BC" w:rsidR="009D4680" w:rsidRPr="00305503" w:rsidRDefault="009D4680" w:rsidP="009D4680">
      <w:pPr>
        <w:jc w:val="both"/>
        <w:rPr>
          <w:b/>
          <w:bCs/>
        </w:rPr>
      </w:pPr>
      <w:r w:rsidRPr="00305503">
        <w:rPr>
          <w:b/>
          <w:bCs/>
        </w:rPr>
        <w:t>Lēmums Nr.</w:t>
      </w:r>
      <w:r w:rsidR="00AB5E2F">
        <w:rPr>
          <w:b/>
          <w:bCs/>
        </w:rPr>
        <w:t>184</w:t>
      </w:r>
    </w:p>
    <w:p w14:paraId="3D7EEC05" w14:textId="574B29DB" w:rsidR="009D4680" w:rsidRPr="0022457E" w:rsidRDefault="009D4680" w:rsidP="009D4680">
      <w:pPr>
        <w:keepNext/>
        <w:jc w:val="center"/>
        <w:outlineLvl w:val="0"/>
        <w:rPr>
          <w:b/>
          <w:bCs/>
          <w:lang w:eastAsia="en-US"/>
        </w:rPr>
      </w:pPr>
      <w:r>
        <w:rPr>
          <w:b/>
          <w:bCs/>
          <w:lang w:eastAsia="en-US"/>
        </w:rPr>
        <w:t>80</w:t>
      </w:r>
      <w:r w:rsidRPr="0022457E">
        <w:rPr>
          <w:b/>
          <w:bCs/>
          <w:lang w:eastAsia="en-US"/>
        </w:rPr>
        <w:t>.§</w:t>
      </w:r>
    </w:p>
    <w:p w14:paraId="1F9524A3" w14:textId="77777777" w:rsidR="00457E54" w:rsidRPr="00457E54" w:rsidRDefault="00457E54" w:rsidP="00457E54">
      <w:pPr>
        <w:pBdr>
          <w:bottom w:val="single" w:sz="6" w:space="1" w:color="auto"/>
        </w:pBdr>
        <w:jc w:val="both"/>
        <w:rPr>
          <w:b/>
          <w:bCs/>
        </w:rPr>
      </w:pPr>
      <w:r w:rsidRPr="00457E54">
        <w:rPr>
          <w:b/>
          <w:bCs/>
          <w:noProof/>
        </w:rPr>
        <w:t>Par zemes vienības ar kadastra apzīmējumu 6684 001 0330, Pakalni, Vidrižu pagastā, Limbažu novadā, daļas iznomāšanu.</w:t>
      </w:r>
    </w:p>
    <w:p w14:paraId="37AB32E5" w14:textId="6236462C" w:rsidR="00457E54" w:rsidRPr="00457E54" w:rsidRDefault="00457E54" w:rsidP="00457E54">
      <w:pPr>
        <w:jc w:val="center"/>
      </w:pPr>
      <w:r w:rsidRPr="00457E54">
        <w:t xml:space="preserve">Ziņo </w:t>
      </w:r>
      <w:r>
        <w:rPr>
          <w:noProof/>
        </w:rPr>
        <w:t>D. Straubergs</w:t>
      </w:r>
    </w:p>
    <w:p w14:paraId="3DCC3F14" w14:textId="77777777" w:rsidR="00457E54" w:rsidRPr="00457E54" w:rsidRDefault="00457E54" w:rsidP="00457E54">
      <w:pPr>
        <w:jc w:val="both"/>
      </w:pPr>
    </w:p>
    <w:p w14:paraId="5F9CAB78" w14:textId="14487E4F" w:rsidR="00457E54" w:rsidRPr="00457E54" w:rsidRDefault="00457E54" w:rsidP="00457E54">
      <w:pPr>
        <w:ind w:firstLine="720"/>
        <w:jc w:val="both"/>
        <w:rPr>
          <w:b/>
          <w:color w:val="000000"/>
        </w:rPr>
      </w:pPr>
      <w:r w:rsidRPr="00457E54">
        <w:t xml:space="preserve">Limbažu novada pašvaldība ir izskatījusi </w:t>
      </w:r>
      <w:r w:rsidR="00C77428">
        <w:t>(</w:t>
      </w:r>
      <w:r w:rsidR="00C77428">
        <w:t>vārds, uzvārds</w:t>
      </w:r>
      <w:r w:rsidRPr="00457E54">
        <w:t>, deklarētā dzīves vietas adrese</w:t>
      </w:r>
      <w:r w:rsidR="00C77428">
        <w:t>)</w:t>
      </w:r>
      <w:r w:rsidRPr="00457E54">
        <w:t xml:space="preserve">, 2022. gada 26. janvāra iesniegumu, kas Limbažu novada pašvaldībā saņemts 27.01.2022. un reģistrēts ar Nr.4.8.3/22/58. </w:t>
      </w:r>
      <w:r w:rsidRPr="00457E54">
        <w:rPr>
          <w:color w:val="000000"/>
        </w:rPr>
        <w:t>Iesniegumā persona lūdz iznomāt zemes vienības ar kadastra apzīmējumu 6684 001 0330 daļu  0,05 ha platībā,  personisko palīgsaimniecību vajadzībām.</w:t>
      </w:r>
    </w:p>
    <w:p w14:paraId="186B0632" w14:textId="77777777" w:rsidR="00457E54" w:rsidRPr="00457E54" w:rsidRDefault="00457E54" w:rsidP="00457E54">
      <w:pPr>
        <w:ind w:firstLine="720"/>
        <w:jc w:val="both"/>
        <w:rPr>
          <w:b/>
          <w:color w:val="000000"/>
        </w:rPr>
      </w:pPr>
      <w:r w:rsidRPr="00457E54">
        <w:t>Zemes vienība</w:t>
      </w:r>
      <w:r w:rsidRPr="00457E54">
        <w:rPr>
          <w:color w:val="000000"/>
        </w:rPr>
        <w:t xml:space="preserve"> ar kadastra apzīmējumu 6684 001 0330  </w:t>
      </w:r>
      <w:r w:rsidRPr="00457E54">
        <w:t xml:space="preserve">0,96 ha </w:t>
      </w:r>
      <w:r w:rsidRPr="00457E54">
        <w:rPr>
          <w:color w:val="000000"/>
        </w:rPr>
        <w:t>platībā ietilpst nekustamā īpašuma ”Pakalni</w:t>
      </w:r>
      <w:r w:rsidRPr="00457E54">
        <w:t>”, Vidrižu pagastā, kadastra numurs 6684 001 0330 sastāvā un piekrīt Limbažu novada pašvaldībai,</w:t>
      </w:r>
      <w:r w:rsidRPr="00457E54">
        <w:rPr>
          <w:color w:val="000000"/>
        </w:rPr>
        <w:t xml:space="preserve"> saskaņā ar Limbažu novada domes 26.10.2017. lēmumu Nr.41 (prot. Nr.18.).</w:t>
      </w:r>
    </w:p>
    <w:p w14:paraId="5CD95958" w14:textId="77777777" w:rsidR="00457E54" w:rsidRPr="00457E54" w:rsidRDefault="00457E54" w:rsidP="00457E54">
      <w:pPr>
        <w:ind w:firstLine="720"/>
        <w:jc w:val="both"/>
        <w:rPr>
          <w:b/>
          <w:bCs/>
        </w:rPr>
      </w:pPr>
      <w:r w:rsidRPr="00457E54">
        <w:t xml:space="preserve">Saskaņā ar Ministru kabineta 2018. gada 19. jūnija noteikumiem Nr. 350 “Publiskas personas zemes nomas un apbūves tiesības noteikumi” (turpmāk tekstā - Noteikumi) 28. punktu, lēmumu par </w:t>
      </w:r>
      <w:r w:rsidRPr="00457E54">
        <w:lastRenderedPageBreak/>
        <w:t xml:space="preserve">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w:t>
      </w:r>
      <w:r w:rsidRPr="00457E54">
        <w:rPr>
          <w:color w:val="000000"/>
        </w:rPr>
        <w:t xml:space="preserve">2022. gada 8. februāris.  </w:t>
      </w:r>
    </w:p>
    <w:p w14:paraId="1945731E" w14:textId="77777777" w:rsidR="00457E54" w:rsidRPr="00457E54" w:rsidRDefault="00457E54" w:rsidP="00457E54">
      <w:pPr>
        <w:ind w:firstLine="720"/>
        <w:jc w:val="both"/>
      </w:pPr>
      <w:r w:rsidRPr="00457E54">
        <w:t>Saskaņā ar Noteikumu 29.2. punktu, šo noteikumu 32., 40., 41., 42., 43., 44., 45. un 46. punktu var nepiemērot, ja tiek iznomāts neapbūvēts zemesgabals, kas tiek izmantots personisko palīgsaimniecību vajadzībām atbilstoši likuma "</w:t>
      </w:r>
      <w:hyperlink r:id="rId51" w:tgtFrame="_blank" w:history="1">
        <w:r w:rsidRPr="00457E54">
          <w:t>Par zemes reformu Latvijas Republikas lauku apvidos</w:t>
        </w:r>
      </w:hyperlink>
      <w:r w:rsidRPr="00457E54">
        <w:t xml:space="preserve">" </w:t>
      </w:r>
      <w:hyperlink r:id="rId52" w:anchor="p7" w:tgtFrame="_blank" w:history="1">
        <w:r w:rsidRPr="00457E54">
          <w:t>7. pantam</w:t>
        </w:r>
      </w:hyperlink>
      <w:r w:rsidRPr="00457E54">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85DF9D4" w14:textId="77777777" w:rsidR="00457E54" w:rsidRPr="00457E54" w:rsidRDefault="00457E54" w:rsidP="00457E54">
      <w:pPr>
        <w:ind w:firstLine="720"/>
        <w:jc w:val="both"/>
      </w:pPr>
      <w:r w:rsidRPr="00457E54">
        <w:t xml:space="preserve">Saskaņā ar </w:t>
      </w:r>
      <w:r w:rsidRPr="00457E54">
        <w:rPr>
          <w:rFonts w:cs="Mangal"/>
          <w:lang w:eastAsia="zh-CN" w:bidi="hi-IN"/>
        </w:rPr>
        <w:t xml:space="preserve">Limbažu novada domes 2021.gada 26.augusta saistošajiem noteikumiem Nr.6 ”Par neapbūvētu zemes gabalu nomas maksas aprēķināšanas kārtību Limbažu novadā”, kuri stājas spēkā ar 2022. gada 1. janvāri, 4.punktam </w:t>
      </w:r>
      <w:r w:rsidRPr="00457E54">
        <w:t>neapbūvētu pašvaldības zemesgabalu, kas tiek izmantots ar mērķi personisko palīgsaimniecību vajadzībām atbilstoši likuma "</w:t>
      </w:r>
      <w:hyperlink r:id="rId53" w:tgtFrame="_blank" w:history="1">
        <w:r w:rsidRPr="00457E54">
          <w:t>Par zemes reformu Latvijas Republikas lauku apvidos</w:t>
        </w:r>
      </w:hyperlink>
      <w:r w:rsidRPr="00457E54">
        <w:t xml:space="preserve">" </w:t>
      </w:r>
      <w:hyperlink r:id="rId54" w:anchor="p7" w:tgtFrame="_blank" w:history="1">
        <w:r w:rsidRPr="00457E54">
          <w:t>7. pantam</w:t>
        </w:r>
      </w:hyperlink>
      <w:r w:rsidRPr="00457E54">
        <w:t xml:space="preserve">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6845E8C5" w14:textId="77777777" w:rsidR="00457E54" w:rsidRPr="00457E54" w:rsidRDefault="00457E54" w:rsidP="00457E54">
      <w:pPr>
        <w:ind w:firstLine="720"/>
        <w:jc w:val="both"/>
        <w:rPr>
          <w:b/>
        </w:rPr>
      </w:pPr>
      <w:r w:rsidRPr="00457E54">
        <w:t>Iznomājamās zemes vienības</w:t>
      </w:r>
      <w:r w:rsidRPr="00457E54">
        <w:rPr>
          <w:color w:val="000000"/>
        </w:rPr>
        <w:t xml:space="preserve"> ar kadastra apzīmējumu 6684 001 0330 </w:t>
      </w:r>
      <w:r w:rsidRPr="00457E54">
        <w:t xml:space="preserve">kadastrālā vērtība uz iznomāšanas brīdi ir 50,00 EUR  (piecdesmit </w:t>
      </w:r>
      <w:r w:rsidRPr="00457E54">
        <w:rPr>
          <w:i/>
          <w:iCs/>
        </w:rPr>
        <w:t>euro</w:t>
      </w:r>
      <w:r w:rsidRPr="00457E54">
        <w:t xml:space="preserve">). </w:t>
      </w:r>
    </w:p>
    <w:p w14:paraId="31610D48" w14:textId="77777777" w:rsidR="00457E54" w:rsidRPr="003A5EE8" w:rsidRDefault="00457E54" w:rsidP="00457E54">
      <w:pPr>
        <w:ind w:firstLine="720"/>
        <w:jc w:val="both"/>
        <w:rPr>
          <w:b/>
          <w:bCs/>
        </w:rPr>
      </w:pPr>
      <w:r w:rsidRPr="00457E54">
        <w:t>Ņemot vērā augstāk minēto un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noteikumu” 5., 6., 28., 29.2, 33., 33.6., 35., 52.punktiem, s</w:t>
      </w:r>
      <w:r w:rsidRPr="00457E54">
        <w:rPr>
          <w:rFonts w:cs="Mangal"/>
          <w:lang w:eastAsia="zh-CN" w:bidi="hi-IN"/>
        </w:rPr>
        <w:t xml:space="preserve">askaņā ar Limbažu novada domes 2021.gada 26.augusta saistošajiem noteikumiem Nr.6 ”Par neapbūvētu zemes gabalu nomas maksas aprēķināšanas kārtību Limbažu novadā” 4.punktu,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58BFFBB1" w14:textId="22124155" w:rsidR="00457E54" w:rsidRPr="00457E54" w:rsidRDefault="00457E54" w:rsidP="00457E54">
      <w:pPr>
        <w:ind w:firstLine="720"/>
        <w:jc w:val="both"/>
        <w:rPr>
          <w:b/>
        </w:rPr>
      </w:pPr>
    </w:p>
    <w:p w14:paraId="58279249" w14:textId="4E6471F2" w:rsidR="00457E54" w:rsidRPr="00457E54" w:rsidRDefault="00457E54" w:rsidP="00457E54">
      <w:pPr>
        <w:numPr>
          <w:ilvl w:val="0"/>
          <w:numId w:val="88"/>
        </w:numPr>
        <w:ind w:left="357" w:hanging="357"/>
        <w:jc w:val="both"/>
        <w:rPr>
          <w:b/>
        </w:rPr>
      </w:pPr>
      <w:r w:rsidRPr="00457E54">
        <w:t xml:space="preserve">Iznomāt ar 2022. gada 1. martu </w:t>
      </w:r>
      <w:r w:rsidR="00C77428">
        <w:t>(</w:t>
      </w:r>
      <w:r w:rsidR="00C77428">
        <w:t>vārds, uzvārds</w:t>
      </w:r>
      <w:r w:rsidRPr="00457E54">
        <w:t>, personas kods,</w:t>
      </w:r>
      <w:r w:rsidRPr="00457E54">
        <w:rPr>
          <w:color w:val="FF0000"/>
        </w:rPr>
        <w:t xml:space="preserve"> </w:t>
      </w:r>
      <w:r w:rsidRPr="00457E54">
        <w:t>deklarētā</w:t>
      </w:r>
      <w:r w:rsidRPr="00457E54">
        <w:rPr>
          <w:color w:val="FF0000"/>
        </w:rPr>
        <w:t xml:space="preserve"> </w:t>
      </w:r>
      <w:r w:rsidRPr="00457E54">
        <w:t>dzīves vietas adrese</w:t>
      </w:r>
      <w:r w:rsidR="00C77428">
        <w:t>)</w:t>
      </w:r>
      <w:r w:rsidRPr="00457E54">
        <w:t xml:space="preserve">, bez apbūves tiesībām nekustamā īpašuma </w:t>
      </w:r>
      <w:r w:rsidRPr="00457E54">
        <w:rPr>
          <w:color w:val="000000"/>
        </w:rPr>
        <w:t>„</w:t>
      </w:r>
      <w:r w:rsidRPr="00457E54">
        <w:t>Pakalni”, Vidrižu pagastā, zemes vienības</w:t>
      </w:r>
      <w:r w:rsidRPr="00457E54">
        <w:rPr>
          <w:color w:val="000000"/>
        </w:rPr>
        <w:t xml:space="preserve"> ar kadastra apzīmējumu 6684 001 0330 daļu 0,05</w:t>
      </w:r>
      <w:r w:rsidRPr="00457E54">
        <w:t xml:space="preserve"> ha platībā, uz 5 gadiem, ar izmantošanas mērķi - personiskās palīgsaimniecības vajadzībām.</w:t>
      </w:r>
    </w:p>
    <w:p w14:paraId="0123E453" w14:textId="77777777" w:rsidR="00457E54" w:rsidRPr="00457E54" w:rsidRDefault="00457E54" w:rsidP="00457E54">
      <w:pPr>
        <w:numPr>
          <w:ilvl w:val="0"/>
          <w:numId w:val="88"/>
        </w:numPr>
        <w:ind w:left="357" w:hanging="357"/>
        <w:jc w:val="both"/>
        <w:rPr>
          <w:b/>
        </w:rPr>
      </w:pPr>
      <w:r w:rsidRPr="00457E54">
        <w:t>Noteikt nomas maksu 1,5 % no zemesgabala kadastrālās vērtības, bet ne mazāk kā 10,00 EUR gadā, papildus nomas maksai maksājot pievienotās vērtības nodokli un nekustamā īpašuma nodokli (shēma pielikumā).</w:t>
      </w:r>
    </w:p>
    <w:p w14:paraId="58FAE38C" w14:textId="77777777" w:rsidR="00457E54" w:rsidRPr="00457E54" w:rsidRDefault="00457E54" w:rsidP="00457E54">
      <w:pPr>
        <w:numPr>
          <w:ilvl w:val="0"/>
          <w:numId w:val="88"/>
        </w:numPr>
        <w:autoSpaceDE w:val="0"/>
        <w:autoSpaceDN w:val="0"/>
        <w:adjustRightInd w:val="0"/>
        <w:ind w:left="357" w:hanging="357"/>
        <w:contextualSpacing/>
        <w:jc w:val="both"/>
        <w:rPr>
          <w:rFonts w:eastAsia="Calibri"/>
          <w:b/>
          <w:bCs/>
        </w:rPr>
      </w:pPr>
      <w:r w:rsidRPr="00457E54">
        <w:rPr>
          <w:rFonts w:eastAsia="Calibri"/>
        </w:rPr>
        <w:t xml:space="preserve">Atbildīgo par lēmuma izpildi noteikt </w:t>
      </w:r>
      <w:r w:rsidRPr="00457E54">
        <w:t>Nekustamā īpašuma un teritoriālā plānojuma nodaļas vadītāju</w:t>
      </w:r>
      <w:r w:rsidRPr="00457E54">
        <w:rPr>
          <w:rFonts w:eastAsia="Calibri"/>
        </w:rPr>
        <w:t>.</w:t>
      </w:r>
    </w:p>
    <w:p w14:paraId="2BF84FD2" w14:textId="77777777" w:rsidR="00457E54" w:rsidRPr="00457E54" w:rsidRDefault="00457E54" w:rsidP="00457E54">
      <w:pPr>
        <w:numPr>
          <w:ilvl w:val="0"/>
          <w:numId w:val="88"/>
        </w:numPr>
        <w:autoSpaceDE w:val="0"/>
        <w:autoSpaceDN w:val="0"/>
        <w:adjustRightInd w:val="0"/>
        <w:ind w:left="357" w:hanging="357"/>
        <w:contextualSpacing/>
        <w:jc w:val="both"/>
        <w:rPr>
          <w:b/>
          <w:bCs/>
        </w:rPr>
      </w:pPr>
      <w:r w:rsidRPr="00457E54">
        <w:t>Kontroli par lēmuma izpildi uzdot Limbažu novada pašvaldības izpilddirektoram.</w:t>
      </w:r>
    </w:p>
    <w:p w14:paraId="0ED4355C" w14:textId="77777777" w:rsidR="009D4680" w:rsidRDefault="009D4680" w:rsidP="00E9728F">
      <w:pPr>
        <w:autoSpaceDE w:val="0"/>
        <w:autoSpaceDN w:val="0"/>
        <w:adjustRightInd w:val="0"/>
        <w:jc w:val="both"/>
        <w:rPr>
          <w:rFonts w:eastAsia="Calibri"/>
        </w:rPr>
      </w:pPr>
    </w:p>
    <w:p w14:paraId="3FDE1FE8" w14:textId="77777777" w:rsidR="003B60F4" w:rsidRDefault="003B60F4" w:rsidP="00E9728F">
      <w:pPr>
        <w:autoSpaceDE w:val="0"/>
        <w:autoSpaceDN w:val="0"/>
        <w:adjustRightInd w:val="0"/>
        <w:jc w:val="both"/>
        <w:rPr>
          <w:rFonts w:eastAsia="Calibri"/>
        </w:rPr>
      </w:pPr>
    </w:p>
    <w:p w14:paraId="4CEDB888" w14:textId="7F31B901" w:rsidR="003B60F4" w:rsidRPr="00305503" w:rsidRDefault="003B60F4" w:rsidP="003B60F4">
      <w:pPr>
        <w:jc w:val="both"/>
        <w:rPr>
          <w:b/>
          <w:bCs/>
        </w:rPr>
      </w:pPr>
      <w:r w:rsidRPr="00305503">
        <w:rPr>
          <w:b/>
          <w:bCs/>
        </w:rPr>
        <w:t>Lēmums Nr.</w:t>
      </w:r>
      <w:r w:rsidR="00AB5E2F">
        <w:rPr>
          <w:b/>
          <w:bCs/>
        </w:rPr>
        <w:t>185</w:t>
      </w:r>
    </w:p>
    <w:p w14:paraId="56CD2228" w14:textId="16E6C890" w:rsidR="003B60F4" w:rsidRPr="0022457E" w:rsidRDefault="003B60F4" w:rsidP="003B60F4">
      <w:pPr>
        <w:keepNext/>
        <w:jc w:val="center"/>
        <w:outlineLvl w:val="0"/>
        <w:rPr>
          <w:b/>
          <w:bCs/>
          <w:lang w:eastAsia="en-US"/>
        </w:rPr>
      </w:pPr>
      <w:r>
        <w:rPr>
          <w:b/>
          <w:bCs/>
          <w:lang w:eastAsia="en-US"/>
        </w:rPr>
        <w:lastRenderedPageBreak/>
        <w:t>81</w:t>
      </w:r>
      <w:r w:rsidRPr="0022457E">
        <w:rPr>
          <w:b/>
          <w:bCs/>
          <w:lang w:eastAsia="en-US"/>
        </w:rPr>
        <w:t>.§</w:t>
      </w:r>
    </w:p>
    <w:p w14:paraId="7932E14D" w14:textId="77777777" w:rsidR="00457E54" w:rsidRPr="00457E54" w:rsidRDefault="00457E54" w:rsidP="00457E54">
      <w:pPr>
        <w:pBdr>
          <w:bottom w:val="single" w:sz="4" w:space="1" w:color="auto"/>
        </w:pBdr>
        <w:jc w:val="both"/>
        <w:rPr>
          <w:b/>
          <w:bCs/>
          <w:lang w:eastAsia="en-US"/>
        </w:rPr>
      </w:pPr>
      <w:r w:rsidRPr="00457E54">
        <w:rPr>
          <w:b/>
          <w:bCs/>
          <w:color w:val="000000"/>
          <w:lang w:eastAsia="en-US"/>
        </w:rPr>
        <w:t xml:space="preserve">Par </w:t>
      </w:r>
      <w:r w:rsidRPr="00457E54">
        <w:rPr>
          <w:b/>
          <w:bCs/>
          <w:lang w:eastAsia="en-US"/>
        </w:rPr>
        <w:t xml:space="preserve">zemes vienības ar kadastra apzīmējumu 6676 012 0127, Amoliņi, Skultes pagastā, Limbažu novadā, atzīšanu par rezerves zemes fonda zemi </w:t>
      </w:r>
    </w:p>
    <w:p w14:paraId="2FFA3E2F" w14:textId="6DC545B6" w:rsidR="00457E54" w:rsidRPr="00457E54" w:rsidRDefault="00457E54" w:rsidP="00457E54">
      <w:pPr>
        <w:jc w:val="center"/>
        <w:rPr>
          <w:bCs/>
          <w:lang w:eastAsia="en-US"/>
        </w:rPr>
      </w:pPr>
      <w:r w:rsidRPr="00457E54">
        <w:rPr>
          <w:bCs/>
          <w:lang w:eastAsia="en-US"/>
        </w:rPr>
        <w:t xml:space="preserve">Ziņo </w:t>
      </w:r>
      <w:r>
        <w:rPr>
          <w:bCs/>
          <w:lang w:eastAsia="en-US"/>
        </w:rPr>
        <w:t>D. Straubergs</w:t>
      </w:r>
    </w:p>
    <w:p w14:paraId="2E306A9D" w14:textId="77777777" w:rsidR="00457E54" w:rsidRPr="00457E54" w:rsidRDefault="00457E54" w:rsidP="00457E54">
      <w:pPr>
        <w:ind w:firstLine="720"/>
        <w:jc w:val="both"/>
        <w:rPr>
          <w:bCs/>
          <w:lang w:eastAsia="en-US"/>
        </w:rPr>
      </w:pPr>
    </w:p>
    <w:p w14:paraId="1276E533" w14:textId="77777777" w:rsidR="00457E54" w:rsidRPr="00457E54" w:rsidRDefault="00457E54" w:rsidP="00457E54">
      <w:pPr>
        <w:ind w:firstLine="720"/>
        <w:jc w:val="both"/>
        <w:rPr>
          <w:bCs/>
          <w:lang w:eastAsia="en-US"/>
        </w:rPr>
      </w:pPr>
      <w:r w:rsidRPr="00457E54">
        <w:rPr>
          <w:bCs/>
          <w:lang w:eastAsia="en-US"/>
        </w:rPr>
        <w:t>Nekustamais īpašums “</w:t>
      </w:r>
      <w:r w:rsidRPr="00457E54">
        <w:rPr>
          <w:lang w:val="en-GB" w:eastAsia="en-US"/>
        </w:rPr>
        <w:t>Amoliņi”, Skultes</w:t>
      </w:r>
      <w:r w:rsidRPr="00457E54">
        <w:rPr>
          <w:bCs/>
          <w:lang w:eastAsia="en-US"/>
        </w:rPr>
        <w:t xml:space="preserve"> pagasts, Limbažu novads, kadastra numurs  </w:t>
      </w:r>
      <w:r w:rsidRPr="00457E54">
        <w:rPr>
          <w:lang w:val="en-GB" w:eastAsia="en-US"/>
        </w:rPr>
        <w:t>6676 012 0127</w:t>
      </w:r>
      <w:r w:rsidRPr="00457E54">
        <w:rPr>
          <w:bCs/>
          <w:lang w:eastAsia="en-US"/>
        </w:rPr>
        <w:t>, sastāv no vienas zemes vienības ar kadastra apzīmējumu 6676 012 0127, 2,2 ha kopplatībā. Uz zemes vienības atrodas būve ar kadastra apzīmējumu 6676 012 0149 002 bez piederības pierādošiem dokumentiem.</w:t>
      </w:r>
    </w:p>
    <w:p w14:paraId="76439909" w14:textId="77777777" w:rsidR="00457E54" w:rsidRPr="00457E54" w:rsidRDefault="00457E54" w:rsidP="00457E54">
      <w:pPr>
        <w:ind w:firstLine="720"/>
        <w:jc w:val="both"/>
        <w:rPr>
          <w:bCs/>
          <w:lang w:eastAsia="en-US"/>
        </w:rPr>
      </w:pPr>
      <w:r w:rsidRPr="00457E54">
        <w:rPr>
          <w:bCs/>
          <w:lang w:eastAsia="en-US"/>
        </w:rPr>
        <w:t>Saskaņā ar Limbažu novada domes 2011.gada 24.augusta lēmumu (sēdes protokols Nr. 14., 29.§)  “Par lietošanas tiesību izbeigšanos zemes vienībām Limbažu novadā”, tika izbeigtas lietošanas tiesības zemes lietotājai un zemes vienība ar kadastra apzīmējumu 6676 012 0127 tika noteikta kā pašvaldībai piekrītoša zeme, kas jāreģistrē zemesgrāmatā uz Limbažu novada pašvaldības vārda. Par zemi  netika noslēgts zemes nomas līgums.</w:t>
      </w:r>
    </w:p>
    <w:p w14:paraId="1A52E15D" w14:textId="77777777" w:rsidR="00457E54" w:rsidRPr="00457E54" w:rsidRDefault="00457E54" w:rsidP="00457E54">
      <w:pPr>
        <w:ind w:firstLine="720"/>
        <w:contextualSpacing/>
        <w:jc w:val="both"/>
        <w:rPr>
          <w:rFonts w:eastAsia="Calibri"/>
          <w:bCs/>
          <w:lang w:eastAsia="en-US"/>
        </w:rPr>
      </w:pPr>
      <w:r w:rsidRPr="00457E54">
        <w:rPr>
          <w:rFonts w:eastAsia="Calibri"/>
          <w:bCs/>
          <w:lang w:eastAsia="en-US"/>
        </w:rPr>
        <w:t xml:space="preserve">Ņemot vērā to, ka </w:t>
      </w:r>
      <w:r w:rsidRPr="00457E54">
        <w:rPr>
          <w:rFonts w:eastAsia="Calibri"/>
          <w:bCs/>
        </w:rPr>
        <w:t xml:space="preserve">Limbažu novada pašvaldība </w:t>
      </w:r>
      <w:r w:rsidRPr="00457E54">
        <w:rPr>
          <w:rFonts w:eastAsia="Calibri"/>
          <w:bCs/>
          <w:lang w:eastAsia="en-US"/>
        </w:rPr>
        <w:t xml:space="preserve">juridiski nevar reģistrēt zemesgrāmatas datos zemes vienību ar kadastra apzīmējumu </w:t>
      </w:r>
      <w:r w:rsidRPr="00457E54">
        <w:rPr>
          <w:bCs/>
          <w:lang w:eastAsia="en-US"/>
        </w:rPr>
        <w:t>66760120127</w:t>
      </w:r>
      <w:r w:rsidRPr="00457E54">
        <w:rPr>
          <w:rFonts w:eastAsia="Calibri"/>
          <w:bCs/>
          <w:lang w:eastAsia="en-US"/>
        </w:rPr>
        <w:t xml:space="preserve"> pamatojoties uz likuma „Par valsts un pašvaldību zemes īpašuma tiesībām un to nostiprināšanu zemesgrāmatās”, zemes vienība ar kadastra apzīmējumu </w:t>
      </w:r>
      <w:r w:rsidRPr="00457E54">
        <w:rPr>
          <w:bCs/>
          <w:lang w:eastAsia="en-US"/>
        </w:rPr>
        <w:t>66760120127</w:t>
      </w:r>
      <w:r w:rsidRPr="00457E54">
        <w:rPr>
          <w:rFonts w:eastAsia="Calibri"/>
          <w:bCs/>
          <w:lang w:eastAsia="en-US"/>
        </w:rPr>
        <w:t xml:space="preserve">, 2,2 ha platībā, kas ietilpst nekustamā īpašuma </w:t>
      </w:r>
      <w:r w:rsidRPr="00457E54">
        <w:rPr>
          <w:bCs/>
          <w:lang w:eastAsia="en-US"/>
        </w:rPr>
        <w:t>“</w:t>
      </w:r>
      <w:r w:rsidRPr="00457E54">
        <w:rPr>
          <w:lang w:val="en-GB" w:eastAsia="en-US"/>
        </w:rPr>
        <w:t>Amoliņi”</w:t>
      </w:r>
      <w:r w:rsidRPr="00457E54">
        <w:rPr>
          <w:bCs/>
          <w:lang w:eastAsia="en-US"/>
        </w:rPr>
        <w:t>, Skultes pagasts, Limbažu novads, kadastra numurs  6676 012 0127</w:t>
      </w:r>
      <w:r w:rsidRPr="00457E54">
        <w:rPr>
          <w:rFonts w:eastAsia="Calibri"/>
          <w:bCs/>
          <w:lang w:eastAsia="en-US"/>
        </w:rPr>
        <w:t xml:space="preserve">, sastāvā, </w:t>
      </w:r>
      <w:r w:rsidRPr="00457E54">
        <w:rPr>
          <w:bCs/>
          <w:lang w:eastAsia="en-US"/>
        </w:rPr>
        <w:t>jā</w:t>
      </w:r>
      <w:r w:rsidRPr="00457E54">
        <w:rPr>
          <w:rFonts w:eastAsia="Calibri"/>
          <w:bCs/>
          <w:lang w:eastAsia="en-US"/>
        </w:rPr>
        <w:t>ieskaita valsts rezerves zemes fondā.</w:t>
      </w:r>
    </w:p>
    <w:p w14:paraId="5E37DE90" w14:textId="77777777" w:rsidR="00457E54" w:rsidRPr="003A5EE8" w:rsidRDefault="00457E54" w:rsidP="00457E54">
      <w:pPr>
        <w:ind w:firstLine="720"/>
        <w:jc w:val="both"/>
        <w:rPr>
          <w:b/>
          <w:bCs/>
        </w:rPr>
      </w:pPr>
      <w:r w:rsidRPr="00457E54">
        <w:rPr>
          <w:bCs/>
          <w:lang w:eastAsia="en-US"/>
        </w:rPr>
        <w:t xml:space="preserve">Ņemot vērā iepriekš tekstā minēto un pamatojoties uz </w:t>
      </w:r>
      <w:r w:rsidRPr="00457E54">
        <w:rPr>
          <w:rFonts w:eastAsia="Calibri"/>
          <w:lang w:eastAsia="en-US"/>
        </w:rPr>
        <w:t>likuma „Par valsts un pašvaldību zemes īpašuma tiesībām un to nostiprināšanu zemesgrāmatās”</w:t>
      </w:r>
      <w:r w:rsidRPr="00457E54">
        <w:rPr>
          <w:lang w:eastAsia="en-US"/>
        </w:rPr>
        <w:t xml:space="preserve"> 4.</w:t>
      </w:r>
      <w:r w:rsidRPr="00457E54">
        <w:rPr>
          <w:vertAlign w:val="superscript"/>
          <w:lang w:eastAsia="en-US"/>
        </w:rPr>
        <w:t xml:space="preserve">1 </w:t>
      </w:r>
      <w:r w:rsidRPr="00457E54">
        <w:rPr>
          <w:lang w:eastAsia="en-US"/>
        </w:rPr>
        <w:t>pantu</w:t>
      </w:r>
      <w:r w:rsidRPr="00457E54">
        <w:rPr>
          <w:bCs/>
          <w:lang w:eastAsia="en-US"/>
        </w:rPr>
        <w:t xml:space="preserve">, likuma “Par pašvaldībām”  21.panta pirmās daļas 17.punktu,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2225BC04" w14:textId="41E7370E" w:rsidR="00457E54" w:rsidRPr="00457E54" w:rsidRDefault="00457E54" w:rsidP="00457E54">
      <w:pPr>
        <w:ind w:firstLine="720"/>
        <w:jc w:val="both"/>
        <w:rPr>
          <w:bCs/>
          <w:lang w:eastAsia="en-US"/>
        </w:rPr>
      </w:pPr>
    </w:p>
    <w:p w14:paraId="1CAA98A2" w14:textId="77777777" w:rsidR="00457E54" w:rsidRPr="00457E54" w:rsidRDefault="00457E54" w:rsidP="00457E54">
      <w:pPr>
        <w:numPr>
          <w:ilvl w:val="0"/>
          <w:numId w:val="89"/>
        </w:numPr>
        <w:ind w:left="357" w:hanging="357"/>
        <w:contextualSpacing/>
        <w:jc w:val="both"/>
      </w:pPr>
      <w:r w:rsidRPr="00457E54">
        <w:t xml:space="preserve">Ieskaitīt </w:t>
      </w:r>
      <w:r w:rsidRPr="00457E54">
        <w:rPr>
          <w:rFonts w:eastAsia="Calibri"/>
        </w:rPr>
        <w:t>nekustamā īpašuma “</w:t>
      </w:r>
      <w:r w:rsidRPr="00457E54">
        <w:rPr>
          <w:lang w:val="en-AU"/>
        </w:rPr>
        <w:t>Amoliņi”, Skultes</w:t>
      </w:r>
      <w:r w:rsidRPr="00457E54">
        <w:t xml:space="preserve"> pagasts, Limbažu novads, kadastra numurs  </w:t>
      </w:r>
      <w:r w:rsidRPr="00457E54">
        <w:rPr>
          <w:lang w:val="en-AU"/>
        </w:rPr>
        <w:t>6676 012 0127</w:t>
      </w:r>
      <w:r w:rsidRPr="00457E54">
        <w:t xml:space="preserve">, zemes vienību ar  kadastra apzīmējumu </w:t>
      </w:r>
      <w:r w:rsidRPr="00457E54">
        <w:rPr>
          <w:lang w:val="en-AU"/>
        </w:rPr>
        <w:t>66760120127</w:t>
      </w:r>
      <w:r w:rsidRPr="00457E54">
        <w:rPr>
          <w:rFonts w:eastAsia="Calibri"/>
        </w:rPr>
        <w:t>, 2,2 ha platīb</w:t>
      </w:r>
      <w:r w:rsidRPr="00457E54">
        <w:t>ā</w:t>
      </w:r>
      <w:r w:rsidRPr="00457E54">
        <w:rPr>
          <w:rFonts w:eastAsia="Calibri"/>
        </w:rPr>
        <w:t xml:space="preserve">, valsts </w:t>
      </w:r>
      <w:r w:rsidRPr="00457E54">
        <w:t>rezerves zemes fondā (shēma pielikumā).</w:t>
      </w:r>
    </w:p>
    <w:p w14:paraId="57AE34A6" w14:textId="77777777" w:rsidR="00457E54" w:rsidRPr="00457E54" w:rsidRDefault="00457E54" w:rsidP="00457E54">
      <w:pPr>
        <w:numPr>
          <w:ilvl w:val="0"/>
          <w:numId w:val="89"/>
        </w:numPr>
        <w:ind w:left="357" w:hanging="357"/>
        <w:contextualSpacing/>
        <w:jc w:val="both"/>
      </w:pPr>
      <w:r w:rsidRPr="00457E54">
        <w:t>Atbildīgo par lēmuma izpildi noteikt Nekustamā īpašuma un teritoriālā plānojuma nodaļas vadītāju.</w:t>
      </w:r>
    </w:p>
    <w:p w14:paraId="5126AE2D" w14:textId="77777777" w:rsidR="00457E54" w:rsidRPr="00457E54" w:rsidRDefault="00457E54" w:rsidP="00457E54">
      <w:pPr>
        <w:numPr>
          <w:ilvl w:val="0"/>
          <w:numId w:val="89"/>
        </w:numPr>
        <w:autoSpaceDE w:val="0"/>
        <w:autoSpaceDN w:val="0"/>
        <w:adjustRightInd w:val="0"/>
        <w:ind w:left="357" w:hanging="357"/>
        <w:contextualSpacing/>
        <w:jc w:val="both"/>
      </w:pPr>
      <w:r w:rsidRPr="00457E54">
        <w:t>Kontroli par lēmuma izpildi uzdot Limbažu novada pašvaldības izpilddirektoram.</w:t>
      </w:r>
    </w:p>
    <w:p w14:paraId="477ACBEA" w14:textId="77777777" w:rsidR="003B60F4" w:rsidRDefault="003B60F4" w:rsidP="00E9728F">
      <w:pPr>
        <w:autoSpaceDE w:val="0"/>
        <w:autoSpaceDN w:val="0"/>
        <w:adjustRightInd w:val="0"/>
        <w:jc w:val="both"/>
        <w:rPr>
          <w:rFonts w:eastAsia="Calibri"/>
        </w:rPr>
      </w:pPr>
    </w:p>
    <w:p w14:paraId="5950A9FF" w14:textId="31936947" w:rsidR="00B75D91" w:rsidRPr="00305503" w:rsidRDefault="00B75D91" w:rsidP="00B75D91">
      <w:pPr>
        <w:jc w:val="both"/>
        <w:rPr>
          <w:b/>
          <w:bCs/>
        </w:rPr>
      </w:pPr>
      <w:r w:rsidRPr="00305503">
        <w:rPr>
          <w:b/>
          <w:bCs/>
        </w:rPr>
        <w:t>Lēmums Nr.</w:t>
      </w:r>
      <w:r w:rsidR="00AB5E2F">
        <w:rPr>
          <w:b/>
          <w:bCs/>
        </w:rPr>
        <w:t>186</w:t>
      </w:r>
    </w:p>
    <w:p w14:paraId="0696716F" w14:textId="02463202" w:rsidR="00B75D91" w:rsidRPr="0022457E" w:rsidRDefault="00B75D91" w:rsidP="00B75D91">
      <w:pPr>
        <w:keepNext/>
        <w:jc w:val="center"/>
        <w:outlineLvl w:val="0"/>
        <w:rPr>
          <w:b/>
          <w:bCs/>
          <w:lang w:eastAsia="en-US"/>
        </w:rPr>
      </w:pPr>
      <w:r>
        <w:rPr>
          <w:b/>
          <w:bCs/>
          <w:lang w:eastAsia="en-US"/>
        </w:rPr>
        <w:t>82</w:t>
      </w:r>
      <w:r w:rsidRPr="0022457E">
        <w:rPr>
          <w:b/>
          <w:bCs/>
          <w:lang w:eastAsia="en-US"/>
        </w:rPr>
        <w:t>.§</w:t>
      </w:r>
    </w:p>
    <w:p w14:paraId="7C525F1D" w14:textId="77777777" w:rsidR="00FF4917" w:rsidRPr="00FF4917" w:rsidRDefault="00FF4917" w:rsidP="00FF4917">
      <w:pPr>
        <w:pBdr>
          <w:bottom w:val="single" w:sz="6" w:space="1" w:color="auto"/>
        </w:pBdr>
        <w:jc w:val="both"/>
        <w:rPr>
          <w:b/>
          <w:bCs/>
        </w:rPr>
      </w:pPr>
      <w:r w:rsidRPr="00FF4917">
        <w:rPr>
          <w:b/>
          <w:bCs/>
          <w:noProof/>
        </w:rPr>
        <w:t>Par Limbažu novada pašvaldības Salacgrīvas apvienības pārvaldes rūpnieciskās zvejas tiesību nomas izsoles nolikuma projekta un izsoles komisijas apstiprināšanu</w:t>
      </w:r>
    </w:p>
    <w:p w14:paraId="7F17D477" w14:textId="3429B8C0" w:rsidR="00FF4917" w:rsidRPr="00FF4917" w:rsidRDefault="00FF4917" w:rsidP="00FF4917">
      <w:pPr>
        <w:jc w:val="center"/>
      </w:pPr>
      <w:r w:rsidRPr="00FF4917">
        <w:t xml:space="preserve">Ziņo </w:t>
      </w:r>
      <w:r>
        <w:rPr>
          <w:noProof/>
        </w:rPr>
        <w:t>D. Straubergs</w:t>
      </w:r>
    </w:p>
    <w:p w14:paraId="503EE007" w14:textId="77777777" w:rsidR="00FF4917" w:rsidRPr="00FF4917" w:rsidRDefault="00FF4917" w:rsidP="00FF4917">
      <w:pPr>
        <w:jc w:val="both"/>
      </w:pPr>
    </w:p>
    <w:p w14:paraId="17253DB1" w14:textId="77777777" w:rsidR="00FF4917" w:rsidRPr="00FF4917" w:rsidRDefault="00FF4917" w:rsidP="00FF4917">
      <w:pPr>
        <w:ind w:firstLine="720"/>
        <w:jc w:val="both"/>
        <w:rPr>
          <w:rFonts w:eastAsia="Arial Unicode MS" w:cs="Tahoma"/>
          <w:kern w:val="1"/>
          <w:lang w:eastAsia="hi-IN" w:bidi="hi-IN"/>
        </w:rPr>
      </w:pPr>
      <w:r w:rsidRPr="00FF4917">
        <w:rPr>
          <w:rFonts w:eastAsia="Arial Unicode MS" w:cs="Tahoma"/>
          <w:kern w:val="1"/>
          <w:lang w:eastAsia="hi-IN" w:bidi="hi-IN"/>
        </w:rPr>
        <w:t>Zvejniecības likuma 11.panta septītajā daļā noteikts, ka izsoli var organizēt gan juridiskajām un fiziskajām personām, kurām saskaņā ar šā likuma 7.panta sesto daļu ir dodama priekšroka zvejai attiecīgos ūdeņos vai to daļā (slēgtā izsole), gan visiem interesentiem (atklātā izsole) uz atlikušo nozvejas apjomu, zvejas rīku un zvejas vietu skaitu.</w:t>
      </w:r>
    </w:p>
    <w:p w14:paraId="0ABC7E47" w14:textId="77777777" w:rsidR="00FF4917" w:rsidRPr="00FF4917" w:rsidRDefault="00FF4917" w:rsidP="00FF4917">
      <w:pPr>
        <w:widowControl w:val="0"/>
        <w:suppressAutoHyphens/>
        <w:ind w:firstLine="720"/>
        <w:jc w:val="both"/>
        <w:rPr>
          <w:rFonts w:eastAsia="Arial Unicode MS" w:cs="Tahoma"/>
          <w:kern w:val="1"/>
          <w:lang w:eastAsia="hi-IN" w:bidi="hi-IN"/>
        </w:rPr>
      </w:pPr>
      <w:r w:rsidRPr="00FF4917">
        <w:rPr>
          <w:rFonts w:eastAsia="Arial Unicode MS" w:cs="Tahoma"/>
          <w:kern w:val="1"/>
          <w:lang w:eastAsia="hi-IN" w:bidi="hi-IN"/>
        </w:rPr>
        <w:t>Ministru kabineta 11.08.2009. noteikumu Nr. 918 „Noteikumi par ūdenstilpju un rūpnieciskās zvejas tiesību nomu un zvejas tiesību izmantošanas kārtību” 44.punktā noteikts, ka pašvaldība, kas rīko rūpnieciskās zvejas tiesību nomas izsoli, izstrādā rūpnieciskās zvejas tiesību nomas izsoles konkursa nolikumu un publicē to plašsaziņas līdzekļos. Minēto noteikumu 49.punktā noteikts - ja tiek pilnībā apmierināti to fizisko un juridisko personu rūpnieciskās zvejas tiesību nomas pieprasījumi, kurām saskaņā ar Zvejniecības likumu ir priekšrocības uz rūpnieciskās zvejas tiesību nomu, atlikušās rūpnieciskās zvejas tiesību nomas iespējas piedāvā atklātā izsolē.</w:t>
      </w:r>
    </w:p>
    <w:p w14:paraId="205DCE18" w14:textId="77777777" w:rsidR="00FF4917" w:rsidRPr="003A5EE8" w:rsidRDefault="00FF4917" w:rsidP="00FF4917">
      <w:pPr>
        <w:ind w:firstLine="720"/>
        <w:jc w:val="both"/>
        <w:rPr>
          <w:b/>
          <w:bCs/>
        </w:rPr>
      </w:pPr>
      <w:r w:rsidRPr="00FF4917">
        <w:rPr>
          <w:rFonts w:eastAsia="Arial Unicode MS" w:cs="Tahoma"/>
          <w:kern w:val="1"/>
          <w:lang w:eastAsia="hi-IN" w:bidi="hi-IN"/>
        </w:rPr>
        <w:lastRenderedPageBreak/>
        <w:t>P</w:t>
      </w:r>
      <w:r w:rsidRPr="00FF4917">
        <w:rPr>
          <w:rFonts w:eastAsia="Arial Unicode MS"/>
          <w:kern w:val="1"/>
          <w:lang w:eastAsia="hi-IN" w:bidi="hi-IN"/>
        </w:rPr>
        <w:t>amatojoties uz likuma “Par pašvaldībām” 21.panta pirmās daļas 27.punktu, Zvejniecības likuma 11.panta sesto un septīto daļu, Ministru kabineta 11.08.2009. noteikumu Nr. 918 „Noteikumi par ūdenstilpju un rūpnieciskās zvejas tiesību nomu un zvejas tiesību izmantošanas kārtību” 13., 33., 43. – 50.punktu</w:t>
      </w:r>
      <w:r w:rsidRPr="00FF4917">
        <w:rPr>
          <w:rFonts w:eastAsia="Arial Unicode MS"/>
        </w:rPr>
        <w:t xml:space="preserve">, </w:t>
      </w:r>
      <w:r w:rsidRPr="003A5EE8">
        <w:rPr>
          <w:b/>
          <w:bCs/>
        </w:rPr>
        <w:t>atklāti balsojot: PAR</w:t>
      </w:r>
      <w:r w:rsidRPr="003A5EE8">
        <w:t xml:space="preserve"> – </w:t>
      </w:r>
      <w:r>
        <w:t>11</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w:t>
      </w:r>
      <w:r>
        <w:t xml:space="preserve">balsojumā nepiedalās deputāts </w:t>
      </w:r>
      <w:r w:rsidRPr="00966353">
        <w:rPr>
          <w:rFonts w:eastAsia="Calibri"/>
          <w:szCs w:val="22"/>
          <w:lang w:eastAsia="en-US"/>
        </w:rPr>
        <w:t xml:space="preserve">Andris Garklāvs, </w:t>
      </w:r>
      <w:r w:rsidRPr="003A5EE8">
        <w:t>Limbažu novada dome</w:t>
      </w:r>
      <w:r w:rsidRPr="003A5EE8">
        <w:rPr>
          <w:b/>
          <w:bCs/>
        </w:rPr>
        <w:t xml:space="preserve"> NOLEMJ:</w:t>
      </w:r>
    </w:p>
    <w:p w14:paraId="0515D3FF" w14:textId="2CE67686" w:rsidR="00FF4917" w:rsidRPr="00FF4917" w:rsidRDefault="00FF4917" w:rsidP="00FF4917">
      <w:pPr>
        <w:ind w:firstLine="720"/>
        <w:jc w:val="both"/>
        <w:rPr>
          <w:b/>
          <w:bCs/>
        </w:rPr>
      </w:pPr>
    </w:p>
    <w:p w14:paraId="31729BE7" w14:textId="77777777" w:rsidR="00FF4917" w:rsidRPr="00FF4917" w:rsidRDefault="00FF4917" w:rsidP="00FF4917">
      <w:pPr>
        <w:numPr>
          <w:ilvl w:val="0"/>
          <w:numId w:val="90"/>
        </w:numPr>
        <w:ind w:left="357" w:hanging="357"/>
        <w:jc w:val="both"/>
      </w:pPr>
      <w:r w:rsidRPr="00FF4917">
        <w:t>Uz visiem brīvajiem zvejas rīkiem, kad dažādu iemeslu dēļ, atbrīvojušies komerciālai zvejai pielietojamie zvejas rīki, uz kuriem pieprasījums pārsniedz piedāvājumu, rīkot zvejas tiesību nomas izsoli.</w:t>
      </w:r>
    </w:p>
    <w:p w14:paraId="14D3C496" w14:textId="77777777" w:rsidR="00FF4917" w:rsidRPr="00FF4917" w:rsidRDefault="00FF4917" w:rsidP="00FF4917">
      <w:pPr>
        <w:numPr>
          <w:ilvl w:val="0"/>
          <w:numId w:val="90"/>
        </w:numPr>
        <w:ind w:left="360"/>
        <w:jc w:val="both"/>
      </w:pPr>
      <w:r w:rsidRPr="00FF4917">
        <w:t>Apstiprināt Salacgrīvas administrācijas rakstiskas rūpnieciskās zvejas – pašpatēriņa zvejas tiesību nomas Rīgas jūras līča piekrastes ūdeņos slēgtās izsoles nolikumu, saskaņā ar pielikumu.</w:t>
      </w:r>
    </w:p>
    <w:p w14:paraId="1B2975E7" w14:textId="77777777" w:rsidR="00FF4917" w:rsidRPr="00FF4917" w:rsidRDefault="00FF4917" w:rsidP="00FF4917">
      <w:pPr>
        <w:numPr>
          <w:ilvl w:val="0"/>
          <w:numId w:val="90"/>
        </w:numPr>
        <w:ind w:left="360"/>
        <w:jc w:val="both"/>
      </w:pPr>
      <w:r w:rsidRPr="00FF4917">
        <w:t>Apstiprināt Salacgrīvas apvienību pārvaldes rūpnieciskās zvejas tiesību nomas izsoles komisiju šādā sastāvā:</w:t>
      </w:r>
    </w:p>
    <w:p w14:paraId="209CD65E" w14:textId="29B91E83" w:rsidR="00FF4917" w:rsidRPr="00FF4917" w:rsidRDefault="00FF4917" w:rsidP="00FF4917">
      <w:pPr>
        <w:widowControl w:val="0"/>
        <w:numPr>
          <w:ilvl w:val="1"/>
          <w:numId w:val="89"/>
        </w:numPr>
        <w:suppressAutoHyphens/>
        <w:ind w:left="792" w:hanging="432"/>
        <w:jc w:val="both"/>
      </w:pPr>
      <w:r w:rsidRPr="00FF4917">
        <w:t>komisijas priekšsēdētājs: Salacgrīvas apvienības pārvaldes vadītāja pienākumu izpildītājs Andris Zunde;</w:t>
      </w:r>
    </w:p>
    <w:p w14:paraId="3BD89782" w14:textId="264B16DF" w:rsidR="00FF4917" w:rsidRPr="00FF4917" w:rsidRDefault="00FF4917" w:rsidP="00FF4917">
      <w:pPr>
        <w:widowControl w:val="0"/>
        <w:numPr>
          <w:ilvl w:val="1"/>
          <w:numId w:val="89"/>
        </w:numPr>
        <w:suppressAutoHyphens/>
        <w:ind w:left="792" w:hanging="432"/>
        <w:jc w:val="both"/>
      </w:pPr>
      <w:r w:rsidRPr="00FF4917">
        <w:t>komisijas loceklis: Attīstības un projektu nodaļas vadītāja vietniece attīstības jautājumos Sarma Kacara;</w:t>
      </w:r>
    </w:p>
    <w:p w14:paraId="7F393B60" w14:textId="77777777" w:rsidR="00FF4917" w:rsidRPr="00FF4917" w:rsidRDefault="00FF4917" w:rsidP="00FF4917">
      <w:pPr>
        <w:widowControl w:val="0"/>
        <w:numPr>
          <w:ilvl w:val="1"/>
          <w:numId w:val="89"/>
        </w:numPr>
        <w:suppressAutoHyphens/>
        <w:ind w:left="792" w:hanging="432"/>
        <w:jc w:val="both"/>
      </w:pPr>
      <w:r w:rsidRPr="00FF4917">
        <w:t>komisijas loceklis: Finanšu un ekonomikas nodaļas galvenā grāmatveža vietniece Guna Jirgensone;</w:t>
      </w:r>
    </w:p>
    <w:p w14:paraId="51A7DA52" w14:textId="77777777" w:rsidR="00FF4917" w:rsidRPr="00FF4917" w:rsidRDefault="00FF4917" w:rsidP="00FF4917">
      <w:pPr>
        <w:widowControl w:val="0"/>
        <w:numPr>
          <w:ilvl w:val="1"/>
          <w:numId w:val="89"/>
        </w:numPr>
        <w:suppressAutoHyphens/>
        <w:ind w:left="792" w:hanging="432"/>
        <w:jc w:val="both"/>
      </w:pPr>
      <w:r w:rsidRPr="00FF4917">
        <w:t>komisijas sekretārs: Administratīvās nodaļas personāla speciāliste Gunta Kristiņa – Tomsone.</w:t>
      </w:r>
    </w:p>
    <w:p w14:paraId="2F6F4CCA" w14:textId="77777777" w:rsidR="00FF4917" w:rsidRPr="00FF4917" w:rsidRDefault="00FF4917" w:rsidP="00FF4917">
      <w:pPr>
        <w:numPr>
          <w:ilvl w:val="0"/>
          <w:numId w:val="89"/>
        </w:numPr>
        <w:autoSpaceDE w:val="0"/>
        <w:autoSpaceDN w:val="0"/>
        <w:adjustRightInd w:val="0"/>
        <w:ind w:left="360" w:right="187"/>
        <w:jc w:val="both"/>
        <w:rPr>
          <w:rFonts w:eastAsia="Calibri"/>
          <w:lang w:eastAsia="en-US" w:bidi="lo-LA"/>
        </w:rPr>
      </w:pPr>
      <w:r w:rsidRPr="00FF4917">
        <w:rPr>
          <w:rFonts w:eastAsia="Calibri"/>
          <w:lang w:eastAsia="en-US" w:bidi="lo-LA"/>
        </w:rPr>
        <w:t>Atbildīgo par lēmuma izpildi noteikt personāla speciālisti Guntu Kristiņu -Tomsoni.</w:t>
      </w:r>
    </w:p>
    <w:p w14:paraId="5BE1A26B" w14:textId="77777777" w:rsidR="00FF4917" w:rsidRPr="00FF4917" w:rsidRDefault="00FF4917" w:rsidP="00FF4917">
      <w:pPr>
        <w:numPr>
          <w:ilvl w:val="0"/>
          <w:numId w:val="89"/>
        </w:numPr>
        <w:autoSpaceDE w:val="0"/>
        <w:autoSpaceDN w:val="0"/>
        <w:adjustRightInd w:val="0"/>
        <w:ind w:left="360" w:right="187"/>
        <w:jc w:val="both"/>
        <w:rPr>
          <w:rFonts w:eastAsia="Calibri"/>
          <w:lang w:eastAsia="en-US" w:bidi="lo-LA"/>
        </w:rPr>
      </w:pPr>
      <w:r w:rsidRPr="00FF4917">
        <w:rPr>
          <w:rFonts w:eastAsia="Calibri"/>
          <w:lang w:eastAsia="en-US" w:bidi="lo-LA"/>
        </w:rPr>
        <w:t>Kontroli par lēmuma izpildi uzdot Salacgrīvas apvienības pārvaldes vadītāja pienākumu izpildītājam Andrim Zundem.</w:t>
      </w:r>
    </w:p>
    <w:p w14:paraId="779990B0" w14:textId="77777777" w:rsidR="00B75D91" w:rsidRDefault="00B75D91" w:rsidP="00E9728F">
      <w:pPr>
        <w:autoSpaceDE w:val="0"/>
        <w:autoSpaceDN w:val="0"/>
        <w:adjustRightInd w:val="0"/>
        <w:jc w:val="both"/>
        <w:rPr>
          <w:rFonts w:eastAsia="Calibri"/>
        </w:rPr>
      </w:pPr>
    </w:p>
    <w:p w14:paraId="518965F4" w14:textId="77777777" w:rsidR="00B75D91" w:rsidRDefault="00B75D91" w:rsidP="00E9728F">
      <w:pPr>
        <w:autoSpaceDE w:val="0"/>
        <w:autoSpaceDN w:val="0"/>
        <w:adjustRightInd w:val="0"/>
        <w:jc w:val="both"/>
        <w:rPr>
          <w:rFonts w:eastAsia="Calibri"/>
        </w:rPr>
      </w:pPr>
    </w:p>
    <w:p w14:paraId="22682209" w14:textId="7F3AA3D4" w:rsidR="00B75D91" w:rsidRPr="00305503" w:rsidRDefault="00B75D91" w:rsidP="00B75D91">
      <w:pPr>
        <w:jc w:val="both"/>
        <w:rPr>
          <w:b/>
          <w:bCs/>
        </w:rPr>
      </w:pPr>
      <w:r w:rsidRPr="00305503">
        <w:rPr>
          <w:b/>
          <w:bCs/>
        </w:rPr>
        <w:t>Lēmums Nr.</w:t>
      </w:r>
      <w:r w:rsidR="00AB5E2F">
        <w:rPr>
          <w:b/>
          <w:bCs/>
        </w:rPr>
        <w:t>187</w:t>
      </w:r>
    </w:p>
    <w:p w14:paraId="0FEE8A31" w14:textId="6BDAF73D" w:rsidR="00B75D91" w:rsidRPr="0022457E" w:rsidRDefault="00B75D91" w:rsidP="00B75D91">
      <w:pPr>
        <w:keepNext/>
        <w:jc w:val="center"/>
        <w:outlineLvl w:val="0"/>
        <w:rPr>
          <w:b/>
          <w:bCs/>
          <w:lang w:eastAsia="en-US"/>
        </w:rPr>
      </w:pPr>
      <w:r>
        <w:rPr>
          <w:b/>
          <w:bCs/>
          <w:lang w:eastAsia="en-US"/>
        </w:rPr>
        <w:t>83</w:t>
      </w:r>
      <w:r w:rsidRPr="0022457E">
        <w:rPr>
          <w:b/>
          <w:bCs/>
          <w:lang w:eastAsia="en-US"/>
        </w:rPr>
        <w:t>.§</w:t>
      </w:r>
    </w:p>
    <w:p w14:paraId="0777E704" w14:textId="77777777" w:rsidR="00307FF7" w:rsidRPr="00307FF7" w:rsidRDefault="00307FF7" w:rsidP="00307FF7">
      <w:pPr>
        <w:pBdr>
          <w:bottom w:val="single" w:sz="6" w:space="1" w:color="auto"/>
        </w:pBdr>
        <w:jc w:val="both"/>
        <w:rPr>
          <w:b/>
          <w:bCs/>
        </w:rPr>
      </w:pPr>
      <w:r w:rsidRPr="00307FF7">
        <w:rPr>
          <w:b/>
          <w:bCs/>
          <w:noProof/>
        </w:rPr>
        <w:t>Par nekustamā īpašuma Mehanizācijas iela  4A, Liepupē, Liepupes pagastā, Limbažu novadā atzīmes dzēšanu zemesgrāmatā</w:t>
      </w:r>
    </w:p>
    <w:p w14:paraId="1DE64678" w14:textId="66B131F6" w:rsidR="00307FF7" w:rsidRPr="00307FF7" w:rsidRDefault="00307FF7" w:rsidP="00307FF7">
      <w:pPr>
        <w:jc w:val="center"/>
      </w:pPr>
      <w:r w:rsidRPr="00307FF7">
        <w:t xml:space="preserve">Ziņo </w:t>
      </w:r>
      <w:r>
        <w:rPr>
          <w:noProof/>
        </w:rPr>
        <w:t>D. Straubergs</w:t>
      </w:r>
    </w:p>
    <w:p w14:paraId="262A1E0C" w14:textId="77777777" w:rsidR="00307FF7" w:rsidRPr="00307FF7" w:rsidRDefault="00307FF7" w:rsidP="00307FF7">
      <w:pPr>
        <w:jc w:val="both"/>
      </w:pPr>
    </w:p>
    <w:p w14:paraId="38CF6B88" w14:textId="5735432A" w:rsidR="00307FF7" w:rsidRPr="00307FF7" w:rsidRDefault="00307FF7" w:rsidP="00307FF7">
      <w:pPr>
        <w:ind w:firstLine="720"/>
        <w:jc w:val="both"/>
      </w:pPr>
      <w:r w:rsidRPr="00307FF7">
        <w:t xml:space="preserve">Limbažu novada pašvaldībā 2022.gada 17.janvārī saņemts SIA EcoHeatPro valdes locekļa </w:t>
      </w:r>
      <w:r w:rsidR="00C77428">
        <w:t>(</w:t>
      </w:r>
      <w:r w:rsidR="00C77428">
        <w:t>vārds, uzvārds</w:t>
      </w:r>
      <w:r w:rsidR="00C77428">
        <w:t>)</w:t>
      </w:r>
      <w:r w:rsidR="00C77428" w:rsidRPr="00307FF7">
        <w:t xml:space="preserve"> </w:t>
      </w:r>
      <w:r w:rsidRPr="00307FF7">
        <w:t>iesniegums (reģistrēts ar Nr. 4.8.4/22/49) ar lūgumu dzēst Vidzemes rajona tiesas Liepupes pagasta zemesgrāmatu nodalījumā Nr. 100000571231 īpašumam Mehanizācijas iela 4A, Liepupē, Liepupes pagastā noteikto apgrūtinājumu – atpakaļpirkuma tiesību Limbažu novada pašvaldībai (kas pamatojoties uz Administratīvo teritoriju un apdzīvoto vietu likuma Pārejas noteikumu 6.punktu, Limbažu novada pašvaldība ir attiecīgajā novadā iekļauto, t.sk., Salacgrīvas novada pašvaldības institūciju, finanšu, mantas, tiesību un saistību pārņēmēja).</w:t>
      </w:r>
    </w:p>
    <w:p w14:paraId="085D0A97" w14:textId="77777777" w:rsidR="00307FF7" w:rsidRPr="00307FF7" w:rsidRDefault="00307FF7" w:rsidP="00307FF7">
      <w:pPr>
        <w:ind w:firstLine="720"/>
        <w:jc w:val="both"/>
      </w:pPr>
      <w:r w:rsidRPr="00307FF7">
        <w:t xml:space="preserve"> 2018.gada 25.maijā  (pirkuma līgums Nr. 9-3/6) pašvaldība pārdeva nekustamo īpašumu Mehanizācijas ielā 4A, Liepupē, Liepupes pagastā, Limbažu novadā,  kadastra Nr.6660 009 0609. Saskaņā ar ierakstu Vidzemes rajona tiesas Liepupes pagasta zemesgrāmatu nodalījumā Nr.100000571231, nekustamo īpašumu 2021.gada 30.novembrī iegādājās SIA EcoHeatPro, reģ. Nr. 41503060271.</w:t>
      </w:r>
    </w:p>
    <w:p w14:paraId="746BEF96" w14:textId="77777777" w:rsidR="00307FF7" w:rsidRPr="00307FF7" w:rsidRDefault="00307FF7" w:rsidP="00307FF7">
      <w:pPr>
        <w:ind w:firstLine="720"/>
        <w:jc w:val="both"/>
      </w:pPr>
      <w:r w:rsidRPr="00307FF7">
        <w:t xml:space="preserve">Pirkuma līgumā noteikts, ka pārdevējs pārdod pircējam nekustamo īpašumu ar nosacījumu, ka pircējam nekustamajā īpašumā jānodrošina siltumenerģijas ražotnes būvniecība. Pircējam jānodrošina, ka 1 (viena) gada laikā no Līguma noslēgšanas dienas tiek uzbūvēta siltumenerģijas ražotne (ko apliecina pilnībā pabeigtas būves kā īpašuma objekta ierakstīšana zemesgrāmatā) un daudzdzīvokļu dzīvojamās Liepupes pagastā, Liepupē, Liepupe 9, Liepupe 27, Liepupe 28, Liepupe 29, Liepupe 30 un Liepupe 31 un pašvaldības nekustamais īpašums Liepupes bibliotēka (atrodas </w:t>
      </w:r>
      <w:r w:rsidRPr="00307FF7">
        <w:lastRenderedPageBreak/>
        <w:t>dzīvojamā mājā Liepupe 29-13) un Liepupes vidusskolas tiek nodrošinātas ar siltumenerģijas pakalpojumu. Tāpat noteikts nosacījums, ka nekustamais īpašums tiek izmantots daudzdzīvokļu dzīvojamo māju Liepupes pagastā, Liepupē, Liepupe 9, Liepupe 27, Liepupe 28, Liepupe 29, Liepupe 30 un Liepupe 31 un pašvaldības nekustamo īpašumu Liepupes bibliotēka (atrodas dzīvojamā mājā Liepupe 29-13) un Liepupes vidusskolas nodrošināšanai ar siltumenerģijas pakalpojumu.</w:t>
      </w:r>
    </w:p>
    <w:p w14:paraId="6BD33830" w14:textId="77777777" w:rsidR="00307FF7" w:rsidRPr="00307FF7" w:rsidRDefault="00307FF7" w:rsidP="00307FF7">
      <w:pPr>
        <w:ind w:firstLine="720"/>
        <w:jc w:val="both"/>
        <w:rPr>
          <w:i/>
          <w:iCs/>
        </w:rPr>
      </w:pPr>
      <w:r w:rsidRPr="00307FF7">
        <w:t>Līgumā ir arī noteiktas atpakaļpirkuma tiesības, ja pircējs neievēro iepriekš minētos nosacījumus.</w:t>
      </w:r>
    </w:p>
    <w:p w14:paraId="211F7C74" w14:textId="77777777" w:rsidR="00307FF7" w:rsidRPr="00307FF7" w:rsidRDefault="00307FF7" w:rsidP="00307FF7">
      <w:pPr>
        <w:ind w:firstLine="720"/>
        <w:jc w:val="both"/>
      </w:pPr>
      <w:r w:rsidRPr="00307FF7">
        <w:t>Vidzemes rajona tiesas Liepupes pagasta zemesgrāmatas nodalījumā Nr. 100000571231, III daļas 1.iedaļas Lietu tiesības, kas apgrūtina nekustamu īpašumu, punktā 2.1. noteikta atpakaļpirkuma tiesība Salacgrīvas novada pašvaldībai, reģistrācijas kods: 90000059796. Pamats: 2018.gada 25.maija pirkuma līgums Nr. 9-3/6.</w:t>
      </w:r>
    </w:p>
    <w:p w14:paraId="295AE0AE" w14:textId="77777777" w:rsidR="00307FF7" w:rsidRPr="003A5EE8" w:rsidRDefault="00307FF7" w:rsidP="00307FF7">
      <w:pPr>
        <w:ind w:firstLine="720"/>
        <w:jc w:val="both"/>
        <w:rPr>
          <w:b/>
          <w:bCs/>
        </w:rPr>
      </w:pPr>
      <w:r w:rsidRPr="00307FF7">
        <w:t xml:space="preserve">Ņemot vērā to, ka  siltumenerģijas pakalpojumi tiek nodrošināti un ir izpildīti līgumā minētie nosacījumi, pamatojoties uz augstāk minēto,  likuma „Par pašvaldībām” 21.panta pirmās daļas 17.punktu un 27.punktu,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352BC5C1" w14:textId="2DF19E83" w:rsidR="00307FF7" w:rsidRPr="00307FF7" w:rsidRDefault="00307FF7" w:rsidP="00307FF7">
      <w:pPr>
        <w:ind w:firstLine="720"/>
        <w:jc w:val="both"/>
        <w:rPr>
          <w:b/>
          <w:bCs/>
        </w:rPr>
      </w:pPr>
    </w:p>
    <w:p w14:paraId="6B4E5201" w14:textId="77777777" w:rsidR="00307FF7" w:rsidRPr="00307FF7" w:rsidRDefault="00307FF7" w:rsidP="00307FF7">
      <w:pPr>
        <w:numPr>
          <w:ilvl w:val="0"/>
          <w:numId w:val="91"/>
        </w:numPr>
        <w:ind w:left="357" w:hanging="357"/>
        <w:contextualSpacing/>
        <w:jc w:val="both"/>
        <w:rPr>
          <w:lang w:eastAsia="hi-IN" w:bidi="hi-IN"/>
        </w:rPr>
      </w:pPr>
      <w:r w:rsidRPr="00307FF7">
        <w:rPr>
          <w:rFonts w:eastAsia="Arial Unicode MS"/>
          <w:kern w:val="1"/>
          <w:lang w:eastAsia="hi-IN" w:bidi="hi-IN"/>
        </w:rPr>
        <w:t>Dzēst noteikto atzīmi Vidzemes rajona tiesas Liepupes pagasta zemesgrāmatas nodalījumā Nr. 100000571231, III daļas 1.iedaļas punktā 2.1. noteikta atpakaļpirkuma tiesību.</w:t>
      </w:r>
    </w:p>
    <w:p w14:paraId="36ACE8D9" w14:textId="77777777" w:rsidR="00307FF7" w:rsidRPr="00307FF7" w:rsidRDefault="00307FF7" w:rsidP="00307FF7">
      <w:pPr>
        <w:numPr>
          <w:ilvl w:val="0"/>
          <w:numId w:val="91"/>
        </w:numPr>
        <w:ind w:left="357" w:hanging="357"/>
        <w:contextualSpacing/>
        <w:jc w:val="both"/>
        <w:rPr>
          <w:lang w:eastAsia="hi-IN" w:bidi="hi-IN"/>
        </w:rPr>
      </w:pPr>
      <w:r w:rsidRPr="00307FF7">
        <w:rPr>
          <w:lang w:eastAsia="hi-IN" w:bidi="hi-IN"/>
        </w:rPr>
        <w:t>Atbildīgo par lēmuma izpildi noteikt Nekustamā īpašuma un teritoriālā plānojuma nodaļas nekustamā īpašuma speciālisti.</w:t>
      </w:r>
    </w:p>
    <w:p w14:paraId="226DA9AC" w14:textId="77777777" w:rsidR="00307FF7" w:rsidRPr="00307FF7" w:rsidRDefault="00307FF7" w:rsidP="00307FF7">
      <w:pPr>
        <w:numPr>
          <w:ilvl w:val="0"/>
          <w:numId w:val="91"/>
        </w:numPr>
        <w:ind w:left="357" w:hanging="357"/>
        <w:contextualSpacing/>
        <w:jc w:val="both"/>
        <w:rPr>
          <w:lang w:eastAsia="hi-IN" w:bidi="hi-IN"/>
        </w:rPr>
      </w:pPr>
      <w:r w:rsidRPr="00307FF7">
        <w:rPr>
          <w:lang w:eastAsia="hi-IN" w:bidi="hi-IN"/>
        </w:rPr>
        <w:t>Kontroli par lēmuma izpildi uzdot Nekustamā īpašuma un teritoriālā plānojuma nodaļas vadītājai.</w:t>
      </w:r>
    </w:p>
    <w:p w14:paraId="1F192333" w14:textId="77777777" w:rsidR="00B75D91" w:rsidRDefault="00B75D91" w:rsidP="00E9728F">
      <w:pPr>
        <w:autoSpaceDE w:val="0"/>
        <w:autoSpaceDN w:val="0"/>
        <w:adjustRightInd w:val="0"/>
        <w:jc w:val="both"/>
        <w:rPr>
          <w:rFonts w:eastAsia="Calibri"/>
        </w:rPr>
      </w:pPr>
    </w:p>
    <w:p w14:paraId="79B573A8" w14:textId="77777777" w:rsidR="00B75D91" w:rsidRDefault="00B75D91" w:rsidP="00E9728F">
      <w:pPr>
        <w:autoSpaceDE w:val="0"/>
        <w:autoSpaceDN w:val="0"/>
        <w:adjustRightInd w:val="0"/>
        <w:jc w:val="both"/>
        <w:rPr>
          <w:rFonts w:eastAsia="Calibri"/>
        </w:rPr>
      </w:pPr>
    </w:p>
    <w:p w14:paraId="74AFF729" w14:textId="07ABF075" w:rsidR="00B75D91" w:rsidRPr="00305503" w:rsidRDefault="00B75D91" w:rsidP="00B75D91">
      <w:pPr>
        <w:jc w:val="both"/>
        <w:rPr>
          <w:b/>
          <w:bCs/>
        </w:rPr>
      </w:pPr>
      <w:r w:rsidRPr="00305503">
        <w:rPr>
          <w:b/>
          <w:bCs/>
        </w:rPr>
        <w:t>Lēmums Nr.</w:t>
      </w:r>
      <w:r w:rsidR="00AB5E2F">
        <w:rPr>
          <w:b/>
          <w:bCs/>
        </w:rPr>
        <w:t>188</w:t>
      </w:r>
    </w:p>
    <w:p w14:paraId="1DA9E6EB" w14:textId="7A93812A" w:rsidR="00B75D91" w:rsidRPr="0022457E" w:rsidRDefault="00B75D91" w:rsidP="00B75D91">
      <w:pPr>
        <w:keepNext/>
        <w:jc w:val="center"/>
        <w:outlineLvl w:val="0"/>
        <w:rPr>
          <w:b/>
          <w:bCs/>
          <w:lang w:eastAsia="en-US"/>
        </w:rPr>
      </w:pPr>
      <w:r>
        <w:rPr>
          <w:b/>
          <w:bCs/>
          <w:lang w:eastAsia="en-US"/>
        </w:rPr>
        <w:t>84</w:t>
      </w:r>
      <w:r w:rsidRPr="0022457E">
        <w:rPr>
          <w:b/>
          <w:bCs/>
          <w:lang w:eastAsia="en-US"/>
        </w:rPr>
        <w:t>.§</w:t>
      </w:r>
    </w:p>
    <w:p w14:paraId="22EF63F2" w14:textId="77777777" w:rsidR="00307FF7" w:rsidRPr="00307FF7" w:rsidRDefault="00307FF7" w:rsidP="00307FF7">
      <w:pPr>
        <w:widowControl w:val="0"/>
        <w:pBdr>
          <w:bottom w:val="single" w:sz="4" w:space="1" w:color="auto"/>
        </w:pBdr>
        <w:suppressAutoHyphens/>
        <w:jc w:val="both"/>
        <w:rPr>
          <w:rFonts w:eastAsia="Arial Unicode MS" w:cs="Tahoma"/>
          <w:b/>
          <w:kern w:val="1"/>
          <w:lang w:eastAsia="hi-IN" w:bidi="hi-IN"/>
        </w:rPr>
      </w:pPr>
      <w:r w:rsidRPr="00307FF7">
        <w:rPr>
          <w:rFonts w:cs="Tahoma"/>
          <w:b/>
          <w:kern w:val="1"/>
          <w:lang w:bidi="hi-IN"/>
        </w:rPr>
        <w:t xml:space="preserve">Par maksas atcelšanu vēlētāju parakstu apliecināšanai </w:t>
      </w:r>
    </w:p>
    <w:p w14:paraId="54DA083D" w14:textId="3E5921A9" w:rsidR="00307FF7" w:rsidRPr="00307FF7" w:rsidRDefault="00307FF7" w:rsidP="00307FF7">
      <w:pPr>
        <w:widowControl w:val="0"/>
        <w:suppressAutoHyphens/>
        <w:ind w:firstLine="360"/>
        <w:jc w:val="center"/>
        <w:rPr>
          <w:rFonts w:eastAsia="Arial Unicode MS" w:cs="Tahoma"/>
          <w:kern w:val="1"/>
          <w:lang w:eastAsia="hi-IN" w:bidi="hi-IN"/>
        </w:rPr>
      </w:pPr>
      <w:r w:rsidRPr="00307FF7">
        <w:rPr>
          <w:rFonts w:eastAsia="Arial Unicode MS" w:cs="Tahoma"/>
          <w:kern w:val="1"/>
          <w:lang w:eastAsia="hi-IN" w:bidi="hi-IN"/>
        </w:rPr>
        <w:t>Ziņo Liene Berga</w:t>
      </w:r>
      <w:r>
        <w:rPr>
          <w:rFonts w:eastAsia="Arial Unicode MS" w:cs="Tahoma"/>
          <w:kern w:val="1"/>
          <w:lang w:eastAsia="hi-IN" w:bidi="hi-IN"/>
        </w:rPr>
        <w:t>, debatēs piedalās A. Garklāvs</w:t>
      </w:r>
    </w:p>
    <w:p w14:paraId="4B7AF762" w14:textId="77777777" w:rsidR="00307FF7" w:rsidRPr="00307FF7" w:rsidRDefault="00307FF7" w:rsidP="00307FF7">
      <w:pPr>
        <w:widowControl w:val="0"/>
        <w:suppressAutoHyphens/>
        <w:ind w:right="43"/>
        <w:jc w:val="both"/>
        <w:rPr>
          <w:rFonts w:eastAsia="Arial Unicode MS"/>
          <w:kern w:val="1"/>
          <w:lang w:eastAsia="hi-IN" w:bidi="hi-IN"/>
        </w:rPr>
      </w:pPr>
    </w:p>
    <w:p w14:paraId="477141AB" w14:textId="77777777" w:rsidR="00307FF7" w:rsidRPr="00307FF7" w:rsidRDefault="00307FF7" w:rsidP="00307FF7">
      <w:pPr>
        <w:widowControl w:val="0"/>
        <w:suppressAutoHyphens/>
        <w:ind w:firstLine="720"/>
        <w:jc w:val="both"/>
        <w:rPr>
          <w:rFonts w:eastAsia="Arial Unicode MS"/>
          <w:kern w:val="1"/>
          <w:lang w:eastAsia="hi-IN" w:bidi="hi-IN"/>
        </w:rPr>
      </w:pPr>
      <w:bookmarkStart w:id="50" w:name="_Hlk94710777"/>
      <w:r w:rsidRPr="00307FF7">
        <w:rPr>
          <w:rFonts w:eastAsia="Arial Unicode MS"/>
          <w:kern w:val="1"/>
          <w:lang w:eastAsia="hi-IN" w:bidi="hi-IN"/>
        </w:rPr>
        <w:t xml:space="preserve">Likuma </w:t>
      </w:r>
      <w:bookmarkStart w:id="51" w:name="_Hlk94771734"/>
      <w:r w:rsidRPr="00307FF7">
        <w:rPr>
          <w:rFonts w:eastAsia="Arial Unicode MS"/>
          <w:kern w:val="1"/>
          <w:lang w:eastAsia="hi-IN" w:bidi="hi-IN"/>
        </w:rPr>
        <w:t>“Par tautas nobalsošanu, likumu ierosināšanu un Eiropas pilsoņu iniciatīvu”</w:t>
      </w:r>
      <w:bookmarkEnd w:id="51"/>
      <w:r w:rsidRPr="00307FF7">
        <w:rPr>
          <w:rFonts w:eastAsia="Arial Unicode MS"/>
          <w:kern w:val="1"/>
          <w:lang w:eastAsia="hi-IN" w:bidi="hi-IN"/>
        </w:rPr>
        <w:t xml:space="preserve">  22. panta otrā daļa nosaka, ka </w:t>
      </w:r>
      <w:bookmarkEnd w:id="50"/>
      <w:r w:rsidRPr="00307FF7">
        <w:rPr>
          <w:rFonts w:eastAsia="Arial Unicode MS"/>
          <w:kern w:val="1"/>
          <w:lang w:eastAsia="hi-IN" w:bidi="hi-IN"/>
        </w:rPr>
        <w:t xml:space="preserve">katram vēlētāja parakstam jābūt apliecinātam pie zvērināta notāra, dzīvesvietas deklarēšanas vietā pašvaldībā, bāriņtiesā, kura veic notariālas darbības, novadā pie pagasta vai pilsētas pārvaldes vadītāja vai Latvijas Republikas diplomātiskajās un konsulārajās pārstāvniecībās ārvalstīs pie konsulārās amatpersonas, kura ir tiesīga veikt notariālās funkcijas. </w:t>
      </w:r>
    </w:p>
    <w:p w14:paraId="5EF11982" w14:textId="77777777" w:rsidR="00307FF7" w:rsidRPr="00307FF7" w:rsidRDefault="00307FF7" w:rsidP="00307FF7">
      <w:pPr>
        <w:widowControl w:val="0"/>
        <w:suppressAutoHyphens/>
        <w:ind w:firstLine="720"/>
        <w:jc w:val="both"/>
        <w:rPr>
          <w:rFonts w:eastAsia="Arial Unicode MS"/>
          <w:kern w:val="1"/>
          <w:lang w:eastAsia="hi-IN" w:bidi="hi-IN"/>
        </w:rPr>
      </w:pPr>
      <w:r w:rsidRPr="00307FF7">
        <w:rPr>
          <w:rFonts w:eastAsia="Arial Unicode MS"/>
          <w:kern w:val="1"/>
          <w:lang w:eastAsia="hi-IN" w:bidi="hi-IN"/>
        </w:rPr>
        <w:t>Savukārt likuma “Par tautas nobalsošanu, likumu ierosināšanu un Eiropas pilsoņu iniciatīvu” 22. panta trešā daļa nosaka, ka maksu par paraksta apliecināšanu saistībā ar parakstu vākšanu par likumprojektu vai Satversmes grozījumu projektu bāriņtiesā vai pašvaldības institūcijā nosaka, ņemot vērā paraksta apliecināšanas tiešās administratīvās izmaksas, taču ne lielāku par pusi no summas, kas likumā noteikta paraksta īstuma apliecināšanai bāriņtiesā.</w:t>
      </w:r>
    </w:p>
    <w:p w14:paraId="626C68A4" w14:textId="77777777" w:rsidR="00307FF7" w:rsidRPr="00307FF7" w:rsidRDefault="00307FF7" w:rsidP="00307FF7">
      <w:pPr>
        <w:widowControl w:val="0"/>
        <w:suppressAutoHyphens/>
        <w:ind w:firstLine="720"/>
        <w:jc w:val="both"/>
        <w:rPr>
          <w:rFonts w:eastAsia="Arial Unicode MS"/>
          <w:kern w:val="1"/>
          <w:lang w:eastAsia="hi-IN" w:bidi="hi-IN"/>
        </w:rPr>
      </w:pPr>
      <w:r w:rsidRPr="00307FF7">
        <w:rPr>
          <w:rFonts w:eastAsia="Arial Unicode MS"/>
          <w:kern w:val="1"/>
          <w:lang w:eastAsia="hi-IN" w:bidi="hi-IN"/>
        </w:rPr>
        <w:t>Saskaņā ar likumu “Par nodokļiem un nodevām” 12.panta trešo daļu, kas nosaka, ka pašvaldības dome vai tās iestādes sniedz pakalpojumus, kas saskaņā ar šo likumu nav pašvaldības nodevas objekts, un ja par šiem pakalpojumiem ir ņemama samaksa, tad ir jākārto atsevišķa grāmatvedības uzskaite un jānodrošina nodokļu un citu obligāto maksājumu veikšana par tiem saskaņā ar šo likumu un konkrēto nodokļu likumiem.</w:t>
      </w:r>
    </w:p>
    <w:p w14:paraId="73F7424D" w14:textId="77777777" w:rsidR="00307FF7" w:rsidRPr="00307FF7" w:rsidRDefault="00307FF7" w:rsidP="00307FF7">
      <w:pPr>
        <w:widowControl w:val="0"/>
        <w:suppressAutoHyphens/>
        <w:ind w:firstLine="720"/>
        <w:jc w:val="both"/>
        <w:rPr>
          <w:rFonts w:eastAsia="Arial Unicode MS"/>
          <w:kern w:val="1"/>
          <w:lang w:eastAsia="hi-IN" w:bidi="hi-IN"/>
        </w:rPr>
      </w:pPr>
      <w:r w:rsidRPr="00307FF7">
        <w:rPr>
          <w:rFonts w:eastAsia="Arial Unicode MS"/>
          <w:kern w:val="1"/>
          <w:lang w:eastAsia="hi-IN" w:bidi="hi-IN"/>
        </w:rPr>
        <w:t>Atbilstošo likuma “Par tautas nobalsošanu, likumu ierosināšanu un Eiropas pilsoņu iniciatīvu”, 7. panta otrai daļai, kas nosaka vietas, kurās vēlētāji var parakstīties, iekārtojamas katrā pašvaldībā ar tādu aprēķinu, lai uz 10 000 vēlētāju būtu vismaz viena vieta, kur vēlētāji var parakstīties.</w:t>
      </w:r>
    </w:p>
    <w:p w14:paraId="6FB7854C" w14:textId="77777777" w:rsidR="00307FF7" w:rsidRPr="00307FF7" w:rsidRDefault="00307FF7" w:rsidP="00307FF7">
      <w:pPr>
        <w:widowControl w:val="0"/>
        <w:suppressAutoHyphens/>
        <w:ind w:firstLine="720"/>
        <w:jc w:val="both"/>
        <w:rPr>
          <w:rFonts w:eastAsia="Arial Unicode MS"/>
          <w:kern w:val="1"/>
          <w:lang w:eastAsia="hi-IN" w:bidi="hi-IN"/>
        </w:rPr>
      </w:pPr>
      <w:r w:rsidRPr="00307FF7">
        <w:rPr>
          <w:rFonts w:eastAsia="Arial Unicode MS"/>
          <w:kern w:val="1"/>
          <w:lang w:eastAsia="hi-IN" w:bidi="hi-IN"/>
        </w:rPr>
        <w:t xml:space="preserve">Alojas novada dome 2015. gada 22. septembrī pieņēma lēmumu Nr. 541, protokols Nr. 15 1# “Par maksas noteikšanu par vēlētāju </w:t>
      </w:r>
      <w:r w:rsidRPr="00307FF7">
        <w:rPr>
          <w:rFonts w:eastAsia="Arial Unicode MS"/>
          <w:color w:val="000000"/>
          <w:kern w:val="1"/>
          <w:lang w:eastAsia="hi-IN" w:bidi="hi-IN"/>
        </w:rPr>
        <w:t xml:space="preserve">paraksta apliecināšanu”, </w:t>
      </w:r>
      <w:r w:rsidRPr="00307FF7">
        <w:rPr>
          <w:rFonts w:eastAsia="Arial Unicode MS"/>
          <w:kern w:val="1"/>
          <w:lang w:eastAsia="hi-IN" w:bidi="hi-IN"/>
        </w:rPr>
        <w:t xml:space="preserve"> ar kuru tika nolemts, ka Alojas novada administratīvajā teritorijā deklarētie izdzīvotāji ir atbrīvoti no pašvaldības nodevas par parakstu </w:t>
      </w:r>
      <w:r w:rsidRPr="00307FF7">
        <w:rPr>
          <w:rFonts w:eastAsia="Arial Unicode MS"/>
          <w:kern w:val="1"/>
          <w:lang w:eastAsia="hi-IN" w:bidi="hi-IN"/>
        </w:rPr>
        <w:lastRenderedPageBreak/>
        <w:t>apliecināšanu saistībā ar parakstu vākšanu par likumprojektu vai Satversmes grozījumu projektu Centrālai vēlēšanu komisijai vai ierosinājumu rīkot tautas nobalsošanu par Saeimas atsaukšanu.</w:t>
      </w:r>
    </w:p>
    <w:p w14:paraId="6E81A23A" w14:textId="77777777" w:rsidR="00307FF7" w:rsidRPr="00307FF7" w:rsidRDefault="00307FF7" w:rsidP="00307FF7">
      <w:pPr>
        <w:widowControl w:val="0"/>
        <w:suppressAutoHyphens/>
        <w:ind w:firstLine="720"/>
        <w:jc w:val="both"/>
        <w:rPr>
          <w:rFonts w:eastAsia="Arial Unicode MS"/>
          <w:kern w:val="1"/>
          <w:lang w:eastAsia="hi-IN" w:bidi="hi-IN"/>
        </w:rPr>
      </w:pPr>
      <w:r w:rsidRPr="00307FF7">
        <w:rPr>
          <w:rFonts w:eastAsia="Arial Unicode MS"/>
          <w:kern w:val="1"/>
          <w:lang w:eastAsia="hi-IN" w:bidi="hi-IN"/>
        </w:rPr>
        <w:t>Savukārt Limbažu novada dome 2015. gada 17. septembrī pieņēma lēmumu  protokols Nr. 20 2.</w:t>
      </w:r>
      <w:r w:rsidRPr="00307FF7">
        <w:rPr>
          <w:rFonts w:ascii="Segoe UI Emoji" w:eastAsia="Calibri" w:hAnsi="Segoe UI Emoji"/>
          <w:color w:val="50546F"/>
          <w:sz w:val="22"/>
          <w:szCs w:val="22"/>
          <w:shd w:val="clear" w:color="auto" w:fill="FFFFFF"/>
          <w:lang w:eastAsia="en-US"/>
        </w:rPr>
        <w:t>§</w:t>
      </w:r>
      <w:r w:rsidRPr="00307FF7">
        <w:rPr>
          <w:rFonts w:eastAsia="Arial Unicode MS"/>
          <w:kern w:val="1"/>
          <w:lang w:eastAsia="hi-IN" w:bidi="hi-IN"/>
        </w:rPr>
        <w:t xml:space="preserve"> </w:t>
      </w:r>
      <w:r w:rsidRPr="00307FF7">
        <w:rPr>
          <w:rFonts w:ascii="Segoe UI Emoji" w:eastAsia="Calibri" w:hAnsi="Segoe UI Emoji"/>
          <w:color w:val="000000"/>
          <w:sz w:val="22"/>
          <w:szCs w:val="22"/>
          <w:shd w:val="clear" w:color="auto" w:fill="FFFFFF"/>
          <w:lang w:eastAsia="en-US"/>
        </w:rPr>
        <w:t>“</w:t>
      </w:r>
      <w:r w:rsidRPr="00307FF7">
        <w:rPr>
          <w:rFonts w:eastAsia="Calibri"/>
          <w:color w:val="000000"/>
          <w:shd w:val="clear" w:color="auto" w:fill="FFFFFF"/>
          <w:lang w:eastAsia="en-US"/>
        </w:rPr>
        <w:t>Par parakstu apliecināšanu maksas noteikšanu Limbažu novada pagastu bāriņtiesās un pašvaldības institūcijās”</w:t>
      </w:r>
      <w:r w:rsidRPr="00307FF7">
        <w:rPr>
          <w:rFonts w:eastAsia="Arial Unicode MS"/>
          <w:kern w:val="1"/>
          <w:lang w:eastAsia="hi-IN" w:bidi="hi-IN"/>
        </w:rPr>
        <w:t>, ar kuru tika noteikts, ka maksa par parakstu apliecināšanu saistībā ar paraksta vākšanu par likumprojektu vai Satversmes grozījumu projektu Limbažu novada pagasta bāriņtiesās un pašvaldības institūcijās noteikta 1,40 EUR apmērā.</w:t>
      </w:r>
    </w:p>
    <w:p w14:paraId="7E398161" w14:textId="77777777" w:rsidR="00307FF7" w:rsidRPr="00307FF7" w:rsidRDefault="00307FF7" w:rsidP="00307FF7">
      <w:pPr>
        <w:widowControl w:val="0"/>
        <w:suppressAutoHyphens/>
        <w:ind w:firstLine="720"/>
        <w:jc w:val="both"/>
        <w:rPr>
          <w:rFonts w:eastAsia="Arial Unicode MS"/>
          <w:kern w:val="1"/>
          <w:lang w:eastAsia="hi-IN" w:bidi="hi-IN"/>
        </w:rPr>
      </w:pPr>
      <w:r w:rsidRPr="00307FF7">
        <w:rPr>
          <w:rFonts w:eastAsia="Arial Unicode MS"/>
          <w:kern w:val="1"/>
          <w:lang w:eastAsia="hi-IN" w:bidi="hi-IN"/>
        </w:rPr>
        <w:t>Salacgrīvas novada dome 2016.gada 17. februārī pieņēma lēmumu Nr. 67, protokols Nr. 2; 2.§,</w:t>
      </w:r>
      <w:r w:rsidRPr="00307FF7">
        <w:rPr>
          <w:rFonts w:eastAsia="Arial Unicode MS"/>
          <w:color w:val="000000"/>
          <w:kern w:val="1"/>
          <w:lang w:eastAsia="hi-IN" w:bidi="hi-IN"/>
        </w:rPr>
        <w:t xml:space="preserve"> “</w:t>
      </w:r>
      <w:r w:rsidRPr="00307FF7">
        <w:rPr>
          <w:rFonts w:eastAsia="Arial Unicode MS"/>
          <w:kern w:val="1"/>
          <w:lang w:eastAsia="hi-IN" w:bidi="hi-IN"/>
        </w:rPr>
        <w:t>Par maksu par parakstu apliecināšanu saistībā ar paraksta vākšanu par likumprojektu vai Satversmes grozījumu projektu”, ar kuru tika noteikts, netiek iekasēta maksa par parakstu apliecināšanu saistībā ar parakstu vākšanu par likumprojektu vai Satversmes grozījumu projektu.</w:t>
      </w:r>
    </w:p>
    <w:p w14:paraId="3527DBB2" w14:textId="77777777" w:rsidR="00307FF7" w:rsidRPr="003A5EE8" w:rsidRDefault="00307FF7" w:rsidP="00307FF7">
      <w:pPr>
        <w:ind w:firstLine="720"/>
        <w:jc w:val="both"/>
        <w:rPr>
          <w:b/>
          <w:bCs/>
        </w:rPr>
      </w:pPr>
      <w:r w:rsidRPr="00307FF7">
        <w:t xml:space="preserve">Lai noteiktu vienotu kārtību, kāda jāievēro Limbažu novada administratīvā teritorijā, </w:t>
      </w:r>
      <w:r w:rsidRPr="00307FF7">
        <w:rPr>
          <w:rFonts w:eastAsia="Arial Unicode MS"/>
          <w:kern w:val="1"/>
          <w:lang w:eastAsia="hi-IN" w:bidi="hi-IN"/>
        </w:rPr>
        <w:t>par parakstu apliecināšanu saistībā ar parakstu vākšanu par likumprojektu vai Satversmes grozījumu projektiem, nepieciešams pieņemt lēmumu un noteikt maksas atcelšanu</w:t>
      </w:r>
      <w:r w:rsidRPr="00307FF7">
        <w:rPr>
          <w:rFonts w:eastAsia="Calibri"/>
          <w:lang w:eastAsia="en-US"/>
        </w:rPr>
        <w:t xml:space="preserve">. </w:t>
      </w:r>
      <w:r w:rsidRPr="00307FF7">
        <w:rPr>
          <w:rFonts w:cs="Tahoma"/>
          <w:bCs/>
          <w:kern w:val="1"/>
          <w:lang w:eastAsia="hi-IN" w:bidi="hi-IN"/>
        </w:rPr>
        <w:t>Ņemot vērā iepriekš minēto un</w:t>
      </w:r>
      <w:r w:rsidRPr="00307FF7">
        <w:rPr>
          <w:rFonts w:eastAsia="Calibri"/>
          <w:lang w:eastAsia="en-US"/>
        </w:rPr>
        <w:t xml:space="preserve"> pamatojoties uz likuma </w:t>
      </w:r>
      <w:r w:rsidRPr="00307FF7">
        <w:rPr>
          <w:rFonts w:eastAsia="Arial Unicode MS"/>
          <w:kern w:val="1"/>
          <w:lang w:eastAsia="hi-IN" w:bidi="hi-IN"/>
        </w:rPr>
        <w:t>“Par tautas nobalsošanu, likumu ierosināšanu un Eiropas pilsoņu iniciatīvu” 22. panta  otro un trešo daļu un likuma „Par pašvaldībām” 21.panta pirmās daļas 27. punktu</w:t>
      </w:r>
      <w:r w:rsidRPr="00307FF7">
        <w:rPr>
          <w:rFonts w:eastAsia="Calibri"/>
          <w:lang w:eastAsia="en-US"/>
        </w:rPr>
        <w:t>,</w:t>
      </w:r>
      <w:r w:rsidRPr="00307FF7">
        <w:t xml:space="preserve">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57C3DB36" w14:textId="015F03F7" w:rsidR="00307FF7" w:rsidRPr="00307FF7" w:rsidRDefault="00307FF7" w:rsidP="00307FF7">
      <w:pPr>
        <w:ind w:firstLine="720"/>
        <w:jc w:val="both"/>
        <w:rPr>
          <w:rFonts w:cs="Tahoma"/>
          <w:bCs/>
          <w:kern w:val="1"/>
          <w:lang w:eastAsia="hi-IN" w:bidi="hi-IN"/>
        </w:rPr>
      </w:pPr>
    </w:p>
    <w:p w14:paraId="0FBD930B" w14:textId="77777777" w:rsidR="00307FF7" w:rsidRPr="00307FF7" w:rsidRDefault="00307FF7" w:rsidP="00307FF7">
      <w:pPr>
        <w:widowControl w:val="0"/>
        <w:numPr>
          <w:ilvl w:val="0"/>
          <w:numId w:val="92"/>
        </w:numPr>
        <w:suppressAutoHyphens/>
        <w:ind w:left="357" w:hanging="357"/>
        <w:jc w:val="both"/>
        <w:rPr>
          <w:rFonts w:eastAsia="Arial Unicode MS" w:cs="Tahoma"/>
          <w:kern w:val="1"/>
          <w:lang w:eastAsia="hi-IN" w:bidi="hi-IN"/>
        </w:rPr>
      </w:pPr>
      <w:r w:rsidRPr="00307FF7">
        <w:rPr>
          <w:rFonts w:eastAsia="Arial Unicode MS" w:cs="Tahoma"/>
          <w:kern w:val="1"/>
          <w:lang w:eastAsia="hi-IN" w:bidi="hi-IN"/>
        </w:rPr>
        <w:t xml:space="preserve">Noteikt, ka Limbažu novada pašvaldībā </w:t>
      </w:r>
      <w:r w:rsidRPr="00307FF7">
        <w:rPr>
          <w:rFonts w:eastAsia="Arial Unicode MS"/>
          <w:kern w:val="1"/>
          <w:lang w:eastAsia="hi-IN" w:bidi="hi-IN"/>
        </w:rPr>
        <w:t>netiek iekasēta maksa par parakstu apliecināšanu saistībā ar parakstu vākšanu par likumprojektu vai Satversmes grozījumu projektu</w:t>
      </w:r>
      <w:r w:rsidRPr="00307FF7">
        <w:rPr>
          <w:rFonts w:cs="Tahoma"/>
          <w:bCs/>
          <w:kern w:val="1"/>
          <w:lang w:eastAsia="hi-IN" w:bidi="hi-IN"/>
        </w:rPr>
        <w:t>.</w:t>
      </w:r>
    </w:p>
    <w:p w14:paraId="76BEBA1A" w14:textId="77777777" w:rsidR="00307FF7" w:rsidRPr="00307FF7" w:rsidRDefault="00307FF7" w:rsidP="00307FF7">
      <w:pPr>
        <w:numPr>
          <w:ilvl w:val="0"/>
          <w:numId w:val="92"/>
        </w:numPr>
        <w:ind w:left="357" w:hanging="357"/>
        <w:contextualSpacing/>
        <w:jc w:val="both"/>
        <w:rPr>
          <w:rFonts w:eastAsia="Arial Unicode MS" w:cs="Tahoma"/>
          <w:kern w:val="1"/>
          <w:lang w:eastAsia="hi-IN" w:bidi="hi-IN"/>
        </w:rPr>
      </w:pPr>
      <w:r w:rsidRPr="00307FF7">
        <w:rPr>
          <w:rFonts w:eastAsia="Arial Unicode MS" w:cs="Tahoma"/>
          <w:kern w:val="1"/>
          <w:lang w:eastAsia="hi-IN" w:bidi="hi-IN"/>
        </w:rPr>
        <w:t xml:space="preserve">Aktualizēt informāciju Centrālās vēlēšanu komisijas tīmekļa vietnē, norādot, ka </w:t>
      </w:r>
      <w:r w:rsidRPr="00307FF7">
        <w:rPr>
          <w:rFonts w:eastAsia="Arial Unicode MS"/>
          <w:kern w:val="1"/>
          <w:lang w:eastAsia="hi-IN" w:bidi="hi-IN"/>
        </w:rPr>
        <w:t>parakstu apliecināšanu saistībā ar parakstu vākšanu par likumprojektu vai Satversmes grozījumu projektu vēlētāju parakstus var apliecināt dzīvesvietas deklarēšanas vietā pašvaldībā – apvienību pārvaldēs un bāriņtiesā, kura veic notariālas darbības.</w:t>
      </w:r>
    </w:p>
    <w:p w14:paraId="0DF65EA0" w14:textId="77777777" w:rsidR="00307FF7" w:rsidRPr="00307FF7" w:rsidRDefault="00307FF7" w:rsidP="00307FF7">
      <w:pPr>
        <w:widowControl w:val="0"/>
        <w:numPr>
          <w:ilvl w:val="0"/>
          <w:numId w:val="92"/>
        </w:numPr>
        <w:suppressAutoHyphens/>
        <w:ind w:left="357" w:hanging="357"/>
        <w:jc w:val="both"/>
        <w:rPr>
          <w:rFonts w:cs="Tahoma"/>
          <w:bCs/>
          <w:kern w:val="1"/>
          <w:lang w:eastAsia="hi-IN" w:bidi="hi-IN"/>
        </w:rPr>
      </w:pPr>
      <w:r w:rsidRPr="00307FF7">
        <w:rPr>
          <w:rFonts w:cs="Tahoma"/>
          <w:bCs/>
          <w:kern w:val="1"/>
          <w:lang w:eastAsia="hi-IN" w:bidi="hi-IN"/>
        </w:rPr>
        <w:t xml:space="preserve">Ar šī lēmuma pieņemšanu atzīt par spēku zaudējušiem  </w:t>
      </w:r>
      <w:r w:rsidRPr="00307FF7">
        <w:rPr>
          <w:rFonts w:eastAsia="Arial Unicode MS"/>
          <w:kern w:val="1"/>
          <w:lang w:eastAsia="hi-IN" w:bidi="hi-IN"/>
        </w:rPr>
        <w:t>Alojas novada domes 2015. gada 22. septembra lēmumu Nr. 541, protokols Nr. 15 1</w:t>
      </w:r>
      <w:bookmarkStart w:id="52" w:name="_Hlk94771882"/>
      <w:r w:rsidRPr="00307FF7">
        <w:rPr>
          <w:rFonts w:eastAsia="Arial Unicode MS"/>
          <w:kern w:val="1"/>
          <w:lang w:eastAsia="hi-IN" w:bidi="hi-IN"/>
        </w:rPr>
        <w:t xml:space="preserve"># “Par maksas noteikšanu par vēlētāju </w:t>
      </w:r>
      <w:r w:rsidRPr="00307FF7">
        <w:rPr>
          <w:rFonts w:eastAsia="Arial Unicode MS"/>
          <w:color w:val="000000"/>
          <w:kern w:val="1"/>
          <w:lang w:eastAsia="hi-IN" w:bidi="hi-IN"/>
        </w:rPr>
        <w:t>paraksta apliecināšanu”</w:t>
      </w:r>
      <w:bookmarkEnd w:id="52"/>
      <w:r w:rsidRPr="00307FF7">
        <w:rPr>
          <w:rFonts w:eastAsia="Arial Unicode MS"/>
          <w:color w:val="000000"/>
          <w:kern w:val="1"/>
          <w:lang w:eastAsia="hi-IN" w:bidi="hi-IN"/>
        </w:rPr>
        <w:t>, Limbažu novada domes 2015. gada 17. septembra lēmumu Nr. 20 2.</w:t>
      </w:r>
      <w:r w:rsidRPr="00307FF7">
        <w:rPr>
          <w:rFonts w:ascii="Segoe UI Emoji" w:eastAsia="Calibri" w:hAnsi="Segoe UI Emoji"/>
          <w:color w:val="000000"/>
          <w:sz w:val="22"/>
          <w:szCs w:val="22"/>
          <w:shd w:val="clear" w:color="auto" w:fill="FFFFFF"/>
          <w:lang w:eastAsia="en-US"/>
        </w:rPr>
        <w:t xml:space="preserve">§ </w:t>
      </w:r>
      <w:bookmarkStart w:id="53" w:name="_Hlk94771938"/>
      <w:r w:rsidRPr="00307FF7">
        <w:rPr>
          <w:rFonts w:ascii="Segoe UI Emoji" w:eastAsia="Calibri" w:hAnsi="Segoe UI Emoji"/>
          <w:color w:val="000000"/>
          <w:sz w:val="22"/>
          <w:szCs w:val="22"/>
          <w:shd w:val="clear" w:color="auto" w:fill="FFFFFF"/>
          <w:lang w:eastAsia="en-US"/>
        </w:rPr>
        <w:t>“</w:t>
      </w:r>
      <w:r w:rsidRPr="00307FF7">
        <w:rPr>
          <w:rFonts w:eastAsia="Calibri"/>
          <w:color w:val="000000"/>
          <w:shd w:val="clear" w:color="auto" w:fill="FFFFFF"/>
          <w:lang w:eastAsia="en-US"/>
        </w:rPr>
        <w:t>Par parakstu apliecināšanu maksas noteikšanu Limbažu novada pagastu bāriņtiesās un pašvaldības institūcijās”</w:t>
      </w:r>
      <w:bookmarkEnd w:id="53"/>
      <w:r w:rsidRPr="00307FF7">
        <w:rPr>
          <w:rFonts w:eastAsia="Calibri"/>
          <w:color w:val="000000"/>
          <w:shd w:val="clear" w:color="auto" w:fill="FFFFFF"/>
          <w:lang w:eastAsia="en-US"/>
        </w:rPr>
        <w:t xml:space="preserve"> un </w:t>
      </w:r>
      <w:r w:rsidRPr="00307FF7">
        <w:rPr>
          <w:rFonts w:eastAsia="Arial Unicode MS"/>
          <w:color w:val="000000"/>
          <w:kern w:val="1"/>
          <w:lang w:eastAsia="hi-IN" w:bidi="hi-IN"/>
        </w:rPr>
        <w:t xml:space="preserve">Salacgrīvas novada domes 2016. gada 17. februāra lēmumu Nr. 67, protokols Nr. 2; 2.§ </w:t>
      </w:r>
      <w:bookmarkStart w:id="54" w:name="_Hlk94771975"/>
      <w:r w:rsidRPr="00307FF7">
        <w:rPr>
          <w:rFonts w:eastAsia="Arial Unicode MS"/>
          <w:color w:val="000000"/>
          <w:kern w:val="1"/>
          <w:lang w:eastAsia="hi-IN" w:bidi="hi-IN"/>
        </w:rPr>
        <w:t>“</w:t>
      </w:r>
      <w:r w:rsidRPr="00307FF7">
        <w:rPr>
          <w:rFonts w:eastAsia="Arial Unicode MS"/>
          <w:kern w:val="1"/>
          <w:lang w:eastAsia="hi-IN" w:bidi="hi-IN"/>
        </w:rPr>
        <w:t>Par maksu par parakstu apliecināšanu saistībā ar paraksta vākšanu par likumprojektu vai Satversmes grozījumu projektu”</w:t>
      </w:r>
      <w:bookmarkEnd w:id="54"/>
      <w:r w:rsidRPr="00307FF7">
        <w:rPr>
          <w:rFonts w:eastAsia="Arial Unicode MS"/>
          <w:kern w:val="1"/>
          <w:lang w:eastAsia="hi-IN" w:bidi="hi-IN"/>
        </w:rPr>
        <w:t>.</w:t>
      </w:r>
    </w:p>
    <w:p w14:paraId="3F98D83F" w14:textId="77777777" w:rsidR="00307FF7" w:rsidRPr="00307FF7" w:rsidRDefault="00307FF7" w:rsidP="00307FF7">
      <w:pPr>
        <w:widowControl w:val="0"/>
        <w:numPr>
          <w:ilvl w:val="0"/>
          <w:numId w:val="92"/>
        </w:numPr>
        <w:suppressAutoHyphens/>
        <w:ind w:left="357" w:hanging="357"/>
        <w:jc w:val="both"/>
        <w:rPr>
          <w:rFonts w:cs="Tahoma"/>
          <w:bCs/>
          <w:kern w:val="1"/>
          <w:lang w:eastAsia="hi-IN" w:bidi="hi-IN"/>
        </w:rPr>
      </w:pPr>
      <w:r w:rsidRPr="00307FF7">
        <w:rPr>
          <w:rFonts w:eastAsia="Calibri" w:cs="Tahoma"/>
          <w:bCs/>
          <w:color w:val="000000"/>
          <w:kern w:val="1"/>
          <w:lang w:eastAsia="hi-IN" w:bidi="hi-IN"/>
        </w:rPr>
        <w:t xml:space="preserve">Kontroli par lēmuma izpildi uzdot </w:t>
      </w:r>
      <w:r w:rsidRPr="00307FF7">
        <w:rPr>
          <w:rFonts w:eastAsia="Arial Unicode MS" w:cs="Tahoma"/>
          <w:kern w:val="1"/>
          <w:lang w:eastAsia="hi-IN" w:bidi="hi-IN"/>
        </w:rPr>
        <w:t>Limbažu novada pašvaldības izpilddirektoram</w:t>
      </w:r>
      <w:r w:rsidRPr="00307FF7">
        <w:rPr>
          <w:rFonts w:eastAsia="Calibri" w:cs="Tahoma"/>
          <w:bCs/>
          <w:color w:val="000000"/>
          <w:kern w:val="1"/>
          <w:lang w:eastAsia="hi-IN" w:bidi="hi-IN"/>
        </w:rPr>
        <w:t xml:space="preserve">. </w:t>
      </w:r>
    </w:p>
    <w:p w14:paraId="4122F223" w14:textId="77777777" w:rsidR="00B75D91" w:rsidRDefault="00B75D91" w:rsidP="00E9728F">
      <w:pPr>
        <w:autoSpaceDE w:val="0"/>
        <w:autoSpaceDN w:val="0"/>
        <w:adjustRightInd w:val="0"/>
        <w:jc w:val="both"/>
        <w:rPr>
          <w:rFonts w:eastAsia="Calibri"/>
        </w:rPr>
      </w:pPr>
    </w:p>
    <w:p w14:paraId="05D5E43C" w14:textId="77777777" w:rsidR="00571AEE" w:rsidRDefault="00571AEE" w:rsidP="00E9728F">
      <w:pPr>
        <w:autoSpaceDE w:val="0"/>
        <w:autoSpaceDN w:val="0"/>
        <w:adjustRightInd w:val="0"/>
        <w:jc w:val="both"/>
        <w:rPr>
          <w:rFonts w:eastAsia="Calibri"/>
        </w:rPr>
      </w:pPr>
    </w:p>
    <w:p w14:paraId="6C04E74A" w14:textId="77777777" w:rsidR="00632FFA" w:rsidRDefault="00632FFA" w:rsidP="00571AEE">
      <w:pPr>
        <w:jc w:val="both"/>
        <w:rPr>
          <w:b/>
          <w:bCs/>
        </w:rPr>
      </w:pPr>
    </w:p>
    <w:p w14:paraId="1329F533" w14:textId="77777777" w:rsidR="00632FFA" w:rsidRDefault="00632FFA" w:rsidP="00571AEE">
      <w:pPr>
        <w:jc w:val="both"/>
        <w:rPr>
          <w:b/>
          <w:bCs/>
        </w:rPr>
      </w:pPr>
    </w:p>
    <w:p w14:paraId="43A829EE" w14:textId="6A347678" w:rsidR="00571AEE" w:rsidRPr="00305503" w:rsidRDefault="00571AEE" w:rsidP="00571AEE">
      <w:pPr>
        <w:jc w:val="both"/>
        <w:rPr>
          <w:b/>
          <w:bCs/>
        </w:rPr>
      </w:pPr>
      <w:r w:rsidRPr="00305503">
        <w:rPr>
          <w:b/>
          <w:bCs/>
        </w:rPr>
        <w:t>Lēmums Nr.</w:t>
      </w:r>
      <w:r w:rsidR="00AB5E2F">
        <w:rPr>
          <w:b/>
          <w:bCs/>
        </w:rPr>
        <w:t>189</w:t>
      </w:r>
    </w:p>
    <w:p w14:paraId="255D6F4C" w14:textId="51588F14" w:rsidR="00571AEE" w:rsidRPr="0022457E" w:rsidRDefault="00571AEE" w:rsidP="00571AEE">
      <w:pPr>
        <w:keepNext/>
        <w:jc w:val="center"/>
        <w:outlineLvl w:val="0"/>
        <w:rPr>
          <w:b/>
          <w:bCs/>
          <w:lang w:eastAsia="en-US"/>
        </w:rPr>
      </w:pPr>
      <w:r>
        <w:rPr>
          <w:b/>
          <w:bCs/>
          <w:lang w:eastAsia="en-US"/>
        </w:rPr>
        <w:t>85</w:t>
      </w:r>
      <w:r w:rsidRPr="0022457E">
        <w:rPr>
          <w:b/>
          <w:bCs/>
          <w:lang w:eastAsia="en-US"/>
        </w:rPr>
        <w:t>.§</w:t>
      </w:r>
    </w:p>
    <w:p w14:paraId="49CC0BF2" w14:textId="77777777" w:rsidR="00307FF7" w:rsidRPr="00307FF7" w:rsidRDefault="00307FF7" w:rsidP="00307FF7">
      <w:pPr>
        <w:widowControl w:val="0"/>
        <w:pBdr>
          <w:bottom w:val="single" w:sz="4" w:space="1" w:color="auto"/>
        </w:pBdr>
        <w:suppressAutoHyphens/>
        <w:jc w:val="both"/>
        <w:rPr>
          <w:rFonts w:cs="Tahoma"/>
          <w:b/>
          <w:kern w:val="1"/>
          <w:lang w:bidi="hi-IN"/>
        </w:rPr>
      </w:pPr>
      <w:r w:rsidRPr="00307FF7">
        <w:rPr>
          <w:rFonts w:cs="Tahoma"/>
          <w:b/>
          <w:kern w:val="1"/>
          <w:lang w:bidi="hi-IN"/>
        </w:rPr>
        <w:t>Par Salacgrīvas vidusskolas sagatavotās grāmatas “Salacgrīvas vidusskolai 100”  tirgošanas cenas apstiprināšanu</w:t>
      </w:r>
    </w:p>
    <w:p w14:paraId="33F32047" w14:textId="374D8F15" w:rsidR="00307FF7" w:rsidRPr="00307FF7" w:rsidRDefault="00307FF7" w:rsidP="00307FF7">
      <w:pPr>
        <w:widowControl w:val="0"/>
        <w:suppressAutoHyphens/>
        <w:jc w:val="center"/>
        <w:rPr>
          <w:rFonts w:eastAsia="Arial Unicode MS" w:cs="Tahoma"/>
          <w:kern w:val="1"/>
          <w:lang w:eastAsia="hi-IN" w:bidi="hi-IN"/>
        </w:rPr>
      </w:pPr>
      <w:r w:rsidRPr="00307FF7">
        <w:rPr>
          <w:rFonts w:eastAsia="Arial Unicode MS" w:cs="Tahoma"/>
          <w:kern w:val="1"/>
          <w:lang w:eastAsia="hi-IN" w:bidi="hi-IN"/>
        </w:rPr>
        <w:t xml:space="preserve">Ziņo </w:t>
      </w:r>
      <w:r>
        <w:rPr>
          <w:rFonts w:eastAsia="Arial Unicode MS" w:cs="Tahoma"/>
          <w:kern w:val="1"/>
          <w:lang w:eastAsia="hi-IN" w:bidi="hi-IN"/>
        </w:rPr>
        <w:t>D. Straubergs</w:t>
      </w:r>
    </w:p>
    <w:p w14:paraId="112A03B6" w14:textId="77777777" w:rsidR="00307FF7" w:rsidRPr="00307FF7" w:rsidRDefault="00307FF7" w:rsidP="00307FF7">
      <w:pPr>
        <w:widowControl w:val="0"/>
        <w:suppressAutoHyphens/>
        <w:ind w:firstLine="360"/>
        <w:jc w:val="both"/>
        <w:rPr>
          <w:rFonts w:eastAsia="Arial Unicode MS" w:cs="Tahoma"/>
          <w:color w:val="000000"/>
          <w:kern w:val="1"/>
          <w:lang w:eastAsia="hi-IN" w:bidi="hi-IN"/>
        </w:rPr>
      </w:pPr>
    </w:p>
    <w:p w14:paraId="13DD0E46" w14:textId="77777777" w:rsidR="00307FF7" w:rsidRPr="00307FF7" w:rsidRDefault="00307FF7" w:rsidP="00307FF7">
      <w:pPr>
        <w:widowControl w:val="0"/>
        <w:suppressAutoHyphens/>
        <w:ind w:firstLine="720"/>
        <w:jc w:val="both"/>
        <w:rPr>
          <w:rFonts w:eastAsia="Arial Unicode MS" w:cs="Tahoma"/>
          <w:color w:val="000000"/>
          <w:kern w:val="1"/>
          <w:lang w:eastAsia="hi-IN" w:bidi="hi-IN"/>
        </w:rPr>
      </w:pPr>
      <w:r w:rsidRPr="00307FF7">
        <w:rPr>
          <w:rFonts w:eastAsia="Arial Unicode MS" w:cs="Tahoma"/>
          <w:color w:val="000000"/>
          <w:kern w:val="1"/>
          <w:lang w:eastAsia="hi-IN" w:bidi="hi-IN"/>
        </w:rPr>
        <w:t>Limbažu novada pašvaldības Salacgrīvas vidusskolas direktores pienākumu izpildītāja informē, ka atzīmējot vidusskolas 100-gades jubileju, tā izdevusi grāmatu “Salacgrīvas vidusskolai 100”, kas paredzēta gan reprezentācijas vajadzībām, gan grāmatas tapšanā iesaistītajiem cilvēkiem, Latvijas Nacionālajai Bibliotēkai (saskaņā ar Latvijas Nacionālās bibliotēkas nolikuma 4.1.apakšpunktu), gan tirdzniecībai. Saskaņā ar izstrādāto tāmi (</w:t>
      </w:r>
      <w:r w:rsidRPr="00307FF7">
        <w:rPr>
          <w:rFonts w:eastAsia="Arial Unicode MS" w:cs="Tahoma"/>
          <w:i/>
          <w:color w:val="000000"/>
          <w:kern w:val="1"/>
          <w:lang w:eastAsia="hi-IN" w:bidi="hi-IN"/>
        </w:rPr>
        <w:t>pielikumā</w:t>
      </w:r>
      <w:r w:rsidRPr="00307FF7">
        <w:rPr>
          <w:rFonts w:eastAsia="Arial Unicode MS" w:cs="Tahoma"/>
          <w:color w:val="000000"/>
          <w:kern w:val="1"/>
          <w:lang w:eastAsia="hi-IN" w:bidi="hi-IN"/>
        </w:rPr>
        <w:t xml:space="preserve">), grāmatas cena (ieskaitot  5% PVN saskaņā ar Pievienotās vērtības nodokļa likuma 42.panta piekto daļu) aprēķināta </w:t>
      </w:r>
      <w:r w:rsidRPr="00307FF7">
        <w:rPr>
          <w:rFonts w:eastAsia="Arial Unicode MS" w:cs="Tahoma"/>
          <w:b/>
          <w:bCs/>
          <w:color w:val="000000"/>
          <w:kern w:val="1"/>
          <w:lang w:eastAsia="hi-IN" w:bidi="hi-IN"/>
        </w:rPr>
        <w:t>7.75</w:t>
      </w:r>
      <w:r w:rsidRPr="00307FF7">
        <w:rPr>
          <w:rFonts w:eastAsia="Arial Unicode MS" w:cs="Tahoma"/>
          <w:b/>
          <w:i/>
          <w:color w:val="000000"/>
          <w:kern w:val="1"/>
          <w:lang w:eastAsia="hi-IN" w:bidi="hi-IN"/>
        </w:rPr>
        <w:t xml:space="preserve"> euro/gab.</w:t>
      </w:r>
      <w:r w:rsidRPr="00307FF7">
        <w:rPr>
          <w:rFonts w:eastAsia="Arial Unicode MS" w:cs="Tahoma"/>
          <w:color w:val="000000"/>
          <w:kern w:val="1"/>
          <w:lang w:eastAsia="hi-IN" w:bidi="hi-IN"/>
        </w:rPr>
        <w:t xml:space="preserve"> Grāmatu iegādāties par lēmumā apstiprināto cenu varēs Salacgrīvas vidusskolā.</w:t>
      </w:r>
    </w:p>
    <w:p w14:paraId="22794CE7" w14:textId="77777777" w:rsidR="00307FF7" w:rsidRPr="00307FF7" w:rsidRDefault="00307FF7" w:rsidP="00307FF7">
      <w:pPr>
        <w:widowControl w:val="0"/>
        <w:suppressAutoHyphens/>
        <w:ind w:firstLine="720"/>
        <w:jc w:val="both"/>
        <w:rPr>
          <w:rFonts w:eastAsia="Arial Unicode MS" w:cs="Tahoma"/>
          <w:color w:val="000000"/>
          <w:kern w:val="1"/>
          <w:lang w:eastAsia="hi-IN" w:bidi="hi-IN"/>
        </w:rPr>
      </w:pPr>
      <w:r w:rsidRPr="00307FF7">
        <w:rPr>
          <w:rFonts w:eastAsia="Arial Unicode MS" w:cs="Tahoma"/>
          <w:color w:val="000000"/>
          <w:kern w:val="1"/>
          <w:lang w:eastAsia="hi-IN" w:bidi="hi-IN"/>
        </w:rPr>
        <w:lastRenderedPageBreak/>
        <w:t>Saskaņā ar Limbažu novada pašvaldības domes 28.10.2022. saistošo noteikumu Nr. 14 “Limbažu novada pašvaldības nolikums” 51.punktu, Limbažu novada domes Finanšu komiteja izskata jautājumus, kas saistīti ar finansiāliem jautājumiem.</w:t>
      </w:r>
    </w:p>
    <w:p w14:paraId="4BD3EC28" w14:textId="77777777" w:rsidR="00307FF7" w:rsidRPr="003A5EE8" w:rsidRDefault="00307FF7" w:rsidP="00307FF7">
      <w:pPr>
        <w:ind w:firstLine="720"/>
        <w:jc w:val="both"/>
        <w:rPr>
          <w:b/>
          <w:bCs/>
        </w:rPr>
      </w:pPr>
      <w:r w:rsidRPr="00307FF7">
        <w:rPr>
          <w:rFonts w:eastAsia="Arial Unicode MS" w:cs="Tahoma"/>
          <w:color w:val="000000"/>
          <w:kern w:val="1"/>
          <w:lang w:eastAsia="hi-IN" w:bidi="hi-IN"/>
        </w:rPr>
        <w:t xml:space="preserve">Iepazinusies ar ziņojumu par Salacgrīvas vidusskolas grāmatas “Salacgrīvas vidusskolai 100” tirgošanas cenas apstiprināšanas nepieciešamību, </w:t>
      </w:r>
      <w:r w:rsidRPr="00307FF7">
        <w:rPr>
          <w:rFonts w:eastAsia="Arial Unicode MS"/>
          <w:kern w:val="1"/>
          <w:lang w:eastAsia="hi-IN" w:bidi="hi-IN"/>
        </w:rPr>
        <w:t xml:space="preserve">pamatojoties uz </w:t>
      </w:r>
      <w:r w:rsidRPr="00307FF7">
        <w:rPr>
          <w:rFonts w:eastAsia="Arial Unicode MS" w:cs="Tahoma"/>
          <w:bCs/>
          <w:color w:val="000000"/>
          <w:kern w:val="1"/>
          <w:lang w:eastAsia="hi-IN" w:bidi="hi-IN"/>
        </w:rPr>
        <w:t xml:space="preserve">28.10.2021. Limbažu novada pašvaldības </w:t>
      </w:r>
      <w:r w:rsidRPr="00307FF7">
        <w:rPr>
          <w:rFonts w:eastAsia="Arial Unicode MS" w:cs="Tahoma"/>
          <w:bCs/>
          <w:kern w:val="1"/>
          <w:lang w:eastAsia="hi-IN" w:bidi="hi-IN"/>
        </w:rPr>
        <w:t xml:space="preserve">noteikumu "Limbažu novada pašvaldības, tās iestāžu un struktūrvienību sniegto maksas pakalpojumu izcenojumu aprēķināšanas metodika un izcenojumu apstiprināšanas </w:t>
      </w:r>
      <w:r w:rsidRPr="00307FF7">
        <w:rPr>
          <w:rFonts w:eastAsia="Arial Unicode MS" w:cs="Tahoma"/>
          <w:bCs/>
          <w:color w:val="000000"/>
          <w:kern w:val="1"/>
          <w:lang w:eastAsia="hi-IN" w:bidi="hi-IN"/>
        </w:rPr>
        <w:t>kārtība" 4.1.punktu</w:t>
      </w:r>
      <w:r w:rsidRPr="00307FF7">
        <w:rPr>
          <w:rFonts w:eastAsia="Arial Unicode MS"/>
          <w:kern w:val="1"/>
          <w:lang w:eastAsia="hi-IN" w:bidi="hi-IN"/>
        </w:rPr>
        <w:t>,</w:t>
      </w:r>
      <w:r w:rsidRPr="00307FF7">
        <w:rPr>
          <w:rFonts w:eastAsia="Arial Unicode MS" w:cs="Tahoma"/>
          <w:color w:val="000000"/>
          <w:kern w:val="1"/>
          <w:lang w:eastAsia="hi-IN" w:bidi="hi-IN"/>
        </w:rPr>
        <w:t xml:space="preserve"> Pievienotās vērtības nodokļa likuma 42.panta piekto daļu, </w:t>
      </w:r>
      <w:r w:rsidRPr="003A5EE8">
        <w:rPr>
          <w:b/>
          <w:bCs/>
        </w:rPr>
        <w:t>atklāti balsojot: PAR</w:t>
      </w:r>
      <w:r w:rsidRPr="003A5EE8">
        <w:t xml:space="preserve"> – </w:t>
      </w:r>
      <w:r>
        <w:t>11</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w:t>
      </w:r>
      <w:r>
        <w:t xml:space="preserve">balsojumā nepiedalās deputāts </w:t>
      </w:r>
      <w:r w:rsidRPr="00966353">
        <w:rPr>
          <w:rFonts w:eastAsia="Calibri"/>
          <w:szCs w:val="22"/>
          <w:lang w:eastAsia="en-US"/>
        </w:rPr>
        <w:t xml:space="preserve">Andris Garklāvs, </w:t>
      </w:r>
      <w:r w:rsidRPr="003A5EE8">
        <w:t>Limbažu novada dome</w:t>
      </w:r>
      <w:r w:rsidRPr="003A5EE8">
        <w:rPr>
          <w:b/>
          <w:bCs/>
        </w:rPr>
        <w:t xml:space="preserve"> NOLEMJ:</w:t>
      </w:r>
    </w:p>
    <w:p w14:paraId="557F9848" w14:textId="2BAAA049" w:rsidR="00307FF7" w:rsidRPr="00307FF7" w:rsidRDefault="00307FF7" w:rsidP="00307FF7">
      <w:pPr>
        <w:widowControl w:val="0"/>
        <w:suppressAutoHyphens/>
        <w:ind w:firstLine="720"/>
        <w:jc w:val="both"/>
        <w:rPr>
          <w:rFonts w:eastAsia="Arial Unicode MS"/>
        </w:rPr>
      </w:pPr>
    </w:p>
    <w:p w14:paraId="1B01EE5B" w14:textId="77777777" w:rsidR="00307FF7" w:rsidRPr="00307FF7" w:rsidRDefault="00307FF7" w:rsidP="00307FF7">
      <w:pPr>
        <w:widowControl w:val="0"/>
        <w:numPr>
          <w:ilvl w:val="0"/>
          <w:numId w:val="93"/>
        </w:numPr>
        <w:suppressAutoHyphens/>
        <w:autoSpaceDE w:val="0"/>
        <w:autoSpaceDN w:val="0"/>
        <w:adjustRightInd w:val="0"/>
        <w:ind w:left="357" w:hanging="357"/>
        <w:jc w:val="both"/>
        <w:rPr>
          <w:rFonts w:eastAsia="Calibri"/>
          <w:lang w:eastAsia="en-US" w:bidi="lo-LA"/>
        </w:rPr>
      </w:pPr>
      <w:r w:rsidRPr="00307FF7">
        <w:rPr>
          <w:rFonts w:eastAsia="Calibri"/>
          <w:lang w:eastAsia="en-US" w:bidi="lo-LA"/>
        </w:rPr>
        <w:t>Apstiprināt grāmatas “Salacgrīvas vidusskolai 100” tirgošanas cenu euro 7.75 (septiņi euro, 75 centi), iekļaujot 5% PVN, par vienību.</w:t>
      </w:r>
    </w:p>
    <w:p w14:paraId="3421D7A0" w14:textId="77777777" w:rsidR="00307FF7" w:rsidRPr="00307FF7" w:rsidRDefault="00307FF7" w:rsidP="00307FF7">
      <w:pPr>
        <w:widowControl w:val="0"/>
        <w:numPr>
          <w:ilvl w:val="0"/>
          <w:numId w:val="93"/>
        </w:numPr>
        <w:suppressAutoHyphens/>
        <w:autoSpaceDE w:val="0"/>
        <w:autoSpaceDN w:val="0"/>
        <w:adjustRightInd w:val="0"/>
        <w:ind w:left="357" w:hanging="357"/>
        <w:jc w:val="both"/>
        <w:rPr>
          <w:rFonts w:eastAsia="Calibri"/>
          <w:lang w:eastAsia="en-US" w:bidi="lo-LA"/>
        </w:rPr>
      </w:pPr>
      <w:r w:rsidRPr="00307FF7">
        <w:rPr>
          <w:rFonts w:eastAsia="Calibri"/>
          <w:lang w:eastAsia="en-US" w:bidi="lo-LA"/>
        </w:rPr>
        <w:t>Atbildīgo par lēmuma izpildi noteikt  Salacgrīvas vidusskolas direktores p.i. Ivetu Kupču.</w:t>
      </w:r>
    </w:p>
    <w:p w14:paraId="1159E24E" w14:textId="77777777" w:rsidR="00307FF7" w:rsidRPr="00307FF7" w:rsidRDefault="00307FF7" w:rsidP="00307FF7">
      <w:pPr>
        <w:widowControl w:val="0"/>
        <w:numPr>
          <w:ilvl w:val="0"/>
          <w:numId w:val="93"/>
        </w:numPr>
        <w:suppressAutoHyphens/>
        <w:autoSpaceDE w:val="0"/>
        <w:autoSpaceDN w:val="0"/>
        <w:adjustRightInd w:val="0"/>
        <w:ind w:left="357" w:hanging="357"/>
        <w:jc w:val="both"/>
        <w:rPr>
          <w:rFonts w:eastAsia="Calibri"/>
          <w:lang w:eastAsia="en-US" w:bidi="lo-LA"/>
        </w:rPr>
      </w:pPr>
      <w:r w:rsidRPr="00307FF7">
        <w:rPr>
          <w:rFonts w:eastAsia="Calibri"/>
          <w:lang w:eastAsia="en-US" w:bidi="lo-LA"/>
        </w:rPr>
        <w:t>Kontroli par lēmuma izpildi uzdot Limbažu novada pašvaldības Finanšu un ekonomikas nodaļas vadītājam.</w:t>
      </w:r>
    </w:p>
    <w:p w14:paraId="79A17F93" w14:textId="77777777" w:rsidR="00571AEE" w:rsidRDefault="00571AEE" w:rsidP="00E9728F">
      <w:pPr>
        <w:autoSpaceDE w:val="0"/>
        <w:autoSpaceDN w:val="0"/>
        <w:adjustRightInd w:val="0"/>
        <w:jc w:val="both"/>
        <w:rPr>
          <w:rFonts w:eastAsia="Calibri"/>
        </w:rPr>
      </w:pPr>
    </w:p>
    <w:p w14:paraId="6615615D" w14:textId="77777777" w:rsidR="00454EAE" w:rsidRDefault="00454EAE" w:rsidP="00E9728F">
      <w:pPr>
        <w:autoSpaceDE w:val="0"/>
        <w:autoSpaceDN w:val="0"/>
        <w:adjustRightInd w:val="0"/>
        <w:jc w:val="both"/>
        <w:rPr>
          <w:rFonts w:eastAsia="Calibri"/>
        </w:rPr>
      </w:pPr>
    </w:p>
    <w:p w14:paraId="3FD08F1F" w14:textId="79B1BBBF" w:rsidR="00454EAE" w:rsidRPr="00305503" w:rsidRDefault="00454EAE" w:rsidP="00454EAE">
      <w:pPr>
        <w:jc w:val="both"/>
        <w:rPr>
          <w:b/>
          <w:bCs/>
        </w:rPr>
      </w:pPr>
      <w:r w:rsidRPr="00305503">
        <w:rPr>
          <w:b/>
          <w:bCs/>
        </w:rPr>
        <w:t>Lēmums Nr.</w:t>
      </w:r>
      <w:r w:rsidR="00AB5E2F">
        <w:rPr>
          <w:b/>
          <w:bCs/>
        </w:rPr>
        <w:t>190</w:t>
      </w:r>
    </w:p>
    <w:p w14:paraId="3F0F606B" w14:textId="76D260D7" w:rsidR="00454EAE" w:rsidRPr="0022457E" w:rsidRDefault="00454EAE" w:rsidP="004100EA">
      <w:pPr>
        <w:keepNext/>
        <w:jc w:val="center"/>
        <w:outlineLvl w:val="0"/>
        <w:rPr>
          <w:b/>
          <w:bCs/>
          <w:lang w:eastAsia="en-US"/>
        </w:rPr>
      </w:pPr>
      <w:r>
        <w:rPr>
          <w:b/>
          <w:bCs/>
          <w:lang w:eastAsia="en-US"/>
        </w:rPr>
        <w:t>86</w:t>
      </w:r>
      <w:r w:rsidRPr="0022457E">
        <w:rPr>
          <w:b/>
          <w:bCs/>
          <w:lang w:eastAsia="en-US"/>
        </w:rPr>
        <w:t>.§</w:t>
      </w:r>
    </w:p>
    <w:p w14:paraId="6AA49BEA" w14:textId="77777777" w:rsidR="00DA2A7F" w:rsidRPr="00DA2A7F" w:rsidRDefault="00DA2A7F" w:rsidP="00DA2A7F">
      <w:pPr>
        <w:pBdr>
          <w:bottom w:val="single" w:sz="4" w:space="1" w:color="auto"/>
        </w:pBdr>
        <w:autoSpaceDE w:val="0"/>
        <w:autoSpaceDN w:val="0"/>
        <w:adjustRightInd w:val="0"/>
        <w:spacing w:before="75"/>
        <w:jc w:val="both"/>
        <w:rPr>
          <w:b/>
          <w:bCs/>
          <w:lang w:eastAsia="en-US"/>
        </w:rPr>
      </w:pPr>
      <w:r w:rsidRPr="00DA2A7F">
        <w:rPr>
          <w:b/>
          <w:bCs/>
        </w:rPr>
        <w:t>Par grozījumiem Limbažu novada domes 2021.gada 23.decembra lēmumā Nr.717 “Par nedzīvojamo telpu nodošanu bezatlīdzības lietošanā biedrībai “Iespēja visiem””</w:t>
      </w:r>
      <w:r w:rsidRPr="00DA2A7F">
        <w:rPr>
          <w:b/>
          <w:bCs/>
          <w:lang w:eastAsia="en-US"/>
        </w:rPr>
        <w:t xml:space="preserve">       </w:t>
      </w:r>
    </w:p>
    <w:p w14:paraId="47FE4B88" w14:textId="54ABD332" w:rsidR="00DA2A7F" w:rsidRPr="00DA2A7F" w:rsidRDefault="00DA2A7F" w:rsidP="00DA2A7F">
      <w:pPr>
        <w:autoSpaceDE w:val="0"/>
        <w:autoSpaceDN w:val="0"/>
        <w:adjustRightInd w:val="0"/>
        <w:jc w:val="center"/>
      </w:pPr>
      <w:r w:rsidRPr="00DA2A7F">
        <w:t xml:space="preserve">Ziņo </w:t>
      </w:r>
      <w:r>
        <w:t>D. Straubergs</w:t>
      </w:r>
    </w:p>
    <w:p w14:paraId="01A46CFD" w14:textId="77777777" w:rsidR="00DA2A7F" w:rsidRPr="00DA2A7F" w:rsidRDefault="00DA2A7F" w:rsidP="00DA2A7F">
      <w:pPr>
        <w:autoSpaceDE w:val="0"/>
        <w:autoSpaceDN w:val="0"/>
        <w:adjustRightInd w:val="0"/>
        <w:jc w:val="center"/>
      </w:pPr>
    </w:p>
    <w:p w14:paraId="1BF5CB74" w14:textId="77777777" w:rsidR="00DA2A7F" w:rsidRPr="00DA2A7F" w:rsidRDefault="00DA2A7F" w:rsidP="00DA2A7F">
      <w:pPr>
        <w:ind w:firstLine="720"/>
        <w:jc w:val="both"/>
        <w:rPr>
          <w:rFonts w:eastAsia="Calibri"/>
          <w:szCs w:val="22"/>
          <w:lang w:eastAsia="en-US"/>
        </w:rPr>
      </w:pPr>
      <w:r w:rsidRPr="00DA2A7F">
        <w:rPr>
          <w:rFonts w:eastAsia="Calibri"/>
          <w:szCs w:val="22"/>
          <w:lang w:eastAsia="en-US"/>
        </w:rPr>
        <w:t xml:space="preserve">2022.gada 25.janvārī Limbažu novada pašvaldībā saņemta </w:t>
      </w:r>
      <w:r w:rsidRPr="00DA2A7F">
        <w:rPr>
          <w:bCs/>
          <w:lang w:eastAsia="en-US"/>
        </w:rPr>
        <w:t>biedrības “Iespēja visiem”, reģistrācijas Nr. 40008111145, informācija (reģistrācijas Nr.</w:t>
      </w:r>
      <w:r w:rsidRPr="00DA2A7F">
        <w:rPr>
          <w:b/>
          <w:bCs/>
          <w:lang w:val="en-GB" w:eastAsia="en-US"/>
        </w:rPr>
        <w:t xml:space="preserve"> </w:t>
      </w:r>
      <w:r w:rsidRPr="00DA2A7F">
        <w:rPr>
          <w:bCs/>
          <w:lang w:eastAsia="en-US"/>
        </w:rPr>
        <w:t xml:space="preserve">4.8.1/22/628), ka biedrībai nepieciešamas telpas </w:t>
      </w:r>
      <w:r w:rsidRPr="00DA2A7F">
        <w:rPr>
          <w:rFonts w:eastAsia="Calibri"/>
          <w:szCs w:val="22"/>
          <w:lang w:eastAsia="en-US"/>
        </w:rPr>
        <w:t>Kultūras izglītības centrā „Melngaiļa sēta”</w:t>
      </w:r>
      <w:r w:rsidRPr="00DA2A7F">
        <w:rPr>
          <w:bCs/>
          <w:lang w:eastAsia="en-US"/>
        </w:rPr>
        <w:t xml:space="preserve"> </w:t>
      </w:r>
      <w:r w:rsidRPr="00DA2A7F">
        <w:rPr>
          <w:rFonts w:eastAsia="Calibri"/>
          <w:szCs w:val="22"/>
          <w:lang w:eastAsia="en-US"/>
        </w:rPr>
        <w:t xml:space="preserve">tikai biroja vajadzībām, kur novietot biroja tehniku, kuru varētu izmantot ikviens iedzīvotājs, lai sūtītu e-pastus, kopētu nepieciešamos dokumentus, laminētu izdales materiālus un strādātu pie datora. </w:t>
      </w:r>
    </w:p>
    <w:p w14:paraId="3F8AD4B1" w14:textId="77777777" w:rsidR="00DA2A7F" w:rsidRPr="00DA2A7F" w:rsidRDefault="00DA2A7F" w:rsidP="00DA2A7F">
      <w:pPr>
        <w:ind w:firstLine="720"/>
        <w:jc w:val="both"/>
        <w:rPr>
          <w:rFonts w:eastAsia="Calibri"/>
          <w:szCs w:val="22"/>
          <w:lang w:eastAsia="en-US"/>
        </w:rPr>
      </w:pPr>
      <w:r w:rsidRPr="00DA2A7F">
        <w:rPr>
          <w:rFonts w:eastAsia="Calibri"/>
          <w:szCs w:val="22"/>
          <w:lang w:eastAsia="en-US"/>
        </w:rPr>
        <w:t>Limbažu novada pašvaldības dome 2021.gada 23.decembrī pieņēma lēmumu Nr.717 “Par nedzīvojamo telpu nodošanu bezatlīdzības lietošanā biedrībai “Iespēja visiem””, ar kuru nolēma nodot sabiedriskā labuma organizācijai biedrībai “Iespēja visiem”, reģistrācijas Nr. 40008111145, juridiskā adrese: “Kalnavoti”, Vidrižu pagasts, Limbažu novads, LV-4013, bezatlīdzības lietošanā nedzīvojamās telpas: telpas Nr.6 un Nr.10, 27,8 m</w:t>
      </w:r>
      <w:r w:rsidRPr="00DA2A7F">
        <w:rPr>
          <w:rFonts w:eastAsia="Calibri"/>
          <w:szCs w:val="22"/>
          <w:vertAlign w:val="superscript"/>
          <w:lang w:eastAsia="en-US"/>
        </w:rPr>
        <w:t>2</w:t>
      </w:r>
      <w:r w:rsidRPr="00DA2A7F">
        <w:rPr>
          <w:rFonts w:eastAsia="Calibri"/>
          <w:szCs w:val="22"/>
          <w:lang w:eastAsia="en-US"/>
        </w:rPr>
        <w:t xml:space="preserve"> platībā 1.stāvā - radošās darbnīcas -  keramikas nodarbībām un Nr.29 un Nr.30, 25,9 m</w:t>
      </w:r>
      <w:r w:rsidRPr="00DA2A7F">
        <w:rPr>
          <w:rFonts w:eastAsia="Calibri"/>
          <w:szCs w:val="22"/>
          <w:vertAlign w:val="superscript"/>
          <w:lang w:eastAsia="en-US"/>
        </w:rPr>
        <w:t>2</w:t>
      </w:r>
      <w:r w:rsidRPr="00DA2A7F">
        <w:rPr>
          <w:rFonts w:eastAsia="Calibri"/>
          <w:szCs w:val="22"/>
          <w:lang w:eastAsia="en-US"/>
        </w:rPr>
        <w:t xml:space="preserve"> platībā 2.stāvā - biedrības birojam, un Nr.22 un Nr.28, 19,3 m</w:t>
      </w:r>
      <w:r w:rsidRPr="00DA2A7F">
        <w:rPr>
          <w:rFonts w:eastAsia="Calibri"/>
          <w:szCs w:val="22"/>
          <w:vertAlign w:val="superscript"/>
          <w:lang w:eastAsia="en-US"/>
        </w:rPr>
        <w:t>2</w:t>
      </w:r>
      <w:r w:rsidRPr="00DA2A7F">
        <w:rPr>
          <w:rFonts w:eastAsia="Calibri"/>
          <w:szCs w:val="22"/>
          <w:lang w:eastAsia="en-US"/>
        </w:rPr>
        <w:t xml:space="preserve"> platībā 2.stāvā - radošās darbnīcas – gleznošanas nodarbībām, kas atrodas Kultūras izglītības centra „Melngaiļa sēta”, “Melngaiļi”, Vidrižu pagasts, Limbažu novads, LV-4013, telpas izmantojot 2 (divas) reizes nedēļā pa 4 (četrām) stundām dienā.</w:t>
      </w:r>
    </w:p>
    <w:p w14:paraId="4C0E6E71" w14:textId="77777777" w:rsidR="00DA2A7F" w:rsidRPr="00DA2A7F" w:rsidRDefault="00DA2A7F" w:rsidP="00DA2A7F">
      <w:pPr>
        <w:ind w:firstLine="720"/>
        <w:jc w:val="both"/>
        <w:rPr>
          <w:rFonts w:eastAsia="Calibri"/>
          <w:szCs w:val="22"/>
          <w:lang w:eastAsia="en-US"/>
        </w:rPr>
      </w:pPr>
      <w:r w:rsidRPr="00DA2A7F">
        <w:rPr>
          <w:rFonts w:eastAsia="Calibri"/>
          <w:szCs w:val="22"/>
          <w:lang w:eastAsia="en-US"/>
        </w:rPr>
        <w:t xml:space="preserve">Ņemot vērā, ka biedrībai </w:t>
      </w:r>
      <w:r w:rsidRPr="00DA2A7F">
        <w:rPr>
          <w:bCs/>
          <w:lang w:eastAsia="en-US"/>
        </w:rPr>
        <w:t xml:space="preserve">“Iespēja visiem” </w:t>
      </w:r>
      <w:r w:rsidRPr="00DA2A7F">
        <w:rPr>
          <w:rFonts w:eastAsia="Calibri"/>
          <w:szCs w:val="22"/>
          <w:lang w:eastAsia="en-US"/>
        </w:rPr>
        <w:t>nav nepieciešamas visas iepriekš minētās telpas, un līgums par telpu nodošanu bezatlīdzības lietošanā nav vēl noslēgts, jāveic grozījumi Limbažu novada pašvaldības domes 2021.gada 23.decembrī pieņemtajā lēmumā Nr.717 “Par nedzīvojamo telpu nodošanu bezatlīdzības lietošanā biedrībai “Iespēja visiem””.</w:t>
      </w:r>
    </w:p>
    <w:p w14:paraId="4629CA6A" w14:textId="77777777" w:rsidR="00DA2A7F" w:rsidRPr="003A5EE8" w:rsidRDefault="00DA2A7F" w:rsidP="00DA2A7F">
      <w:pPr>
        <w:ind w:firstLine="720"/>
        <w:jc w:val="both"/>
        <w:rPr>
          <w:b/>
          <w:bCs/>
        </w:rPr>
      </w:pPr>
      <w:r w:rsidRPr="00DA2A7F">
        <w:rPr>
          <w:rFonts w:eastAsia="Calibri"/>
          <w:szCs w:val="22"/>
          <w:lang w:eastAsia="en-US"/>
        </w:rPr>
        <w:t xml:space="preserve">Iepazīstoties ar informāciju un pamatojoties uz </w:t>
      </w:r>
      <w:r w:rsidRPr="00DA2A7F">
        <w:rPr>
          <w:rFonts w:eastAsia="Lucida Sans Unicode"/>
          <w:szCs w:val="22"/>
          <w:lang w:eastAsia="ar-SA"/>
        </w:rPr>
        <w:t xml:space="preserve">likuma </w:t>
      </w:r>
      <w:r w:rsidRPr="00DA2A7F">
        <w:rPr>
          <w:rFonts w:eastAsia="Calibri" w:cs="Tahoma"/>
          <w:noProof/>
          <w:szCs w:val="22"/>
          <w:lang w:eastAsia="en-US"/>
        </w:rPr>
        <w:t>“</w:t>
      </w:r>
      <w:r w:rsidRPr="00DA2A7F">
        <w:rPr>
          <w:rFonts w:eastAsia="Lucida Sans Unicode"/>
          <w:szCs w:val="22"/>
          <w:lang w:eastAsia="ar-SA"/>
        </w:rPr>
        <w:t>Par pašvaldībām</w:t>
      </w:r>
      <w:r w:rsidRPr="00DA2A7F">
        <w:rPr>
          <w:rFonts w:eastAsia="Calibri" w:cs="Tahoma"/>
          <w:noProof/>
          <w:szCs w:val="22"/>
          <w:lang w:eastAsia="en-US"/>
        </w:rPr>
        <w:t>”</w:t>
      </w:r>
      <w:r w:rsidRPr="00DA2A7F">
        <w:rPr>
          <w:rFonts w:eastAsia="Lucida Sans Unicode"/>
          <w:szCs w:val="22"/>
          <w:lang w:eastAsia="ar-SA"/>
        </w:rPr>
        <w:t xml:space="preserve"> 21.panta pirmās daļas 27.punktu, </w:t>
      </w:r>
      <w:r w:rsidRPr="00DA2A7F">
        <w:rPr>
          <w:rFonts w:eastAsia="Lucida Sans Unicode"/>
          <w:szCs w:val="22"/>
          <w:lang w:eastAsia="en-US"/>
        </w:rPr>
        <w:t>Publiskas personas finanšu līdzekļu un mantas izšķērdēšanas novēršanas likums 5.panta otrās daļas 4</w:t>
      </w:r>
      <w:r w:rsidRPr="00DA2A7F">
        <w:rPr>
          <w:rFonts w:eastAsia="Lucida Sans Unicode"/>
          <w:szCs w:val="22"/>
          <w:vertAlign w:val="superscript"/>
          <w:lang w:eastAsia="en-US"/>
        </w:rPr>
        <w:t>1</w:t>
      </w:r>
      <w:r w:rsidRPr="00DA2A7F">
        <w:rPr>
          <w:rFonts w:eastAsia="Lucida Sans Unicode"/>
          <w:szCs w:val="22"/>
          <w:lang w:eastAsia="en-US"/>
        </w:rPr>
        <w:t>.punktu, trešo daļu, trīs prim daļu, piekto un sesto daļu</w:t>
      </w:r>
      <w:r w:rsidRPr="00DA2A7F">
        <w:rPr>
          <w:rFonts w:eastAsia="Calibri"/>
          <w:szCs w:val="22"/>
          <w:lang w:eastAsia="en-US"/>
        </w:rPr>
        <w:t xml:space="preserve">, Sabiedriskā labuma organizāciju likuma 3.pantu,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52BF110A" w14:textId="0F8A429A" w:rsidR="00DA2A7F" w:rsidRPr="00DA2A7F" w:rsidRDefault="00DA2A7F" w:rsidP="00DA2A7F">
      <w:pPr>
        <w:ind w:firstLine="720"/>
        <w:contextualSpacing/>
        <w:jc w:val="both"/>
        <w:rPr>
          <w:rFonts w:eastAsia="Lucida Sans Unicode" w:cs="Tahoma"/>
          <w:b/>
          <w:lang w:val="en-GB" w:eastAsia="ar-SA"/>
        </w:rPr>
      </w:pPr>
    </w:p>
    <w:p w14:paraId="06FD9922" w14:textId="77777777" w:rsidR="00DA2A7F" w:rsidRPr="00DA2A7F" w:rsidRDefault="00DA2A7F" w:rsidP="00C77428">
      <w:pPr>
        <w:widowControl w:val="0"/>
        <w:numPr>
          <w:ilvl w:val="0"/>
          <w:numId w:val="94"/>
        </w:numPr>
        <w:suppressAutoHyphens/>
        <w:snapToGrid w:val="0"/>
        <w:ind w:left="357" w:hanging="357"/>
        <w:contextualSpacing/>
        <w:jc w:val="both"/>
        <w:rPr>
          <w:rFonts w:eastAsia="Calibri"/>
          <w:szCs w:val="22"/>
          <w:lang w:eastAsia="en-US"/>
        </w:rPr>
      </w:pPr>
      <w:r w:rsidRPr="00DA2A7F">
        <w:rPr>
          <w:rFonts w:eastAsia="Calibri"/>
          <w:szCs w:val="22"/>
          <w:lang w:eastAsia="en-US"/>
        </w:rPr>
        <w:t>Veikt grozījumus Limbažu novada domes 2021.gada 23.decembra lēmumā Nr.717</w:t>
      </w:r>
      <w:r w:rsidRPr="00DA2A7F">
        <w:rPr>
          <w:rFonts w:eastAsia="Calibri"/>
          <w:b/>
          <w:bCs/>
          <w:szCs w:val="22"/>
          <w:lang w:eastAsia="en-US"/>
        </w:rPr>
        <w:t xml:space="preserve"> </w:t>
      </w:r>
      <w:r w:rsidRPr="00DA2A7F">
        <w:rPr>
          <w:rFonts w:eastAsia="Calibri"/>
          <w:szCs w:val="22"/>
          <w:lang w:eastAsia="en-US"/>
        </w:rPr>
        <w:t>“Par nedzīvojamo telpu nodošanu bezatlīdzības lietošanā biedrībai “Iespēja visiem”” (protokols Nr.13, 85.§):</w:t>
      </w:r>
    </w:p>
    <w:p w14:paraId="49E8616D" w14:textId="77777777" w:rsidR="00DA2A7F" w:rsidRPr="00DA2A7F" w:rsidRDefault="00DA2A7F" w:rsidP="00DA2A7F">
      <w:pPr>
        <w:widowControl w:val="0"/>
        <w:suppressAutoHyphens/>
        <w:snapToGrid w:val="0"/>
        <w:ind w:left="964" w:hanging="567"/>
        <w:contextualSpacing/>
        <w:jc w:val="both"/>
        <w:rPr>
          <w:rFonts w:eastAsia="Calibri"/>
          <w:szCs w:val="22"/>
          <w:lang w:eastAsia="en-US"/>
        </w:rPr>
      </w:pPr>
      <w:r w:rsidRPr="00DA2A7F">
        <w:rPr>
          <w:rFonts w:eastAsia="Calibri"/>
          <w:szCs w:val="22"/>
          <w:lang w:eastAsia="en-US"/>
        </w:rPr>
        <w:t>1.1. izteikt 1.punktu šādā redakcijā:</w:t>
      </w:r>
    </w:p>
    <w:p w14:paraId="72EE75A6" w14:textId="77777777" w:rsidR="00DA2A7F" w:rsidRPr="00DA2A7F" w:rsidRDefault="00DA2A7F" w:rsidP="00DA2A7F">
      <w:pPr>
        <w:widowControl w:val="0"/>
        <w:suppressAutoHyphens/>
        <w:snapToGrid w:val="0"/>
        <w:ind w:left="567"/>
        <w:contextualSpacing/>
        <w:jc w:val="both"/>
        <w:rPr>
          <w:rFonts w:eastAsia="Calibri"/>
          <w:lang w:eastAsia="en-US"/>
        </w:rPr>
      </w:pPr>
      <w:r w:rsidRPr="00DA2A7F">
        <w:rPr>
          <w:rFonts w:eastAsia="Calibri"/>
          <w:szCs w:val="22"/>
          <w:lang w:eastAsia="en-US"/>
        </w:rPr>
        <w:t>“1. Nodot sabiedriskā labuma organizācijai biedrībai “Iespēja visiem”,</w:t>
      </w:r>
      <w:r w:rsidRPr="00DA2A7F">
        <w:rPr>
          <w:rFonts w:eastAsia="Calibri"/>
          <w:b/>
          <w:bCs/>
          <w:szCs w:val="22"/>
          <w:lang w:eastAsia="en-US"/>
        </w:rPr>
        <w:t xml:space="preserve"> </w:t>
      </w:r>
      <w:r w:rsidRPr="00DA2A7F">
        <w:rPr>
          <w:rFonts w:eastAsia="Calibri"/>
          <w:szCs w:val="22"/>
          <w:lang w:eastAsia="en-US"/>
        </w:rPr>
        <w:t xml:space="preserve">reģistrācijas Nr. 40008111145, juridiskā adrese: “Kalnavoti”, Vidrižu pagasts, Limbažu novads, LV-4013, bezatlīdzības lietošanā nedzīvojamās telpas: </w:t>
      </w:r>
      <w:r w:rsidRPr="00DA2A7F">
        <w:rPr>
          <w:rFonts w:eastAsia="Calibri"/>
          <w:lang w:eastAsia="en-US"/>
        </w:rPr>
        <w:t>telpas Nr.29 un Nr.30, 25,9 m</w:t>
      </w:r>
      <w:r w:rsidRPr="00DA2A7F">
        <w:rPr>
          <w:rFonts w:eastAsia="Calibri"/>
          <w:vertAlign w:val="superscript"/>
          <w:lang w:eastAsia="en-US"/>
        </w:rPr>
        <w:t xml:space="preserve">2 </w:t>
      </w:r>
      <w:r w:rsidRPr="00DA2A7F">
        <w:rPr>
          <w:rFonts w:eastAsia="Calibri"/>
          <w:lang w:eastAsia="en-US"/>
        </w:rPr>
        <w:t xml:space="preserve">platībā 2.stāvā - biedrības birojam, kas atrodas Kultūras izglītības centra „Melngaiļa sēta”, “Melngaiļi”, Vidrižu pagasts, Limbažu novads, LV-4013 </w:t>
      </w:r>
      <w:r w:rsidRPr="00DA2A7F">
        <w:rPr>
          <w:rFonts w:eastAsia="Calibri"/>
          <w:szCs w:val="22"/>
          <w:lang w:eastAsia="en-US"/>
        </w:rPr>
        <w:t>(turpmāk kopā – Telpas)</w:t>
      </w:r>
      <w:r w:rsidRPr="00DA2A7F">
        <w:rPr>
          <w:rFonts w:eastAsia="Calibri"/>
          <w:lang w:eastAsia="en-US"/>
        </w:rPr>
        <w:t>, telpas izmantojot 2 (divas) reizes nedēļā pa 4 (četrām) stundām dienā</w:t>
      </w:r>
      <w:r w:rsidRPr="00DA2A7F">
        <w:rPr>
          <w:rFonts w:eastAsia="Calibri"/>
          <w:szCs w:val="22"/>
          <w:lang w:eastAsia="en-US"/>
        </w:rPr>
        <w:t>.”.</w:t>
      </w:r>
    </w:p>
    <w:p w14:paraId="41246674" w14:textId="77777777" w:rsidR="00DA2A7F" w:rsidRPr="00DA2A7F" w:rsidRDefault="00DA2A7F" w:rsidP="00DA2A7F">
      <w:pPr>
        <w:widowControl w:val="0"/>
        <w:numPr>
          <w:ilvl w:val="0"/>
          <w:numId w:val="94"/>
        </w:numPr>
        <w:suppressAutoHyphens/>
        <w:snapToGrid w:val="0"/>
        <w:spacing w:after="200" w:line="276" w:lineRule="auto"/>
        <w:ind w:left="357" w:hanging="357"/>
        <w:contextualSpacing/>
        <w:jc w:val="both"/>
        <w:rPr>
          <w:rFonts w:eastAsia="Calibri"/>
          <w:szCs w:val="22"/>
          <w:lang w:eastAsia="en-US"/>
        </w:rPr>
      </w:pPr>
      <w:r w:rsidRPr="00DA2A7F">
        <w:rPr>
          <w:rFonts w:eastAsia="Calibri"/>
          <w:szCs w:val="22"/>
          <w:lang w:eastAsia="en-US"/>
        </w:rPr>
        <w:t>Kontroli par lēmuma izpildi veikt Limbažu novada pašvaldības izpilddirektoram.</w:t>
      </w:r>
    </w:p>
    <w:p w14:paraId="5D451F59" w14:textId="77777777" w:rsidR="00454EAE" w:rsidRDefault="00454EAE" w:rsidP="00E9728F">
      <w:pPr>
        <w:autoSpaceDE w:val="0"/>
        <w:autoSpaceDN w:val="0"/>
        <w:adjustRightInd w:val="0"/>
        <w:jc w:val="both"/>
        <w:rPr>
          <w:rFonts w:eastAsia="Calibri"/>
        </w:rPr>
      </w:pPr>
    </w:p>
    <w:p w14:paraId="4BB06DFC" w14:textId="77777777" w:rsidR="00632FFA" w:rsidRDefault="00632FFA" w:rsidP="00E9728F">
      <w:pPr>
        <w:autoSpaceDE w:val="0"/>
        <w:autoSpaceDN w:val="0"/>
        <w:adjustRightInd w:val="0"/>
        <w:jc w:val="both"/>
        <w:rPr>
          <w:rFonts w:eastAsia="Calibri"/>
        </w:rPr>
      </w:pPr>
    </w:p>
    <w:p w14:paraId="7E7212E3" w14:textId="7CC8758C" w:rsidR="004100EA" w:rsidRPr="00305503" w:rsidRDefault="004100EA" w:rsidP="004100EA">
      <w:pPr>
        <w:jc w:val="both"/>
        <w:rPr>
          <w:b/>
          <w:bCs/>
        </w:rPr>
      </w:pPr>
      <w:r w:rsidRPr="00305503">
        <w:rPr>
          <w:b/>
          <w:bCs/>
        </w:rPr>
        <w:t>Lēmums Nr.</w:t>
      </w:r>
      <w:r w:rsidR="002B4FB1">
        <w:rPr>
          <w:b/>
          <w:bCs/>
        </w:rPr>
        <w:t>191</w:t>
      </w:r>
    </w:p>
    <w:p w14:paraId="794B812D" w14:textId="08C5E0FB" w:rsidR="004100EA" w:rsidRPr="0022457E" w:rsidRDefault="004100EA" w:rsidP="004100EA">
      <w:pPr>
        <w:keepNext/>
        <w:jc w:val="center"/>
        <w:outlineLvl w:val="0"/>
        <w:rPr>
          <w:b/>
          <w:bCs/>
          <w:lang w:eastAsia="en-US"/>
        </w:rPr>
      </w:pPr>
      <w:r>
        <w:rPr>
          <w:b/>
          <w:bCs/>
          <w:lang w:eastAsia="en-US"/>
        </w:rPr>
        <w:t>87</w:t>
      </w:r>
      <w:r w:rsidRPr="0022457E">
        <w:rPr>
          <w:b/>
          <w:bCs/>
          <w:lang w:eastAsia="en-US"/>
        </w:rPr>
        <w:t>.§</w:t>
      </w:r>
    </w:p>
    <w:p w14:paraId="49E00B46" w14:textId="77777777" w:rsidR="002B4FB1" w:rsidRPr="002B4FB1" w:rsidRDefault="002B4FB1" w:rsidP="002B4FB1">
      <w:pPr>
        <w:pBdr>
          <w:bottom w:val="single" w:sz="6" w:space="1" w:color="auto"/>
        </w:pBdr>
        <w:jc w:val="both"/>
        <w:rPr>
          <w:b/>
          <w:bCs/>
        </w:rPr>
      </w:pPr>
      <w:r w:rsidRPr="002B4FB1">
        <w:rPr>
          <w:b/>
          <w:bCs/>
          <w:noProof/>
        </w:rPr>
        <w:t>Par SIA “REĀLIJA” atbrīvojumu no telpu nomas maksas</w:t>
      </w:r>
    </w:p>
    <w:p w14:paraId="331D4795" w14:textId="4B90603A" w:rsidR="002B4FB1" w:rsidRPr="002B4FB1" w:rsidRDefault="002B4FB1" w:rsidP="002B4FB1">
      <w:pPr>
        <w:jc w:val="center"/>
      </w:pPr>
      <w:r w:rsidRPr="002B4FB1">
        <w:t xml:space="preserve">Ziņo </w:t>
      </w:r>
      <w:r>
        <w:rPr>
          <w:noProof/>
        </w:rPr>
        <w:t>D. Straubergs</w:t>
      </w:r>
    </w:p>
    <w:p w14:paraId="05500017" w14:textId="77777777" w:rsidR="002B4FB1" w:rsidRPr="002B4FB1" w:rsidRDefault="002B4FB1" w:rsidP="002B4FB1">
      <w:pPr>
        <w:jc w:val="both"/>
      </w:pPr>
    </w:p>
    <w:p w14:paraId="6920277A" w14:textId="77777777" w:rsidR="002B4FB1" w:rsidRPr="002B4FB1" w:rsidRDefault="002B4FB1" w:rsidP="002B4FB1">
      <w:pPr>
        <w:ind w:firstLine="720"/>
        <w:jc w:val="both"/>
        <w:rPr>
          <w:b/>
          <w:lang w:eastAsia="en-US"/>
        </w:rPr>
      </w:pPr>
      <w:r w:rsidRPr="002B4FB1">
        <w:rPr>
          <w:rFonts w:eastAsia="Calibri" w:cs="Arial"/>
          <w:lang w:eastAsia="en-US"/>
        </w:rPr>
        <w:t xml:space="preserve">2022.gada 17.janvārī Limbažu novada pašvaldībā saņemts </w:t>
      </w:r>
      <w:r w:rsidRPr="002B4FB1">
        <w:rPr>
          <w:lang w:eastAsia="en-US"/>
        </w:rPr>
        <w:t>sabiedrības ar ierobežotu atbildību “REĀLIJA”, reģistrācijas Nr.44103010588, iesniegums (reģistrēts ar Nr.4.8.1/22/351), kurā lūgts, saistībā ar COVID-19 izplatīšanos un ārkārtējās situācijas pagarināšanu valstī  un to, ka darbības veids nekvalificējas algu subsīdijām un apgrozāmo līdzekļu atbalstam, samazināt nomas maksu SIA “REĀLIJA” kafejnīcai “VIESIS” Rīgas ielā 16, Limbaži līdz ierobežojumu atcelšanai.</w:t>
      </w:r>
    </w:p>
    <w:p w14:paraId="11976B35" w14:textId="77777777" w:rsidR="002B4FB1" w:rsidRPr="002B4FB1" w:rsidRDefault="002B4FB1" w:rsidP="002B4FB1">
      <w:pPr>
        <w:autoSpaceDE w:val="0"/>
        <w:autoSpaceDN w:val="0"/>
        <w:adjustRightInd w:val="0"/>
        <w:ind w:firstLine="720"/>
        <w:jc w:val="both"/>
        <w:rPr>
          <w:color w:val="000000"/>
        </w:rPr>
      </w:pPr>
      <w:r w:rsidRPr="002B4FB1">
        <w:rPr>
          <w:color w:val="000000"/>
        </w:rPr>
        <w:t>Saskaņā ar Ministru kabineta 2021.gada 9.oktobra rīkojuma Nr. 720 “Par ārkārtējās situācijas izsludināšanu” 1.punktu izsludināt visā valsts teritorijā ārkārtējo situāciju no 2021. gada 11. oktobra līdz 2022. gada 28. februārim.</w:t>
      </w:r>
    </w:p>
    <w:p w14:paraId="78F89BB4" w14:textId="77777777" w:rsidR="002B4FB1" w:rsidRPr="002B4FB1" w:rsidRDefault="002B4FB1" w:rsidP="002B4FB1">
      <w:pPr>
        <w:autoSpaceDE w:val="0"/>
        <w:autoSpaceDN w:val="0"/>
        <w:adjustRightInd w:val="0"/>
        <w:ind w:firstLine="720"/>
        <w:jc w:val="both"/>
        <w:rPr>
          <w:color w:val="000000"/>
        </w:rPr>
      </w:pPr>
      <w:r w:rsidRPr="002B4FB1">
        <w:rPr>
          <w:color w:val="000000"/>
        </w:rPr>
        <w:t>Saskaņā ar Covid-19 infekcijas izplatības seku pārvarēšanas likuma 14.panta pirmo daļu  Valsts un pašvaldību iestādes, kā arī atvasinātas publiskas personas un publiskas personas kontrolētas kapitālsabiedrības, brīvostas un speciālās ekonomiskās zonas līdz 2021. gada 30. jūnijam atbrīvo komersantus un citus saimnieciskās darbības veicējus, biedrības un nodibinājumus, kurus ietekmējusi saistībā ar Covid-19 izplatību noteiktā ārkārtējā situācija, no publiskas personas mantas un publiskas personas kontrolētas kapitālsabiedrības mantas nomas maksas vai lemj par nomas maksas samazinājumu, kā arī nepiemēro kavējuma procentus un līgumsodus, ja samaksa tiek kavēta, izņemot maksu par patērētajiem pakalpojumiem — elektroenerģiju, siltumenerģiju, ūdensapgādi un citiem īpašuma uzturēšanas pakalpojumiem.</w:t>
      </w:r>
    </w:p>
    <w:p w14:paraId="747A4538" w14:textId="77777777" w:rsidR="002B4FB1" w:rsidRPr="002B4FB1" w:rsidRDefault="002B4FB1" w:rsidP="002B4FB1">
      <w:pPr>
        <w:autoSpaceDE w:val="0"/>
        <w:autoSpaceDN w:val="0"/>
        <w:adjustRightInd w:val="0"/>
        <w:ind w:firstLine="720"/>
        <w:jc w:val="both"/>
        <w:rPr>
          <w:color w:val="000000"/>
        </w:rPr>
      </w:pPr>
      <w:r w:rsidRPr="002B4FB1">
        <w:rPr>
          <w:color w:val="000000"/>
        </w:rPr>
        <w:t>Šā panta pirmā prim daļa nosaka, ka šā panta pirmajā daļā minēto atbalstu piemēro arī no 2021. gada 11. oktobra līdz saistībā ar Covid-19 izplatību noteiktās ārkārtējās situācijas beigām.</w:t>
      </w:r>
    </w:p>
    <w:p w14:paraId="11BE66DD" w14:textId="77777777" w:rsidR="002B4FB1" w:rsidRPr="002B4FB1" w:rsidRDefault="002B4FB1" w:rsidP="002B4FB1">
      <w:pPr>
        <w:ind w:firstLine="720"/>
        <w:jc w:val="both"/>
        <w:rPr>
          <w:color w:val="000000"/>
          <w:shd w:val="clear" w:color="auto" w:fill="FFFFFF"/>
        </w:rPr>
      </w:pPr>
      <w:r w:rsidRPr="002B4FB1">
        <w:rPr>
          <w:color w:val="000000"/>
          <w:shd w:val="clear" w:color="auto" w:fill="FFFFFF"/>
        </w:rPr>
        <w:t>Šī paša likuma 14.panta otrā daļa nosaka, ka Ministru kabinets nosaka kārtību, kādā ir piemērojami šā panta pirmajā un 1.</w:t>
      </w:r>
      <w:r w:rsidRPr="002B4FB1">
        <w:rPr>
          <w:color w:val="000000"/>
          <w:shd w:val="clear" w:color="auto" w:fill="FFFFFF"/>
          <w:vertAlign w:val="superscript"/>
        </w:rPr>
        <w:t>1</w:t>
      </w:r>
      <w:r w:rsidRPr="002B4FB1">
        <w:rPr>
          <w:color w:val="000000"/>
          <w:shd w:val="clear" w:color="auto" w:fill="FFFFFF"/>
        </w:rPr>
        <w:t xml:space="preserve"> daļā noteiktie pasākumi.</w:t>
      </w:r>
    </w:p>
    <w:p w14:paraId="507CE6F4" w14:textId="77777777" w:rsidR="002B4FB1" w:rsidRPr="002B4FB1" w:rsidRDefault="002B4FB1" w:rsidP="002B4FB1">
      <w:pPr>
        <w:ind w:firstLine="720"/>
        <w:jc w:val="both"/>
        <w:rPr>
          <w:color w:val="000000"/>
          <w:shd w:val="clear" w:color="auto" w:fill="FFFFFF"/>
        </w:rPr>
      </w:pPr>
      <w:r w:rsidRPr="002B4FB1">
        <w:rPr>
          <w:color w:val="000000"/>
          <w:shd w:val="clear" w:color="auto" w:fill="FFFFFF"/>
        </w:rPr>
        <w:t>Ministru kabineta 14.07.2020. noteikumu Nr.453 “</w:t>
      </w:r>
      <w:r w:rsidRPr="002B4FB1">
        <w:rPr>
          <w:color w:val="000000"/>
        </w:rPr>
        <w:t>Noteikumi par publiskas personas un publiskas personas kontrolētas kapitālsabiedrības mantas nomas” (turpmāk - Noteikumi) 3.</w:t>
      </w:r>
      <w:r w:rsidRPr="002B4FB1">
        <w:rPr>
          <w:color w:val="000000"/>
          <w:vertAlign w:val="superscript"/>
        </w:rPr>
        <w:t>1</w:t>
      </w:r>
      <w:r w:rsidRPr="002B4FB1">
        <w:rPr>
          <w:color w:val="000000"/>
        </w:rPr>
        <w:t xml:space="preserve"> punktā noteikts ka, </w:t>
      </w:r>
      <w:r w:rsidRPr="002B4FB1">
        <w:rPr>
          <w:color w:val="000000"/>
          <w:shd w:val="clear" w:color="auto" w:fill="FFFFFF"/>
        </w:rPr>
        <w:t>iznomātājs, pamatojoties uz nomnieka iesniegumu,  uz noteiktu periodu laikposmā no 2021. gada 11. oktobra līdz 2022. gada 28. februārim vienpusēji, neveicot grozījumus nomas līgumā, saskaņā ar šo noteikumu 5. punktu piemēro nomas maksas atbrīvojumu vai samazinājumu, ja nomnieks vienlaikus atbilst visiem šādiem kritērijiem:</w:t>
      </w:r>
    </w:p>
    <w:p w14:paraId="62B50118" w14:textId="77777777" w:rsidR="002B4FB1" w:rsidRPr="002B4FB1" w:rsidRDefault="002B4FB1" w:rsidP="002B4FB1">
      <w:pPr>
        <w:ind w:firstLine="720"/>
        <w:jc w:val="both"/>
        <w:rPr>
          <w:color w:val="000000"/>
          <w:shd w:val="clear" w:color="auto" w:fill="FFFFFF"/>
        </w:rPr>
      </w:pPr>
      <w:r w:rsidRPr="002B4FB1">
        <w:rPr>
          <w:color w:val="000000"/>
          <w:shd w:val="clear" w:color="auto" w:fill="FFFFFF"/>
        </w:rPr>
        <w:t>3.</w:t>
      </w:r>
      <w:r w:rsidRPr="002B4FB1">
        <w:rPr>
          <w:color w:val="000000"/>
          <w:shd w:val="clear" w:color="auto" w:fill="FFFFFF"/>
          <w:vertAlign w:val="superscript"/>
        </w:rPr>
        <w:t>1</w:t>
      </w:r>
      <w:r w:rsidRPr="002B4FB1">
        <w:rPr>
          <w:color w:val="000000"/>
          <w:shd w:val="clear" w:color="auto" w:fill="FFFFFF"/>
        </w:rPr>
        <w:t>1. nomnieka ieņēmumi no saimnieciskās darbības atbalsta perioda mēnesī, salīdzinot ar vidējiem ieņēmumiem 2021. gada jūlijā, augustā un septembrī kopā, samazinājušies vismaz par 30 %, un šis ieņēmumu samazinājums ir saistīts ar saimnieciskās darbības ierobežojumiem, kas saistīti ar epidemioloģiskās drošības pasākumiem Covid-19 infekcijas izplatības ierobežošanai. Biedrībām un nodibinājumiem vērtē to darbības ieņēmumu samazinājumu;</w:t>
      </w:r>
    </w:p>
    <w:p w14:paraId="54F7E97B" w14:textId="77777777" w:rsidR="002B4FB1" w:rsidRPr="002B4FB1" w:rsidRDefault="002B4FB1" w:rsidP="002B4FB1">
      <w:pPr>
        <w:ind w:firstLine="720"/>
        <w:jc w:val="both"/>
        <w:rPr>
          <w:color w:val="000000"/>
          <w:shd w:val="clear" w:color="auto" w:fill="FFFFFF"/>
        </w:rPr>
      </w:pPr>
      <w:r w:rsidRPr="002B4FB1">
        <w:rPr>
          <w:color w:val="000000"/>
          <w:shd w:val="clear" w:color="auto" w:fill="FFFFFF"/>
        </w:rPr>
        <w:lastRenderedPageBreak/>
        <w:t>3.</w:t>
      </w:r>
      <w:r w:rsidRPr="002B4FB1">
        <w:rPr>
          <w:color w:val="000000"/>
          <w:shd w:val="clear" w:color="auto" w:fill="FFFFFF"/>
          <w:vertAlign w:val="superscript"/>
        </w:rPr>
        <w:t>1</w:t>
      </w:r>
      <w:r w:rsidRPr="002B4FB1">
        <w:rPr>
          <w:color w:val="000000"/>
          <w:shd w:val="clear" w:color="auto" w:fill="FFFFFF"/>
        </w:rPr>
        <w:t>2. nomniekam uz iesnieguma iesniegšanas dienu nav Valsts ieņēmumu dienesta administrēto nodokļu parāda, kas ir lielāks par 1000 euro, vai, ja parāds ir lielāks, tam ir piešķirts samaksas termiņa pagarinājums vai noslēgta vienošanās par labprātīgu nodokļu samaksu, vai noslēgts vienošanās līgums;</w:t>
      </w:r>
    </w:p>
    <w:p w14:paraId="45C505E0" w14:textId="77777777" w:rsidR="002B4FB1" w:rsidRPr="002B4FB1" w:rsidRDefault="002B4FB1" w:rsidP="002B4FB1">
      <w:pPr>
        <w:ind w:firstLine="720"/>
        <w:jc w:val="both"/>
        <w:rPr>
          <w:color w:val="000000"/>
          <w:shd w:val="clear" w:color="auto" w:fill="FFFFFF"/>
        </w:rPr>
      </w:pPr>
      <w:r w:rsidRPr="002B4FB1">
        <w:rPr>
          <w:color w:val="000000"/>
          <w:shd w:val="clear" w:color="auto" w:fill="FFFFFF"/>
        </w:rPr>
        <w:t>3.</w:t>
      </w:r>
      <w:r w:rsidRPr="002B4FB1">
        <w:rPr>
          <w:color w:val="000000"/>
          <w:shd w:val="clear" w:color="auto" w:fill="FFFFFF"/>
          <w:vertAlign w:val="superscript"/>
        </w:rPr>
        <w:t>1</w:t>
      </w:r>
      <w:r w:rsidRPr="002B4FB1">
        <w:rPr>
          <w:color w:val="000000"/>
          <w:shd w:val="clear" w:color="auto" w:fill="FFFFFF"/>
        </w:rPr>
        <w:t>3. nomniekam uz iesnieguma iesniegšanas dienu nav uzsākts maksātnespējas process;</w:t>
      </w:r>
    </w:p>
    <w:p w14:paraId="327F3552" w14:textId="77777777" w:rsidR="002B4FB1" w:rsidRPr="002B4FB1" w:rsidRDefault="002B4FB1" w:rsidP="002B4FB1">
      <w:pPr>
        <w:ind w:firstLine="720"/>
        <w:jc w:val="both"/>
        <w:rPr>
          <w:color w:val="000000"/>
          <w:shd w:val="clear" w:color="auto" w:fill="FFFFFF"/>
        </w:rPr>
      </w:pPr>
      <w:r w:rsidRPr="002B4FB1">
        <w:rPr>
          <w:color w:val="000000"/>
          <w:shd w:val="clear" w:color="auto" w:fill="FFFFFF"/>
        </w:rPr>
        <w:t>3.</w:t>
      </w:r>
      <w:r w:rsidRPr="002B4FB1">
        <w:rPr>
          <w:color w:val="000000"/>
          <w:shd w:val="clear" w:color="auto" w:fill="FFFFFF"/>
          <w:vertAlign w:val="superscript"/>
        </w:rPr>
        <w:t>1</w:t>
      </w:r>
      <w:r w:rsidRPr="002B4FB1">
        <w:rPr>
          <w:color w:val="000000"/>
          <w:shd w:val="clear" w:color="auto" w:fill="FFFFFF"/>
        </w:rPr>
        <w:t>4. nomniekam pēdējā gada laikā nav bijuši trīs vai vairāk nomas maksas un citu saistīto maksājumu kavējumu vai jebkādas citas būtiskas neizpildītas līgumsaistības pret iznomātāju. Ja pēdējā gada laikā ir bijuši trīs vai vairāk nomas maksas un citu saistīto maksājumu kavējumi, iesnieguma iesniegšanas dienā ir dzēstas visas parādsaistības pret iznomātāju par parādiem, kādi bijuši līdz iepriekšējā mēneša pirmajam datumam, vai ir noslēgta vienošanās ar iznomātāju par saskaņotu parādu atmaksas grafiku. Norēķini pilnā apmērā tiek veikti saskaņā ar parādu atmaksas grafiku;</w:t>
      </w:r>
    </w:p>
    <w:p w14:paraId="552D678D" w14:textId="77777777" w:rsidR="002B4FB1" w:rsidRPr="002B4FB1" w:rsidRDefault="002B4FB1" w:rsidP="002B4FB1">
      <w:pPr>
        <w:ind w:firstLine="720"/>
        <w:jc w:val="both"/>
        <w:rPr>
          <w:color w:val="000000"/>
        </w:rPr>
      </w:pPr>
      <w:r w:rsidRPr="002B4FB1">
        <w:rPr>
          <w:color w:val="000000"/>
          <w:shd w:val="clear" w:color="auto" w:fill="FFFFFF"/>
        </w:rPr>
        <w:t>3.</w:t>
      </w:r>
      <w:r w:rsidRPr="002B4FB1">
        <w:rPr>
          <w:color w:val="000000"/>
          <w:shd w:val="clear" w:color="auto" w:fill="FFFFFF"/>
          <w:vertAlign w:val="superscript"/>
        </w:rPr>
        <w:t>1</w:t>
      </w:r>
      <w:r w:rsidRPr="002B4FB1">
        <w:rPr>
          <w:color w:val="000000"/>
          <w:shd w:val="clear" w:color="auto" w:fill="FFFFFF"/>
        </w:rPr>
        <w:t>5. nomnieks nav Publisko iepirkumu likuma izpratnē ārzonā reģistrēta juridiskā persona vai personu apvienība vai, ja tā ir Latvijā reģistrēta juridiskā persona, tās vismaz 75 % kapitāla daļu (akciju) īpašnieks vai turētājs nav ārzonā reģistrēta juridiskā persona vai personu apvienība.</w:t>
      </w:r>
    </w:p>
    <w:p w14:paraId="49EA611E" w14:textId="77777777" w:rsidR="002B4FB1" w:rsidRPr="002B4FB1" w:rsidRDefault="002B4FB1" w:rsidP="002B4FB1">
      <w:pPr>
        <w:autoSpaceDE w:val="0"/>
        <w:autoSpaceDN w:val="0"/>
        <w:adjustRightInd w:val="0"/>
        <w:ind w:firstLine="720"/>
        <w:jc w:val="both"/>
        <w:rPr>
          <w:rFonts w:eastAsia="Calibri"/>
          <w:color w:val="000000"/>
          <w:lang w:eastAsia="en-US"/>
        </w:rPr>
      </w:pPr>
      <w:r w:rsidRPr="002B4FB1">
        <w:rPr>
          <w:rFonts w:eastAsia="Calibri"/>
          <w:color w:val="000000"/>
          <w:lang w:eastAsia="en-US"/>
        </w:rPr>
        <w:t xml:space="preserve">Izvērtējot ar lietu saistīto informāciju, konstatēts: </w:t>
      </w:r>
    </w:p>
    <w:p w14:paraId="3F9C8E05" w14:textId="77777777" w:rsidR="002B4FB1" w:rsidRPr="002B4FB1" w:rsidRDefault="002B4FB1" w:rsidP="002B4FB1">
      <w:pPr>
        <w:numPr>
          <w:ilvl w:val="0"/>
          <w:numId w:val="95"/>
        </w:numPr>
        <w:tabs>
          <w:tab w:val="left" w:pos="567"/>
        </w:tabs>
        <w:autoSpaceDE w:val="0"/>
        <w:autoSpaceDN w:val="0"/>
        <w:adjustRightInd w:val="0"/>
        <w:ind w:left="964" w:hanging="567"/>
        <w:jc w:val="both"/>
        <w:rPr>
          <w:rFonts w:eastAsia="TimesNewRoman"/>
          <w:color w:val="000000"/>
          <w:lang w:eastAsia="en-US"/>
        </w:rPr>
      </w:pPr>
      <w:r w:rsidRPr="002B4FB1">
        <w:rPr>
          <w:rFonts w:eastAsia="TimesNewRoman"/>
          <w:color w:val="000000"/>
          <w:lang w:eastAsia="en-US"/>
        </w:rPr>
        <w:t>Telpas Nr.21, 22, 23, 24, 25 un 26, ar kopējo platību 78,0 m</w:t>
      </w:r>
      <w:r w:rsidRPr="002B4FB1">
        <w:rPr>
          <w:rFonts w:eastAsia="TimesNewRoman"/>
          <w:color w:val="000000"/>
          <w:vertAlign w:val="superscript"/>
          <w:lang w:eastAsia="en-US"/>
        </w:rPr>
        <w:t>2</w:t>
      </w:r>
      <w:r w:rsidRPr="002B4FB1">
        <w:rPr>
          <w:rFonts w:eastAsia="TimesNewRoman"/>
          <w:color w:val="000000"/>
          <w:lang w:eastAsia="en-US"/>
        </w:rPr>
        <w:t>, kas atrodas Rīgas ielā 16, Limbažos, Limbažu novadā</w:t>
      </w:r>
      <w:r w:rsidRPr="002B4FB1">
        <w:rPr>
          <w:rFonts w:eastAsia="Calibri"/>
          <w:color w:val="000000"/>
          <w:lang w:eastAsia="en-US"/>
        </w:rPr>
        <w:t>, saskaņā ar 2010.gada 04.janvāra Nomas līgumu Nr.4-18.7/2010/34 iznomātas SIA “REĀLIJA”, reģistrācijas Nr.44103010588, līdz 24.03.2012. Ar 08.03.2012. Vienošanos pie 2010.gada 04.janvāra Nomas līguma Nr.4-18.7/2010/34, līguma termiņš pagarināts līdz 24.03.2018. Savukārt ar 23.03.2018. Vienošanos pie 2010.gada 04.janvāra Nomas līguma Nr.4-18.7/2010/34, līgums pagarināts līdz 2023.gada 24.martam.</w:t>
      </w:r>
    </w:p>
    <w:p w14:paraId="740132A6" w14:textId="77777777" w:rsidR="002B4FB1" w:rsidRPr="002B4FB1" w:rsidRDefault="002B4FB1" w:rsidP="002B4FB1">
      <w:pPr>
        <w:numPr>
          <w:ilvl w:val="0"/>
          <w:numId w:val="95"/>
        </w:numPr>
        <w:tabs>
          <w:tab w:val="left" w:pos="567"/>
        </w:tabs>
        <w:autoSpaceDE w:val="0"/>
        <w:autoSpaceDN w:val="0"/>
        <w:adjustRightInd w:val="0"/>
        <w:ind w:left="964" w:hanging="567"/>
        <w:jc w:val="both"/>
        <w:rPr>
          <w:rFonts w:eastAsia="TimesNewRoman"/>
          <w:color w:val="FF0000"/>
          <w:lang w:eastAsia="en-US"/>
        </w:rPr>
      </w:pPr>
      <w:r w:rsidRPr="002B4FB1">
        <w:rPr>
          <w:rFonts w:eastAsia="Calibri"/>
          <w:lang w:eastAsia="en-US"/>
        </w:rPr>
        <w:t xml:space="preserve">Ņemot vērā, ka SIA “REĀLIJA”, reģistrācijas Nr.44103010588, </w:t>
      </w:r>
      <w:r w:rsidRPr="002B4FB1">
        <w:rPr>
          <w:rFonts w:eastAsia="Calibri"/>
          <w:color w:val="000000"/>
          <w:shd w:val="clear" w:color="auto" w:fill="FFFFFF"/>
          <w:lang w:eastAsia="en-US"/>
        </w:rPr>
        <w:t>vidējie ieņēmumi 2021. gada jūlijā, augustā un septembrī kopā bija 11 724,67 EUR, bet 2022.gada janvārī – 6597,00 EUR.</w:t>
      </w:r>
    </w:p>
    <w:p w14:paraId="6D010C87" w14:textId="77777777" w:rsidR="002B4FB1" w:rsidRPr="002B4FB1" w:rsidRDefault="002B4FB1" w:rsidP="002B4FB1">
      <w:pPr>
        <w:numPr>
          <w:ilvl w:val="0"/>
          <w:numId w:val="95"/>
        </w:numPr>
        <w:tabs>
          <w:tab w:val="left" w:pos="567"/>
        </w:tabs>
        <w:autoSpaceDE w:val="0"/>
        <w:autoSpaceDN w:val="0"/>
        <w:adjustRightInd w:val="0"/>
        <w:ind w:left="964" w:hanging="567"/>
        <w:jc w:val="both"/>
        <w:rPr>
          <w:rFonts w:eastAsia="TimesNewRoman"/>
          <w:color w:val="000000"/>
          <w:lang w:eastAsia="en-US"/>
        </w:rPr>
      </w:pPr>
      <w:r w:rsidRPr="002B4FB1">
        <w:rPr>
          <w:rFonts w:eastAsia="Calibri"/>
          <w:color w:val="000000"/>
          <w:lang w:eastAsia="en-US"/>
        </w:rPr>
        <w:t xml:space="preserve">Pārbaudot informāciju Valsts ieņēmumu dienesta (turpmāk - VID) datos par nodokļu parādiem, konstatēts, ka SIA “REĀLIJA”, reģistrācijas Nr.44103010588 nav VID administrēto nodokļu (nodevu) parādu, kas kopsummā pārsniedz 150,00 EUR. VID </w:t>
      </w:r>
      <w:r w:rsidRPr="002B4FB1">
        <w:rPr>
          <w:rFonts w:eastAsia="Calibri"/>
          <w:lang w:eastAsia="en-US"/>
        </w:rPr>
        <w:t>07.02.2022. izziņa Nr. 3604</w:t>
      </w:r>
      <w:r w:rsidRPr="002B4FB1">
        <w:rPr>
          <w:rFonts w:eastAsia="Calibri"/>
          <w:color w:val="000000"/>
          <w:lang w:eastAsia="en-US"/>
        </w:rPr>
        <w:t>.</w:t>
      </w:r>
    </w:p>
    <w:p w14:paraId="5C4A8B8E" w14:textId="77777777" w:rsidR="002B4FB1" w:rsidRPr="002B4FB1" w:rsidRDefault="002B4FB1" w:rsidP="002B4FB1">
      <w:pPr>
        <w:numPr>
          <w:ilvl w:val="0"/>
          <w:numId w:val="95"/>
        </w:numPr>
        <w:tabs>
          <w:tab w:val="left" w:pos="567"/>
        </w:tabs>
        <w:ind w:left="964" w:hanging="567"/>
        <w:jc w:val="both"/>
      </w:pPr>
      <w:r w:rsidRPr="002B4FB1">
        <w:t>SIA “REĀLIJA”, reģistrācijas Nr.44103010588, uz iesnieguma iesniegšanas dienu nav uzsākts maksātnespējas process.</w:t>
      </w:r>
    </w:p>
    <w:p w14:paraId="32D8B1CF" w14:textId="77777777" w:rsidR="002B4FB1" w:rsidRPr="002B4FB1" w:rsidRDefault="002B4FB1" w:rsidP="002B4FB1">
      <w:pPr>
        <w:numPr>
          <w:ilvl w:val="0"/>
          <w:numId w:val="95"/>
        </w:numPr>
        <w:tabs>
          <w:tab w:val="left" w:pos="567"/>
        </w:tabs>
        <w:ind w:left="964" w:hanging="567"/>
        <w:jc w:val="both"/>
      </w:pPr>
      <w:r w:rsidRPr="002B4FB1">
        <w:t>SIA “REĀLIJA”, reģistrācijas Nr.44103010588, nav trīs vai vairāki nomas maksas kavējumi pret iznomātāju.</w:t>
      </w:r>
    </w:p>
    <w:p w14:paraId="3E2A2944" w14:textId="77777777" w:rsidR="002B4FB1" w:rsidRPr="002B4FB1" w:rsidRDefault="002B4FB1" w:rsidP="002B4FB1">
      <w:pPr>
        <w:numPr>
          <w:ilvl w:val="0"/>
          <w:numId w:val="95"/>
        </w:numPr>
        <w:tabs>
          <w:tab w:val="left" w:pos="567"/>
        </w:tabs>
        <w:ind w:left="964" w:hanging="567"/>
        <w:jc w:val="both"/>
      </w:pPr>
      <w:r w:rsidRPr="002B4FB1">
        <w:t xml:space="preserve">SIA “REĀLIJA”, reģistrācijas Nr.44103010588, </w:t>
      </w:r>
      <w:r w:rsidRPr="002B4FB1">
        <w:rPr>
          <w:color w:val="000000"/>
          <w:shd w:val="clear" w:color="auto" w:fill="FFFFFF"/>
        </w:rPr>
        <w:t>nav Publisko iepirkumu likuma izpratnē ārzonā reģistrēta juridiskā persona vai personu apvienība, un tai nav vismaz 75 % kapitāla daļu (akciju) īpašnieks vai turētājs ārzonā reģistrēta juridiskā persona vai personu apvienība.</w:t>
      </w:r>
    </w:p>
    <w:p w14:paraId="727DF216" w14:textId="77777777" w:rsidR="002B4FB1" w:rsidRPr="002B4FB1" w:rsidRDefault="002B4FB1" w:rsidP="002B4FB1">
      <w:pPr>
        <w:shd w:val="clear" w:color="auto" w:fill="FFFFFF"/>
        <w:ind w:firstLine="720"/>
        <w:jc w:val="both"/>
        <w:rPr>
          <w:color w:val="000000"/>
        </w:rPr>
      </w:pPr>
      <w:r w:rsidRPr="002B4FB1">
        <w:rPr>
          <w:color w:val="000000"/>
        </w:rPr>
        <w:t xml:space="preserve">Saskaņā ar Noteikumu 5.2. punktu Iznomātājs piemēro nomas maksas samazinājumu atbilstoši nomnieka saimnieciskās darbības ieņēmumu procentuālajam samazinājumam attiecīgajā mēnesī, bet nepārsniedzot 90 % no nomas līgumā noteiktās nomas maksas. Nomnieks veic maksājumus par nomas objekta uzturēšanai nepieciešamajiem pakalpojumiem (piemēram, elektroenerģiju, siltumenerģiju, ūdensapgādi), nekustamā īpašuma nodokļa kompensāciju un sedz apdrošināšanas izdevumus. Pašvaldība domes lēmumā var noteikt citu nomas maksas samazinājuma gradāciju, kas piemērojama pašvaldības vai tās kontrolētas kapitālsabiedrības nekustamā īpašuma vai kustamās mantas nomas līgumiem. </w:t>
      </w:r>
    </w:p>
    <w:p w14:paraId="37FCD6F2" w14:textId="77777777" w:rsidR="002B4FB1" w:rsidRPr="003A5EE8" w:rsidRDefault="002B4FB1" w:rsidP="002B4FB1">
      <w:pPr>
        <w:ind w:firstLine="720"/>
        <w:jc w:val="both"/>
        <w:rPr>
          <w:b/>
          <w:bCs/>
        </w:rPr>
      </w:pPr>
      <w:r w:rsidRPr="002B4FB1">
        <w:t xml:space="preserve">Ņemot vērā iepriekš minēto, pamatojoties uz Covid-19 infekcijas izplatības seku pārvarēšanas likuma 14.panta pirmo daļu, pirmo prim daļu un otro daļu, Ministru kabineta 2020.gada 14.jūlija noteikumiem Nr.453 “Noteikumi par publiskas personas un publiskas personas kontrolētas kapitālsabiedrības mantas nomas maksas atbrīvojuma vai samazinājuma piemērošanu sakarā ar Covid-19 izplatību”, Ministru kabineta 2021.gada 9.oktobra rīkojumu Nr.720 “Par ārkārtējās situācijas izsludināšanu”,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w:t>
      </w:r>
      <w:r w:rsidRPr="00966353">
        <w:rPr>
          <w:rFonts w:eastAsia="Calibri"/>
          <w:szCs w:val="22"/>
          <w:lang w:eastAsia="en-US"/>
        </w:rPr>
        <w:lastRenderedPageBreak/>
        <w:t xml:space="preserve">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499E504B" w14:textId="42043F4A" w:rsidR="002B4FB1" w:rsidRPr="002B4FB1" w:rsidRDefault="002B4FB1" w:rsidP="002B4FB1">
      <w:pPr>
        <w:ind w:firstLine="720"/>
        <w:jc w:val="both"/>
        <w:rPr>
          <w:b/>
          <w:bCs/>
        </w:rPr>
      </w:pPr>
    </w:p>
    <w:p w14:paraId="597B2835" w14:textId="77777777" w:rsidR="002B4FB1" w:rsidRPr="002B4FB1" w:rsidRDefault="002B4FB1" w:rsidP="002B4FB1">
      <w:pPr>
        <w:numPr>
          <w:ilvl w:val="0"/>
          <w:numId w:val="96"/>
        </w:numPr>
        <w:tabs>
          <w:tab w:val="left" w:pos="567"/>
        </w:tabs>
        <w:autoSpaceDE w:val="0"/>
        <w:autoSpaceDN w:val="0"/>
        <w:adjustRightInd w:val="0"/>
        <w:ind w:left="357" w:hanging="357"/>
        <w:jc w:val="both"/>
        <w:rPr>
          <w:rFonts w:eastAsia="Calibri"/>
          <w:lang w:eastAsia="en-US"/>
        </w:rPr>
      </w:pPr>
      <w:r w:rsidRPr="002B4FB1">
        <w:rPr>
          <w:rFonts w:eastAsia="Calibri"/>
          <w:bCs/>
          <w:lang w:eastAsia="en-US"/>
        </w:rPr>
        <w:t xml:space="preserve">Atbrīvot </w:t>
      </w:r>
      <w:r w:rsidRPr="002B4FB1">
        <w:rPr>
          <w:rFonts w:eastAsia="TimesNewRoman"/>
          <w:bCs/>
          <w:lang w:eastAsia="en-US"/>
        </w:rPr>
        <w:t xml:space="preserve">no 14.01.2022. </w:t>
      </w:r>
      <w:r w:rsidRPr="002B4FB1">
        <w:rPr>
          <w:rFonts w:eastAsia="Calibri"/>
          <w:bCs/>
          <w:shd w:val="clear" w:color="auto" w:fill="FFFFFF"/>
          <w:lang w:eastAsia="en-US"/>
        </w:rPr>
        <w:t xml:space="preserve">līdz 28.02.2022. </w:t>
      </w:r>
      <w:r w:rsidRPr="002B4FB1">
        <w:rPr>
          <w:rFonts w:eastAsia="TimesNewRoman"/>
          <w:bCs/>
          <w:lang w:eastAsia="en-US"/>
        </w:rPr>
        <w:t>SIA “REĀLIJA”, reģistrācijas Nr.44103010588</w:t>
      </w:r>
      <w:r w:rsidRPr="002B4FB1">
        <w:rPr>
          <w:rFonts w:eastAsia="Calibri"/>
          <w:bCs/>
          <w:lang w:eastAsia="en-US"/>
        </w:rPr>
        <w:t xml:space="preserve">, </w:t>
      </w:r>
      <w:r w:rsidRPr="002B4FB1">
        <w:rPr>
          <w:rFonts w:eastAsia="TimesNewRoman"/>
          <w:bCs/>
          <w:lang w:eastAsia="en-US"/>
        </w:rPr>
        <w:t>56 % apmērā no nomas maksas mēnesī</w:t>
      </w:r>
      <w:r w:rsidRPr="002B4FB1">
        <w:rPr>
          <w:rFonts w:eastAsia="TimesNewRoman"/>
          <w:b/>
          <w:lang w:eastAsia="en-US"/>
        </w:rPr>
        <w:t xml:space="preserve"> </w:t>
      </w:r>
      <w:r w:rsidRPr="002B4FB1">
        <w:rPr>
          <w:rFonts w:eastAsia="TimesNewRoman"/>
          <w:lang w:eastAsia="en-US"/>
        </w:rPr>
        <w:t>par nedzīvojamām telpām Nr.21, 22, 23, 24, 25 un 26, ar kopējo platību 78,0 m</w:t>
      </w:r>
      <w:r w:rsidRPr="002B4FB1">
        <w:rPr>
          <w:rFonts w:eastAsia="TimesNewRoman"/>
          <w:vertAlign w:val="superscript"/>
          <w:lang w:eastAsia="en-US"/>
        </w:rPr>
        <w:t>2</w:t>
      </w:r>
      <w:r w:rsidRPr="002B4FB1">
        <w:rPr>
          <w:rFonts w:eastAsia="TimesNewRoman"/>
          <w:lang w:eastAsia="en-US"/>
        </w:rPr>
        <w:t>,</w:t>
      </w:r>
      <w:r w:rsidRPr="002B4FB1">
        <w:rPr>
          <w:rFonts w:eastAsia="TimesNewRoman"/>
          <w:vertAlign w:val="superscript"/>
          <w:lang w:eastAsia="en-US"/>
        </w:rPr>
        <w:t xml:space="preserve"> </w:t>
      </w:r>
      <w:r w:rsidRPr="002B4FB1">
        <w:rPr>
          <w:rFonts w:eastAsia="TimesNewRoman"/>
          <w:lang w:eastAsia="en-US"/>
        </w:rPr>
        <w:t xml:space="preserve"> Rīgas ielā 16, Limbažos</w:t>
      </w:r>
      <w:r w:rsidRPr="002B4FB1">
        <w:rPr>
          <w:rFonts w:eastAsia="Calibri"/>
          <w:shd w:val="clear" w:color="auto" w:fill="FFFFFF"/>
          <w:lang w:eastAsia="en-US"/>
        </w:rPr>
        <w:t xml:space="preserve">. </w:t>
      </w:r>
    </w:p>
    <w:p w14:paraId="64C266B9" w14:textId="77777777" w:rsidR="002B4FB1" w:rsidRPr="002B4FB1" w:rsidRDefault="002B4FB1" w:rsidP="002B4FB1">
      <w:pPr>
        <w:numPr>
          <w:ilvl w:val="0"/>
          <w:numId w:val="96"/>
        </w:numPr>
        <w:tabs>
          <w:tab w:val="left" w:pos="567"/>
        </w:tabs>
        <w:autoSpaceDE w:val="0"/>
        <w:autoSpaceDN w:val="0"/>
        <w:adjustRightInd w:val="0"/>
        <w:ind w:left="357" w:hanging="357"/>
        <w:jc w:val="both"/>
        <w:rPr>
          <w:rFonts w:eastAsia="Calibri"/>
          <w:lang w:eastAsia="en-US"/>
        </w:rPr>
      </w:pPr>
      <w:r w:rsidRPr="002B4FB1">
        <w:rPr>
          <w:rFonts w:eastAsia="Calibri"/>
          <w:color w:val="000000"/>
          <w:lang w:eastAsia="en-US"/>
        </w:rPr>
        <w:t>Uzdot Limbažu novada administrācijas Finanšu un ekonomikas nodaļai atbrīvot no nomas maksas lēmuma 1.punktā norādīto komersantu norādītajā apmērā.</w:t>
      </w:r>
    </w:p>
    <w:p w14:paraId="10EBAF83" w14:textId="77777777" w:rsidR="002B4FB1" w:rsidRPr="002B4FB1" w:rsidRDefault="002B4FB1" w:rsidP="002B4FB1">
      <w:pPr>
        <w:numPr>
          <w:ilvl w:val="0"/>
          <w:numId w:val="96"/>
        </w:numPr>
        <w:tabs>
          <w:tab w:val="left" w:pos="567"/>
        </w:tabs>
        <w:autoSpaceDE w:val="0"/>
        <w:autoSpaceDN w:val="0"/>
        <w:adjustRightInd w:val="0"/>
        <w:ind w:left="357" w:hanging="357"/>
        <w:jc w:val="both"/>
        <w:rPr>
          <w:rFonts w:eastAsia="Calibri"/>
          <w:lang w:eastAsia="en-US"/>
        </w:rPr>
      </w:pPr>
      <w:r w:rsidRPr="002B4FB1">
        <w:rPr>
          <w:rFonts w:eastAsia="Calibri"/>
          <w:color w:val="000000"/>
          <w:lang w:eastAsia="en-US"/>
        </w:rPr>
        <w:t xml:space="preserve">Uzdot Limbažu novada administrācijas Sabiedrisko attiecību nodaļai publicēt tīmekļvietnē </w:t>
      </w:r>
      <w:hyperlink r:id="rId55" w:history="1">
        <w:r w:rsidRPr="002B4FB1">
          <w:rPr>
            <w:rFonts w:eastAsia="Calibri"/>
            <w:lang w:eastAsia="en-US"/>
          </w:rPr>
          <w:t>www.limbazunovads.lv</w:t>
        </w:r>
      </w:hyperlink>
      <w:r w:rsidRPr="002B4FB1">
        <w:rPr>
          <w:rFonts w:eastAsia="Calibri"/>
          <w:color w:val="000000"/>
          <w:lang w:eastAsia="en-US"/>
        </w:rPr>
        <w:t xml:space="preserve"> nomnieku sarakstu, kuri saņēmuši noteiktos atbalsta pasākumus.</w:t>
      </w:r>
    </w:p>
    <w:p w14:paraId="3CB8E212" w14:textId="77777777" w:rsidR="002B4FB1" w:rsidRPr="002B4FB1" w:rsidRDefault="002B4FB1" w:rsidP="002B4FB1">
      <w:pPr>
        <w:numPr>
          <w:ilvl w:val="0"/>
          <w:numId w:val="96"/>
        </w:numPr>
        <w:tabs>
          <w:tab w:val="left" w:pos="567"/>
        </w:tabs>
        <w:autoSpaceDE w:val="0"/>
        <w:autoSpaceDN w:val="0"/>
        <w:adjustRightInd w:val="0"/>
        <w:ind w:left="357" w:hanging="357"/>
        <w:jc w:val="both"/>
        <w:rPr>
          <w:rFonts w:eastAsia="Calibri"/>
          <w:lang w:eastAsia="en-US"/>
        </w:rPr>
      </w:pPr>
      <w:r w:rsidRPr="002B4FB1">
        <w:rPr>
          <w:rFonts w:eastAsia="Calibri"/>
          <w:color w:val="000000"/>
          <w:lang w:eastAsia="en-US"/>
        </w:rPr>
        <w:t>Kontroli par lēmuma izpildi veikt Limbažu novada pašvaldības izpilddirektoram.</w:t>
      </w:r>
    </w:p>
    <w:p w14:paraId="1BC5B032" w14:textId="77777777" w:rsidR="002B4FB1" w:rsidRPr="002B4FB1" w:rsidRDefault="002B4FB1" w:rsidP="002B4FB1">
      <w:pPr>
        <w:numPr>
          <w:ilvl w:val="0"/>
          <w:numId w:val="96"/>
        </w:numPr>
        <w:tabs>
          <w:tab w:val="left" w:pos="567"/>
        </w:tabs>
        <w:autoSpaceDE w:val="0"/>
        <w:autoSpaceDN w:val="0"/>
        <w:adjustRightInd w:val="0"/>
        <w:ind w:left="357" w:hanging="357"/>
        <w:jc w:val="both"/>
        <w:rPr>
          <w:rFonts w:eastAsia="Calibri"/>
          <w:lang w:eastAsia="en-US"/>
        </w:rPr>
      </w:pPr>
      <w:r w:rsidRPr="002B4FB1">
        <w:rPr>
          <w:rFonts w:eastAsia="Calibri"/>
          <w:color w:val="000000"/>
          <w:lang w:eastAsia="en-US"/>
        </w:rPr>
        <w:t>Šo lēmumu saskaņā ar Administratīvā procesa likuma 79.panta pirmo daļu, 189.panta pirmo daļu var pārsūdzēt viena mēneša laikā no tā spēkā stāšanās dienas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79C10F3A" w14:textId="77777777" w:rsidR="004100EA" w:rsidRDefault="004100EA" w:rsidP="00E9728F">
      <w:pPr>
        <w:autoSpaceDE w:val="0"/>
        <w:autoSpaceDN w:val="0"/>
        <w:adjustRightInd w:val="0"/>
        <w:jc w:val="both"/>
        <w:rPr>
          <w:rFonts w:eastAsia="Calibri"/>
        </w:rPr>
      </w:pPr>
    </w:p>
    <w:p w14:paraId="12BEE4AB" w14:textId="77777777" w:rsidR="00D5196D" w:rsidRDefault="00D5196D" w:rsidP="00E9728F">
      <w:pPr>
        <w:autoSpaceDE w:val="0"/>
        <w:autoSpaceDN w:val="0"/>
        <w:adjustRightInd w:val="0"/>
        <w:jc w:val="both"/>
        <w:rPr>
          <w:rFonts w:eastAsia="Calibri"/>
        </w:rPr>
      </w:pPr>
    </w:p>
    <w:p w14:paraId="6B322345" w14:textId="715A8B4F" w:rsidR="00D5196D" w:rsidRPr="00305503" w:rsidRDefault="00D5196D" w:rsidP="00D5196D">
      <w:pPr>
        <w:jc w:val="both"/>
        <w:rPr>
          <w:b/>
          <w:bCs/>
        </w:rPr>
      </w:pPr>
      <w:r w:rsidRPr="00305503">
        <w:rPr>
          <w:b/>
          <w:bCs/>
        </w:rPr>
        <w:t>Lēmums Nr.</w:t>
      </w:r>
      <w:r w:rsidR="00FF2AFE">
        <w:rPr>
          <w:b/>
          <w:bCs/>
        </w:rPr>
        <w:t>192</w:t>
      </w:r>
    </w:p>
    <w:p w14:paraId="7D7FEF18" w14:textId="2AF2789F" w:rsidR="00D5196D" w:rsidRPr="0022457E" w:rsidRDefault="00D5196D" w:rsidP="00D5196D">
      <w:pPr>
        <w:keepNext/>
        <w:jc w:val="center"/>
        <w:outlineLvl w:val="0"/>
        <w:rPr>
          <w:b/>
          <w:bCs/>
          <w:lang w:eastAsia="en-US"/>
        </w:rPr>
      </w:pPr>
      <w:r>
        <w:rPr>
          <w:b/>
          <w:bCs/>
          <w:lang w:eastAsia="en-US"/>
        </w:rPr>
        <w:t>88</w:t>
      </w:r>
      <w:r w:rsidRPr="0022457E">
        <w:rPr>
          <w:b/>
          <w:bCs/>
          <w:lang w:eastAsia="en-US"/>
        </w:rPr>
        <w:t>.§</w:t>
      </w:r>
    </w:p>
    <w:p w14:paraId="2A6F1462" w14:textId="77777777" w:rsidR="00FF2AFE" w:rsidRPr="00FF2AFE" w:rsidRDefault="00FF2AFE" w:rsidP="00FF2AFE">
      <w:pPr>
        <w:pBdr>
          <w:bottom w:val="single" w:sz="4" w:space="1" w:color="auto"/>
        </w:pBdr>
        <w:autoSpaceDE w:val="0"/>
        <w:autoSpaceDN w:val="0"/>
        <w:adjustRightInd w:val="0"/>
        <w:spacing w:before="75"/>
        <w:jc w:val="both"/>
        <w:rPr>
          <w:b/>
          <w:bCs/>
          <w:lang w:eastAsia="en-US"/>
        </w:rPr>
      </w:pPr>
      <w:r w:rsidRPr="00FF2AFE">
        <w:rPr>
          <w:b/>
          <w:bCs/>
        </w:rPr>
        <w:t>Par grozījumiem Limbažu novada domes 2021.gada 28.oktobra lēmumā Nr.392 “</w:t>
      </w:r>
      <w:r w:rsidRPr="00FF2AFE">
        <w:rPr>
          <w:b/>
          <w:color w:val="000000"/>
          <w:lang w:eastAsia="en-US"/>
        </w:rPr>
        <w:t xml:space="preserve">Par daļēji decentralizētas grāmatvedības uzskaites sistēmas ieviešanu Limbažu </w:t>
      </w:r>
      <w:r w:rsidRPr="00FF2AFE">
        <w:rPr>
          <w:b/>
          <w:lang w:eastAsia="en-US"/>
        </w:rPr>
        <w:t>novada pašvaldībā</w:t>
      </w:r>
      <w:r w:rsidRPr="00FF2AFE">
        <w:rPr>
          <w:b/>
          <w:bCs/>
        </w:rPr>
        <w:t>”</w:t>
      </w:r>
      <w:r w:rsidRPr="00FF2AFE">
        <w:rPr>
          <w:b/>
          <w:bCs/>
          <w:lang w:eastAsia="en-US"/>
        </w:rPr>
        <w:t xml:space="preserve">       </w:t>
      </w:r>
    </w:p>
    <w:p w14:paraId="026DB6D1" w14:textId="4AAD31C1" w:rsidR="00FF2AFE" w:rsidRPr="00FF2AFE" w:rsidRDefault="00FF2AFE" w:rsidP="00FF2AFE">
      <w:pPr>
        <w:autoSpaceDE w:val="0"/>
        <w:autoSpaceDN w:val="0"/>
        <w:adjustRightInd w:val="0"/>
        <w:jc w:val="center"/>
      </w:pPr>
      <w:r w:rsidRPr="00FF2AFE">
        <w:t xml:space="preserve">Ziņo </w:t>
      </w:r>
      <w:r>
        <w:t>D. Straubergs</w:t>
      </w:r>
    </w:p>
    <w:p w14:paraId="460B20C7" w14:textId="77777777" w:rsidR="00FF2AFE" w:rsidRPr="00FF2AFE" w:rsidRDefault="00FF2AFE" w:rsidP="00FF2AFE">
      <w:pPr>
        <w:autoSpaceDE w:val="0"/>
        <w:autoSpaceDN w:val="0"/>
        <w:adjustRightInd w:val="0"/>
        <w:jc w:val="center"/>
        <w:rPr>
          <w:i/>
          <w:iCs/>
        </w:rPr>
      </w:pPr>
    </w:p>
    <w:p w14:paraId="33F55C9F" w14:textId="77777777" w:rsidR="00FF2AFE" w:rsidRPr="00FF2AFE" w:rsidRDefault="00FF2AFE" w:rsidP="00FF2AFE">
      <w:pPr>
        <w:autoSpaceDE w:val="0"/>
        <w:autoSpaceDN w:val="0"/>
        <w:adjustRightInd w:val="0"/>
        <w:spacing w:after="27"/>
        <w:ind w:firstLine="720"/>
        <w:jc w:val="both"/>
        <w:rPr>
          <w:rFonts w:eastAsia="Calibri"/>
          <w:lang w:eastAsia="en-US"/>
        </w:rPr>
      </w:pPr>
      <w:r w:rsidRPr="00FF2AFE">
        <w:rPr>
          <w:rFonts w:eastAsia="Calibri"/>
          <w:color w:val="000000"/>
          <w:lang w:eastAsia="en-US"/>
        </w:rPr>
        <w:t>Ņemot vērā Grāmatvedības likuma 24.pantā minēto, ka finanšu  pārskata gads aptver 12 mēnešus un parasti sakrīt ar kalendāro gadu, pārskata beigu datums ir pārskata gada 31.decembris. Lai Limbažu novada pašvaldības Alojas un Salacgrīvas administrāciju slēguma pārskatu atlikumus varētu pārcelt centralizētās grāmatvedības 2021.gada pārskatā, lūdzam veikt grozījumus Limbažu novada pašvaldības domes 2021.gada 28.oktobra lēmumā Nr.392 “Par daļēji decentralizētas grāmatvedības uzskaites sistēmas ieviešanu Limbažu novada pašvaldībā”.</w:t>
      </w:r>
    </w:p>
    <w:p w14:paraId="0E74C5B0" w14:textId="77777777" w:rsidR="00FF2AFE" w:rsidRPr="003A5EE8" w:rsidRDefault="00FF2AFE" w:rsidP="00FF2AFE">
      <w:pPr>
        <w:ind w:firstLine="720"/>
        <w:jc w:val="both"/>
        <w:rPr>
          <w:b/>
          <w:bCs/>
        </w:rPr>
      </w:pPr>
      <w:r w:rsidRPr="00FF2AFE">
        <w:rPr>
          <w:rFonts w:eastAsia="Calibri"/>
          <w:szCs w:val="22"/>
          <w:lang w:eastAsia="en-US"/>
        </w:rPr>
        <w:t xml:space="preserve">Pamatojoties uz Grāmatvedības likuma 24.pantu, kā arī ņemot vērā Ministru kabineta 21.12.2021. noteikumus Nr.877 „Noteikumi par grāmatvedības kārtošanu un organizāciju” un Ministru kabineta 13.02.2018. noteikumus Nr. 87 “Grāmatvedības uzskaites kārtība budžeta iestādēs”, ievērojot Publisko aģentūru likuma 27. pantu, </w:t>
      </w:r>
      <w:r w:rsidRPr="003A5EE8">
        <w:rPr>
          <w:b/>
          <w:bCs/>
        </w:rPr>
        <w:t>atklāti balsojot: PAR</w:t>
      </w:r>
      <w:r w:rsidRPr="003A5EE8">
        <w:t xml:space="preserve"> – </w:t>
      </w:r>
      <w:r>
        <w:t>11</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w:t>
      </w:r>
      <w:r>
        <w:t xml:space="preserve">balsojumā nepiedalās deputāts </w:t>
      </w:r>
      <w:r w:rsidRPr="00966353">
        <w:rPr>
          <w:rFonts w:eastAsia="Calibri"/>
          <w:szCs w:val="22"/>
          <w:lang w:eastAsia="en-US"/>
        </w:rPr>
        <w:t xml:space="preserve">Andris Garklāvs, </w:t>
      </w:r>
      <w:r w:rsidRPr="003A5EE8">
        <w:t>Limbažu novada dome</w:t>
      </w:r>
      <w:r w:rsidRPr="003A5EE8">
        <w:rPr>
          <w:b/>
          <w:bCs/>
        </w:rPr>
        <w:t xml:space="preserve"> NOLEMJ:</w:t>
      </w:r>
    </w:p>
    <w:p w14:paraId="79F5E5CF" w14:textId="2C6DE19B" w:rsidR="00FF2AFE" w:rsidRPr="00FF2AFE" w:rsidRDefault="00FF2AFE" w:rsidP="00FF2AFE">
      <w:pPr>
        <w:ind w:firstLine="720"/>
        <w:contextualSpacing/>
        <w:jc w:val="both"/>
        <w:rPr>
          <w:b/>
          <w:bCs/>
          <w:lang w:val="en-GB" w:eastAsia="en-US"/>
        </w:rPr>
      </w:pPr>
    </w:p>
    <w:p w14:paraId="697E314E" w14:textId="77777777" w:rsidR="00FF2AFE" w:rsidRPr="00FF2AFE" w:rsidRDefault="00FF2AFE" w:rsidP="00FF2AFE">
      <w:pPr>
        <w:numPr>
          <w:ilvl w:val="0"/>
          <w:numId w:val="97"/>
        </w:numPr>
        <w:autoSpaceDE w:val="0"/>
        <w:autoSpaceDN w:val="0"/>
        <w:adjustRightInd w:val="0"/>
        <w:ind w:left="357" w:hanging="357"/>
        <w:contextualSpacing/>
        <w:jc w:val="both"/>
        <w:rPr>
          <w:rFonts w:eastAsia="Calibri"/>
          <w:lang w:eastAsia="en-US"/>
        </w:rPr>
      </w:pPr>
      <w:r w:rsidRPr="00FF2AFE">
        <w:rPr>
          <w:rFonts w:eastAsia="Calibri"/>
          <w:color w:val="000000"/>
          <w:lang w:eastAsia="en-US"/>
        </w:rPr>
        <w:t>Veikt grozījumus Limbažu novada pašvaldības domes 2021.gada 28.oktobra lēmumā Nr.392 “Par daļēji decentralizētas grāmatvedības uzskaites sistēmas ieviešanu Limbažu novada pašvaldībā”:</w:t>
      </w:r>
    </w:p>
    <w:p w14:paraId="293667F6" w14:textId="4F3A8870" w:rsidR="00FF2AFE" w:rsidRPr="00FF2AFE" w:rsidRDefault="00FF2AFE" w:rsidP="00FF2AFE">
      <w:pPr>
        <w:pStyle w:val="Sarakstarindkopa"/>
        <w:numPr>
          <w:ilvl w:val="1"/>
          <w:numId w:val="98"/>
        </w:numPr>
        <w:autoSpaceDE w:val="0"/>
        <w:autoSpaceDN w:val="0"/>
        <w:adjustRightInd w:val="0"/>
        <w:ind w:left="964" w:hanging="567"/>
        <w:jc w:val="both"/>
        <w:rPr>
          <w:rFonts w:eastAsia="Calibri"/>
        </w:rPr>
      </w:pPr>
      <w:r w:rsidRPr="00FF2AFE">
        <w:rPr>
          <w:rFonts w:eastAsia="Calibri"/>
        </w:rPr>
        <w:t xml:space="preserve"> aizstāt 1.punktā ciparus un vārdus “2022.gada 1.janvāra” ar cipariem un vārdiem “2021.gada 31.decembra”.           </w:t>
      </w:r>
    </w:p>
    <w:p w14:paraId="273F0E0D" w14:textId="77777777" w:rsidR="00FF2AFE" w:rsidRPr="00FF2AFE" w:rsidRDefault="00FF2AFE" w:rsidP="00FF2AFE">
      <w:pPr>
        <w:numPr>
          <w:ilvl w:val="0"/>
          <w:numId w:val="97"/>
        </w:numPr>
        <w:autoSpaceDE w:val="0"/>
        <w:autoSpaceDN w:val="0"/>
        <w:adjustRightInd w:val="0"/>
        <w:ind w:left="357" w:hanging="357"/>
        <w:contextualSpacing/>
        <w:jc w:val="both"/>
        <w:rPr>
          <w:rFonts w:eastAsia="Calibri"/>
          <w:lang w:eastAsia="en-US"/>
        </w:rPr>
      </w:pPr>
      <w:bookmarkStart w:id="55" w:name="_Hlk92875552"/>
      <w:r w:rsidRPr="00FF2AFE">
        <w:rPr>
          <w:rFonts w:eastAsia="Calibri"/>
          <w:lang w:eastAsia="en-US"/>
        </w:rPr>
        <w:t xml:space="preserve">Atbildīgo par lēmuma izpildi noteikt Limbažu novada administrācijas Finanšu un ekonomikas nodaļas vadītāju.     </w:t>
      </w:r>
    </w:p>
    <w:bookmarkEnd w:id="55"/>
    <w:p w14:paraId="390ADFB7" w14:textId="77777777" w:rsidR="00FF2AFE" w:rsidRPr="00FF2AFE" w:rsidRDefault="00FF2AFE" w:rsidP="00FF2AFE">
      <w:pPr>
        <w:numPr>
          <w:ilvl w:val="0"/>
          <w:numId w:val="97"/>
        </w:numPr>
        <w:tabs>
          <w:tab w:val="num" w:pos="1560"/>
        </w:tabs>
        <w:ind w:left="357" w:hanging="357"/>
        <w:contextualSpacing/>
        <w:jc w:val="both"/>
      </w:pPr>
      <w:r w:rsidRPr="00FF2AFE">
        <w:t>Kontroli par lēmuma izpildi uzdot Limbažu novada pašvaldības izpilddirektoram.</w:t>
      </w:r>
    </w:p>
    <w:p w14:paraId="40572BA5" w14:textId="77777777" w:rsidR="00D5196D" w:rsidRDefault="00D5196D" w:rsidP="00E9728F">
      <w:pPr>
        <w:autoSpaceDE w:val="0"/>
        <w:autoSpaceDN w:val="0"/>
        <w:adjustRightInd w:val="0"/>
        <w:jc w:val="both"/>
        <w:rPr>
          <w:rFonts w:eastAsia="Calibri"/>
        </w:rPr>
      </w:pPr>
    </w:p>
    <w:p w14:paraId="3FA4277C" w14:textId="77777777" w:rsidR="00F75BA7" w:rsidRDefault="00F75BA7" w:rsidP="00E9728F">
      <w:pPr>
        <w:autoSpaceDE w:val="0"/>
        <w:autoSpaceDN w:val="0"/>
        <w:adjustRightInd w:val="0"/>
        <w:jc w:val="both"/>
        <w:rPr>
          <w:rFonts w:eastAsia="Calibri"/>
        </w:rPr>
      </w:pPr>
    </w:p>
    <w:p w14:paraId="26F7FB0B" w14:textId="7F8DA9BA" w:rsidR="00F75BA7" w:rsidRPr="00305503" w:rsidRDefault="00F75BA7" w:rsidP="00F75BA7">
      <w:pPr>
        <w:jc w:val="both"/>
        <w:rPr>
          <w:b/>
          <w:bCs/>
        </w:rPr>
      </w:pPr>
      <w:r w:rsidRPr="00305503">
        <w:rPr>
          <w:b/>
          <w:bCs/>
        </w:rPr>
        <w:t>Lēmums Nr.</w:t>
      </w:r>
      <w:r w:rsidR="00FF2AFE">
        <w:rPr>
          <w:b/>
          <w:bCs/>
        </w:rPr>
        <w:t>193</w:t>
      </w:r>
    </w:p>
    <w:p w14:paraId="1266AAA4" w14:textId="591208BE" w:rsidR="00F75BA7" w:rsidRPr="0022457E" w:rsidRDefault="00F75BA7" w:rsidP="00F75BA7">
      <w:pPr>
        <w:keepNext/>
        <w:jc w:val="center"/>
        <w:outlineLvl w:val="0"/>
        <w:rPr>
          <w:b/>
          <w:bCs/>
          <w:lang w:eastAsia="en-US"/>
        </w:rPr>
      </w:pPr>
      <w:r>
        <w:rPr>
          <w:b/>
          <w:bCs/>
          <w:lang w:eastAsia="en-US"/>
        </w:rPr>
        <w:lastRenderedPageBreak/>
        <w:t>89</w:t>
      </w:r>
      <w:r w:rsidRPr="0022457E">
        <w:rPr>
          <w:b/>
          <w:bCs/>
          <w:lang w:eastAsia="en-US"/>
        </w:rPr>
        <w:t>.§</w:t>
      </w:r>
    </w:p>
    <w:p w14:paraId="78B54212" w14:textId="77777777" w:rsidR="00FF2AFE" w:rsidRPr="00FF2AFE" w:rsidRDefault="00FF2AFE" w:rsidP="00FF2AFE">
      <w:pPr>
        <w:pBdr>
          <w:bottom w:val="single" w:sz="6" w:space="1" w:color="auto"/>
        </w:pBdr>
        <w:jc w:val="both"/>
        <w:rPr>
          <w:b/>
          <w:bCs/>
        </w:rPr>
      </w:pPr>
      <w:r w:rsidRPr="00FF2AFE">
        <w:rPr>
          <w:b/>
          <w:bCs/>
          <w:noProof/>
        </w:rPr>
        <w:t>Par finansējuma piešķiršanu Limbažu novada bāriņtiesai sevišķā aizbildņa darba nodrošināšanai</w:t>
      </w:r>
    </w:p>
    <w:p w14:paraId="5CB4B655" w14:textId="311B3645" w:rsidR="00FF2AFE" w:rsidRPr="00FF2AFE" w:rsidRDefault="00FF2AFE" w:rsidP="00FF2AFE">
      <w:pPr>
        <w:jc w:val="center"/>
      </w:pPr>
      <w:r w:rsidRPr="00FF2AFE">
        <w:t xml:space="preserve">Ziņo </w:t>
      </w:r>
      <w:r>
        <w:rPr>
          <w:noProof/>
        </w:rPr>
        <w:t>D. Straubergs</w:t>
      </w:r>
    </w:p>
    <w:p w14:paraId="1BC3B638" w14:textId="77777777" w:rsidR="00FF2AFE" w:rsidRPr="00FF2AFE" w:rsidRDefault="00FF2AFE" w:rsidP="00FF2AFE">
      <w:pPr>
        <w:jc w:val="both"/>
      </w:pPr>
    </w:p>
    <w:p w14:paraId="3E3245EE" w14:textId="77777777" w:rsidR="00FF2AFE" w:rsidRPr="00FF2AFE" w:rsidRDefault="00FF2AFE" w:rsidP="00FF2AFE">
      <w:pPr>
        <w:ind w:firstLine="720"/>
        <w:jc w:val="both"/>
        <w:rPr>
          <w:color w:val="00000A"/>
        </w:rPr>
      </w:pPr>
      <w:r w:rsidRPr="00FF2AFE">
        <w:t xml:space="preserve">Limbažu novada bāriņtiesas priekšsēdētāja Ineta Zariņa informē, ka Limbažu novada bāriņtiesai (turpmāk – Bāriņtiesa) ar </w:t>
      </w:r>
      <w:r w:rsidRPr="00FF2AFE">
        <w:rPr>
          <w:color w:val="00000A"/>
        </w:rPr>
        <w:t xml:space="preserve">16.12.2021. Administratīvās rajona tiesas Valmieras tiesu nama lēmumu ir uzdots iecelt trim nepilngadīgiem bērniem sevišķo aizbildni, </w:t>
      </w:r>
      <w:r w:rsidRPr="00FF2AFE">
        <w:t xml:space="preserve">lai pārstāvētu viņu intereses </w:t>
      </w:r>
      <w:r w:rsidRPr="00FF2AFE">
        <w:rPr>
          <w:color w:val="00000A"/>
        </w:rPr>
        <w:t>Administratīvajā rajona tiesā lietā A420288521 līdz laikam, kamēr ir stājies spēkā tiesas spriedums un ir notikusi tiesas sprieduma izpilde.</w:t>
      </w:r>
    </w:p>
    <w:p w14:paraId="29B18F28" w14:textId="77777777" w:rsidR="00FF2AFE" w:rsidRPr="00FF2AFE" w:rsidRDefault="00FF2AFE" w:rsidP="00FF2AFE">
      <w:pPr>
        <w:tabs>
          <w:tab w:val="left" w:pos="540"/>
        </w:tabs>
        <w:ind w:firstLine="720"/>
        <w:jc w:val="both"/>
        <w:rPr>
          <w:color w:val="00000A"/>
        </w:rPr>
      </w:pPr>
      <w:r w:rsidRPr="00FF2AFE">
        <w:rPr>
          <w:color w:val="00000A"/>
        </w:rPr>
        <w:t xml:space="preserve">Ar Bāriņtiesas 17.01.2022. lēmumu </w:t>
      </w:r>
      <w:r w:rsidRPr="00FF2AFE">
        <w:t xml:space="preserve">Nr.1.3/4 ir iecelts sevišķais aizbildnis un ar viņu noslēgts līgums par šī pienākuma veikšanu. </w:t>
      </w:r>
      <w:r w:rsidRPr="00FF2AFE">
        <w:rPr>
          <w:color w:val="00000A"/>
        </w:rPr>
        <w:t xml:space="preserve">Lai apmaksātu sevišķā aizbildņa darbu, kurš veicams līdz laikam, kamēr ir stājies spēkā tiesas spriedums un ir notikusi tiesas sprieduma izpilde, ir nepieciešams piešķirt Bāriņtiesai papildus budžeta līdzekļus EUR 2100 apmērā. Šāds finansējums nav bijis paredzēts 2022.gada budžetā, jo lēmums tika pieņemts saistībā ar Administratīvās rajona tiesas Valmieras tiesu nama lēmumu. </w:t>
      </w:r>
    </w:p>
    <w:p w14:paraId="1BCDC740" w14:textId="77777777" w:rsidR="00FF2AFE" w:rsidRPr="00FF2AFE" w:rsidRDefault="00FF2AFE" w:rsidP="00FF2AFE">
      <w:pPr>
        <w:tabs>
          <w:tab w:val="left" w:pos="540"/>
        </w:tabs>
        <w:ind w:firstLine="720"/>
        <w:jc w:val="both"/>
        <w:rPr>
          <w:color w:val="00000A"/>
        </w:rPr>
      </w:pPr>
      <w:r w:rsidRPr="00FF2AFE">
        <w:rPr>
          <w:color w:val="00000A"/>
        </w:rPr>
        <w:t xml:space="preserve">Samaksa tiks veikta pēc faktiski nostrādātajām stundām, pārstāvot nepilngadīgos tiesas sēdēs, kā arī laikā, kamēr stāsies spēkā tiesas spriedums un notiks tiesas sprieduma izpilde. Konkrētu laika periodu šobrīd, kamēr notiek tiesvedība, nav iespējams minēt. </w:t>
      </w:r>
    </w:p>
    <w:p w14:paraId="4061B44C" w14:textId="77777777" w:rsidR="00FF2AFE" w:rsidRPr="00FF2AFE" w:rsidRDefault="00FF2AFE" w:rsidP="00FF2AFE">
      <w:pPr>
        <w:ind w:firstLine="720"/>
        <w:jc w:val="both"/>
      </w:pPr>
      <w:r w:rsidRPr="00FF2AFE">
        <w:rPr>
          <w:color w:val="00000A"/>
        </w:rPr>
        <w:t>Bāriņtiesa, pamatojoties uz Civillikuma 242.pantā noteikto, nevar par sevišķo aizbildni iecelt kādu no saviem darbiniekiem.</w:t>
      </w:r>
      <w:r w:rsidRPr="00FF2AFE">
        <w:t xml:space="preserve"> </w:t>
      </w:r>
    </w:p>
    <w:p w14:paraId="7F4E9D79" w14:textId="77777777" w:rsidR="00FF2AFE" w:rsidRPr="00FF2AFE" w:rsidRDefault="00FF2AFE" w:rsidP="00FF2AFE">
      <w:pPr>
        <w:ind w:firstLine="720"/>
        <w:jc w:val="both"/>
      </w:pPr>
      <w:r w:rsidRPr="00FF2AFE">
        <w:t xml:space="preserve">Saskaņā ar Bāriņtiesu likuma 3.panta pirmo daļu, finanšu līdzekļus bāriņtiesas darbībai piešķir attiecīgās pašvaldības dome. </w:t>
      </w:r>
    </w:p>
    <w:p w14:paraId="554A93A9" w14:textId="77777777" w:rsidR="00FF2AFE" w:rsidRPr="003A5EE8" w:rsidRDefault="00FF2AFE" w:rsidP="00FF2AFE">
      <w:pPr>
        <w:ind w:firstLine="720"/>
        <w:jc w:val="both"/>
        <w:rPr>
          <w:b/>
          <w:bCs/>
        </w:rPr>
      </w:pPr>
      <w:r w:rsidRPr="00FF2AFE">
        <w:t xml:space="preserve">Pamatojoties uz likuma „Par pašvaldībām” 12.pantu, 15.panta pirmās daļas 8.punktu un 21.panta pirmās daļas 23.punktu, 42. panta pirmo daļu un likuma „Par pašvaldību budžetiem” 30.pantu,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36FC4B0A" w14:textId="43A969BF" w:rsidR="00FF2AFE" w:rsidRPr="00FF2AFE" w:rsidRDefault="00FF2AFE" w:rsidP="00FF2AFE">
      <w:pPr>
        <w:ind w:firstLine="720"/>
        <w:jc w:val="both"/>
        <w:rPr>
          <w:b/>
          <w:bCs/>
        </w:rPr>
      </w:pPr>
    </w:p>
    <w:p w14:paraId="07D77FF9" w14:textId="77777777" w:rsidR="00FF2AFE" w:rsidRPr="00FF2AFE" w:rsidRDefault="00FF2AFE" w:rsidP="00FF2AFE">
      <w:pPr>
        <w:numPr>
          <w:ilvl w:val="0"/>
          <w:numId w:val="99"/>
        </w:numPr>
        <w:ind w:left="357" w:hanging="357"/>
        <w:contextualSpacing/>
        <w:jc w:val="both"/>
        <w:rPr>
          <w:bCs/>
        </w:rPr>
      </w:pPr>
      <w:r w:rsidRPr="00FF2AFE">
        <w:rPr>
          <w:bCs/>
        </w:rPr>
        <w:t>Piešķirt Limbažu novada bāriņtiesai sevišķā aizbildņa pienākumu nodrošināšanai nepieciešamo finansējumu – EUR 2100 (divi tūkstoši viens simts eiro) no nesadalītā naudas atlikuma.</w:t>
      </w:r>
    </w:p>
    <w:p w14:paraId="715535EA" w14:textId="77777777" w:rsidR="00FF2AFE" w:rsidRPr="00FF2AFE" w:rsidRDefault="00FF2AFE" w:rsidP="00FF2AFE">
      <w:pPr>
        <w:numPr>
          <w:ilvl w:val="0"/>
          <w:numId w:val="99"/>
        </w:numPr>
        <w:ind w:left="357" w:hanging="357"/>
        <w:contextualSpacing/>
        <w:jc w:val="both"/>
        <w:rPr>
          <w:bCs/>
        </w:rPr>
      </w:pPr>
      <w:r w:rsidRPr="00FF2AFE">
        <w:rPr>
          <w:rFonts w:eastAsia="Arial Unicode MS" w:cs="Tahoma"/>
          <w:kern w:val="1"/>
          <w:lang w:eastAsia="hi-IN" w:bidi="hi-IN"/>
        </w:rPr>
        <w:t xml:space="preserve">Atbildīgo par lēmuma izpildi noteikt </w:t>
      </w:r>
      <w:r w:rsidRPr="00FF2AFE">
        <w:rPr>
          <w:rFonts w:eastAsia="Calibri" w:cs="Tahoma"/>
          <w:bCs/>
          <w:kern w:val="1"/>
          <w:lang w:eastAsia="hi-IN" w:bidi="hi-IN"/>
        </w:rPr>
        <w:t>Limbažu novada bāriņtiesas priekšsēdētāju Inetu Zariņu.</w:t>
      </w:r>
    </w:p>
    <w:p w14:paraId="6D0256A1" w14:textId="77777777" w:rsidR="00FF2AFE" w:rsidRPr="00FF2AFE" w:rsidRDefault="00FF2AFE" w:rsidP="00FF2AFE">
      <w:pPr>
        <w:numPr>
          <w:ilvl w:val="0"/>
          <w:numId w:val="99"/>
        </w:numPr>
        <w:ind w:left="357" w:hanging="357"/>
        <w:contextualSpacing/>
        <w:jc w:val="both"/>
        <w:rPr>
          <w:bCs/>
        </w:rPr>
      </w:pPr>
      <w:r w:rsidRPr="00FF2AFE">
        <w:rPr>
          <w:rFonts w:eastAsia="Calibri" w:cs="Tahoma"/>
          <w:bCs/>
          <w:kern w:val="1"/>
          <w:lang w:eastAsia="hi-IN" w:bidi="hi-IN"/>
        </w:rPr>
        <w:t xml:space="preserve">Kontroli par lēmuma izpildi uzdot </w:t>
      </w:r>
      <w:r w:rsidRPr="00FF2AFE">
        <w:rPr>
          <w:rFonts w:eastAsia="Arial Unicode MS" w:cs="Tahoma"/>
          <w:kern w:val="1"/>
          <w:lang w:eastAsia="hi-IN" w:bidi="hi-IN"/>
        </w:rPr>
        <w:t>Limbažu novada pašvaldības izpilddirektoram.</w:t>
      </w:r>
    </w:p>
    <w:p w14:paraId="6FBFAA5F" w14:textId="77777777" w:rsidR="00F75BA7" w:rsidRDefault="00F75BA7" w:rsidP="00E9728F">
      <w:pPr>
        <w:autoSpaceDE w:val="0"/>
        <w:autoSpaceDN w:val="0"/>
        <w:adjustRightInd w:val="0"/>
        <w:jc w:val="both"/>
        <w:rPr>
          <w:rFonts w:eastAsia="Calibri"/>
        </w:rPr>
      </w:pPr>
    </w:p>
    <w:p w14:paraId="048721AB" w14:textId="6B9ACEC2" w:rsidR="00444F4F" w:rsidRPr="00305503" w:rsidRDefault="00444F4F" w:rsidP="00444F4F">
      <w:pPr>
        <w:jc w:val="both"/>
        <w:rPr>
          <w:b/>
          <w:bCs/>
        </w:rPr>
      </w:pPr>
      <w:r w:rsidRPr="00305503">
        <w:rPr>
          <w:b/>
          <w:bCs/>
        </w:rPr>
        <w:t>Lēmums Nr.</w:t>
      </w:r>
      <w:r w:rsidR="004E5BBC">
        <w:rPr>
          <w:b/>
          <w:bCs/>
        </w:rPr>
        <w:t>194</w:t>
      </w:r>
    </w:p>
    <w:p w14:paraId="4F235C5C" w14:textId="17F2F6F7" w:rsidR="00444F4F" w:rsidRPr="0022457E" w:rsidRDefault="00444F4F" w:rsidP="00444F4F">
      <w:pPr>
        <w:keepNext/>
        <w:jc w:val="center"/>
        <w:outlineLvl w:val="0"/>
        <w:rPr>
          <w:b/>
          <w:bCs/>
          <w:lang w:eastAsia="en-US"/>
        </w:rPr>
      </w:pPr>
      <w:r>
        <w:rPr>
          <w:b/>
          <w:bCs/>
          <w:lang w:eastAsia="en-US"/>
        </w:rPr>
        <w:t>90</w:t>
      </w:r>
      <w:r w:rsidRPr="0022457E">
        <w:rPr>
          <w:b/>
          <w:bCs/>
          <w:lang w:eastAsia="en-US"/>
        </w:rPr>
        <w:t>.§</w:t>
      </w:r>
    </w:p>
    <w:p w14:paraId="03EAED20" w14:textId="77777777" w:rsidR="004E5BBC" w:rsidRPr="004E5BBC" w:rsidRDefault="004E5BBC" w:rsidP="004E5BBC">
      <w:pPr>
        <w:pBdr>
          <w:bottom w:val="single" w:sz="4" w:space="1" w:color="auto"/>
        </w:pBdr>
        <w:jc w:val="both"/>
        <w:rPr>
          <w:b/>
        </w:rPr>
      </w:pPr>
      <w:r w:rsidRPr="004E5BBC">
        <w:rPr>
          <w:b/>
        </w:rPr>
        <w:t xml:space="preserve">Par </w:t>
      </w:r>
      <w:bookmarkStart w:id="56" w:name="_Hlk77316212"/>
      <w:r w:rsidRPr="004E5BBC">
        <w:rPr>
          <w:b/>
        </w:rPr>
        <w:t>finansējum</w:t>
      </w:r>
      <w:bookmarkStart w:id="57" w:name="_Hlk77320355"/>
      <w:r w:rsidRPr="004E5BBC">
        <w:rPr>
          <w:b/>
        </w:rPr>
        <w:t xml:space="preserve">a </w:t>
      </w:r>
      <w:bookmarkEnd w:id="56"/>
      <w:bookmarkEnd w:id="57"/>
      <w:r w:rsidRPr="004E5BBC">
        <w:rPr>
          <w:b/>
        </w:rPr>
        <w:t xml:space="preserve">piešķiršanu </w:t>
      </w:r>
      <w:bookmarkStart w:id="58" w:name="_Hlk95315206"/>
      <w:r w:rsidRPr="004E5BBC">
        <w:rPr>
          <w:b/>
        </w:rPr>
        <w:t>ēkas Rīgas ielā 4, Alojā, Limbažu novadā funkciju nodrošināšanai</w:t>
      </w:r>
      <w:bookmarkEnd w:id="58"/>
    </w:p>
    <w:p w14:paraId="6697A762" w14:textId="24CB0BC9" w:rsidR="004E5BBC" w:rsidRPr="004E5BBC" w:rsidRDefault="004E5BBC" w:rsidP="004E5BBC">
      <w:pPr>
        <w:autoSpaceDE w:val="0"/>
        <w:autoSpaceDN w:val="0"/>
        <w:adjustRightInd w:val="0"/>
        <w:jc w:val="center"/>
      </w:pPr>
      <w:r w:rsidRPr="004E5BBC">
        <w:rPr>
          <w:bCs/>
        </w:rPr>
        <w:t xml:space="preserve">Ziņo </w:t>
      </w:r>
      <w:r>
        <w:rPr>
          <w:bCs/>
        </w:rPr>
        <w:t>D. Straubergs</w:t>
      </w:r>
    </w:p>
    <w:p w14:paraId="62FD54BC" w14:textId="77777777" w:rsidR="004E5BBC" w:rsidRPr="004E5BBC" w:rsidRDefault="004E5BBC" w:rsidP="004E5BBC">
      <w:pPr>
        <w:autoSpaceDE w:val="0"/>
        <w:autoSpaceDN w:val="0"/>
        <w:adjustRightInd w:val="0"/>
        <w:jc w:val="center"/>
        <w:rPr>
          <w:bCs/>
        </w:rPr>
      </w:pPr>
    </w:p>
    <w:p w14:paraId="2BA88CFC" w14:textId="77777777" w:rsidR="004E5BBC" w:rsidRPr="004E5BBC" w:rsidRDefault="004E5BBC" w:rsidP="004E5BBC">
      <w:pPr>
        <w:autoSpaceDE w:val="0"/>
        <w:autoSpaceDN w:val="0"/>
        <w:adjustRightInd w:val="0"/>
        <w:ind w:firstLine="720"/>
        <w:jc w:val="both"/>
      </w:pPr>
      <w:r w:rsidRPr="004E5BBC">
        <w:t xml:space="preserve">Pamatojoties uz Limbažu novada pašvaldības  2021. gada 28. oktobrī pieņemtajiem saistošiem noteikumiem Nr. 14, “Limbažu novada pašvaldības nolikums”, kurā nav minēta Alojas apvienības iestāde Alojas novada Dienas centrs, kas atradās pēc adreses Rīgas ielā 4, Alojā, Limbažu novadā, lūdzu piešķirt finansējumu </w:t>
      </w:r>
      <w:bookmarkStart w:id="59" w:name="_Hlk95376473"/>
      <w:r w:rsidRPr="004E5BBC">
        <w:t xml:space="preserve">14272,00 (četrpadsmit tūkstoši divi simti septiņdesmit divi eiro, 00 centi) EUR </w:t>
      </w:r>
      <w:bookmarkEnd w:id="59"/>
      <w:r w:rsidRPr="004E5BBC">
        <w:t>apmērā ēkas Rīgas ielā 4, Alojā, Limbažu novadā funkciju nodrošināšanai. Minēto finansējumu paredzēt Alojas apvienības, Alojas pilsētas un pagasta budžetā.</w:t>
      </w:r>
    </w:p>
    <w:p w14:paraId="7C356D78" w14:textId="77777777" w:rsidR="004E5BBC" w:rsidRPr="004E5BBC" w:rsidRDefault="004E5BBC" w:rsidP="004E5BBC">
      <w:pPr>
        <w:autoSpaceDE w:val="0"/>
        <w:autoSpaceDN w:val="0"/>
        <w:adjustRightInd w:val="0"/>
        <w:ind w:firstLine="720"/>
        <w:jc w:val="both"/>
      </w:pPr>
      <w:r w:rsidRPr="004E5BBC">
        <w:t xml:space="preserve">Saskaņā ar likuma “Par pašvaldībām” 42. panta pirmajā daļā noteikts, ka domes lēmumiem, kuru izpilde ir saistīta ar izdevumiem, jābūt nodrošinātiem ar pašvaldības materiālu un finanšu resursiem.   </w:t>
      </w:r>
    </w:p>
    <w:p w14:paraId="509A0EE4" w14:textId="77777777" w:rsidR="004E5BBC" w:rsidRPr="003A5EE8" w:rsidRDefault="004E5BBC" w:rsidP="004E5BBC">
      <w:pPr>
        <w:ind w:firstLine="720"/>
        <w:jc w:val="both"/>
        <w:rPr>
          <w:b/>
          <w:bCs/>
        </w:rPr>
      </w:pPr>
      <w:r w:rsidRPr="004E5BBC">
        <w:rPr>
          <w:rFonts w:eastAsia="Calibri"/>
          <w:bCs/>
          <w:color w:val="000000"/>
        </w:rPr>
        <w:t xml:space="preserve">Pamatojoties uz likuma „Par pašvaldībām” </w:t>
      </w:r>
      <w:r w:rsidRPr="004E5BBC">
        <w:t>42. panta pirmo daļu</w:t>
      </w:r>
      <w:r w:rsidRPr="004E5BBC">
        <w:rPr>
          <w:rFonts w:eastAsia="Calibri"/>
          <w:bCs/>
          <w:color w:val="000000"/>
        </w:rPr>
        <w:t xml:space="preserve">, </w:t>
      </w:r>
      <w:r w:rsidRPr="004E5BBC">
        <w:t>likuma „Par pašvaldību budžetiem” 30.pantu</w:t>
      </w:r>
      <w:r w:rsidRPr="004E5BBC">
        <w:rPr>
          <w:rFonts w:eastAsia="Calibri"/>
          <w:bCs/>
          <w:color w:val="000000"/>
        </w:rPr>
        <w:t xml:space="preserve">,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lastRenderedPageBreak/>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58902E10" w14:textId="559858F8" w:rsidR="004E5BBC" w:rsidRPr="004E5BBC" w:rsidRDefault="004E5BBC" w:rsidP="004E5BBC">
      <w:pPr>
        <w:ind w:firstLine="720"/>
        <w:jc w:val="both"/>
        <w:rPr>
          <w:rFonts w:eastAsia="Calibri"/>
          <w:color w:val="000000"/>
        </w:rPr>
      </w:pPr>
      <w:r w:rsidRPr="004E5BBC">
        <w:rPr>
          <w:rFonts w:eastAsia="Calibri"/>
          <w:color w:val="000000"/>
        </w:rPr>
        <w:t xml:space="preserve"> </w:t>
      </w:r>
    </w:p>
    <w:p w14:paraId="2E44022A" w14:textId="77777777" w:rsidR="004E5BBC" w:rsidRPr="004E5BBC" w:rsidRDefault="004E5BBC" w:rsidP="004E5BBC">
      <w:pPr>
        <w:numPr>
          <w:ilvl w:val="0"/>
          <w:numId w:val="100"/>
        </w:numPr>
        <w:ind w:left="357" w:hanging="357"/>
        <w:jc w:val="both"/>
      </w:pPr>
      <w:r w:rsidRPr="004E5BBC">
        <w:t>Piešķirt finansējumu</w:t>
      </w:r>
      <w:r w:rsidRPr="004E5BBC">
        <w:rPr>
          <w:color w:val="000000"/>
        </w:rPr>
        <w:t xml:space="preserve"> </w:t>
      </w:r>
      <w:bookmarkStart w:id="60" w:name="_Hlk95376494"/>
      <w:r w:rsidRPr="004E5BBC">
        <w:rPr>
          <w:color w:val="000000"/>
        </w:rPr>
        <w:t>1</w:t>
      </w:r>
      <w:r w:rsidRPr="004E5BBC">
        <w:t>4272,00 (četrpadsmit tūkstoši divi simti septiņdesmit divi eiro, 00 centi)</w:t>
      </w:r>
      <w:bookmarkEnd w:id="60"/>
      <w:r w:rsidRPr="004E5BBC">
        <w:t xml:space="preserve"> EUR</w:t>
      </w:r>
      <w:r w:rsidRPr="004E5BBC">
        <w:rPr>
          <w:color w:val="000000"/>
        </w:rPr>
        <w:t xml:space="preserve">  apmērā</w:t>
      </w:r>
      <w:r w:rsidRPr="004E5BBC">
        <w:t xml:space="preserve"> no 2022. gada nesadalītā budžeta atlikuma.</w:t>
      </w:r>
    </w:p>
    <w:p w14:paraId="0213E3BF" w14:textId="77777777" w:rsidR="004E5BBC" w:rsidRPr="004E5BBC" w:rsidRDefault="004E5BBC" w:rsidP="004E5BBC">
      <w:pPr>
        <w:numPr>
          <w:ilvl w:val="0"/>
          <w:numId w:val="100"/>
        </w:numPr>
        <w:ind w:left="357" w:hanging="357"/>
        <w:jc w:val="both"/>
      </w:pPr>
      <w:r w:rsidRPr="004E5BBC">
        <w:t xml:space="preserve">Finansējumu </w:t>
      </w:r>
      <w:r w:rsidRPr="004E5BBC">
        <w:rPr>
          <w:color w:val="000000"/>
        </w:rPr>
        <w:t>1</w:t>
      </w:r>
      <w:r w:rsidRPr="004E5BBC">
        <w:t>4272,00 (četrpadsmit tūkstoši divi simti septiņdesmit divi eiro, 00 centi) EUR  apmērā ieplānot Alojas apvienības, Alojas pilsētas un pagasta budžeta 211 tāmē.</w:t>
      </w:r>
    </w:p>
    <w:p w14:paraId="5014CBBC" w14:textId="77777777" w:rsidR="004E5BBC" w:rsidRPr="004E5BBC" w:rsidRDefault="004E5BBC" w:rsidP="004E5BBC">
      <w:pPr>
        <w:numPr>
          <w:ilvl w:val="0"/>
          <w:numId w:val="100"/>
        </w:numPr>
        <w:ind w:left="357" w:hanging="357"/>
        <w:contextualSpacing/>
      </w:pPr>
      <w:r w:rsidRPr="004E5BBC">
        <w:t>Atbildīgo par lēmuma izpildi noteikt Finanšu un ekonomikas nodaļu.</w:t>
      </w:r>
    </w:p>
    <w:p w14:paraId="48D8D1BA" w14:textId="77777777" w:rsidR="004E5BBC" w:rsidRPr="004E5BBC" w:rsidRDefault="004E5BBC" w:rsidP="004E5BBC">
      <w:pPr>
        <w:numPr>
          <w:ilvl w:val="0"/>
          <w:numId w:val="100"/>
        </w:numPr>
        <w:autoSpaceDE w:val="0"/>
        <w:autoSpaceDN w:val="0"/>
        <w:adjustRightInd w:val="0"/>
        <w:ind w:left="357" w:hanging="357"/>
        <w:contextualSpacing/>
        <w:jc w:val="both"/>
        <w:rPr>
          <w:lang w:eastAsia="en-US"/>
        </w:rPr>
      </w:pPr>
      <w:r w:rsidRPr="004E5BBC">
        <w:rPr>
          <w:rFonts w:eastAsia="Calibri"/>
          <w:bCs/>
          <w:color w:val="000000"/>
        </w:rPr>
        <w:t xml:space="preserve">Kontroli par lēmuma izpildi uzdot </w:t>
      </w:r>
      <w:r w:rsidRPr="004E5BBC">
        <w:t>Limbažu novada pašvaldības izpilddirektoram</w:t>
      </w:r>
      <w:r w:rsidRPr="004E5BBC">
        <w:rPr>
          <w:rFonts w:eastAsia="Calibri"/>
          <w:bCs/>
          <w:color w:val="000000"/>
        </w:rPr>
        <w:t xml:space="preserve">. </w:t>
      </w:r>
    </w:p>
    <w:p w14:paraId="150F3C40" w14:textId="77777777" w:rsidR="00444F4F" w:rsidRDefault="00444F4F" w:rsidP="00E9728F">
      <w:pPr>
        <w:autoSpaceDE w:val="0"/>
        <w:autoSpaceDN w:val="0"/>
        <w:adjustRightInd w:val="0"/>
        <w:jc w:val="both"/>
        <w:rPr>
          <w:rFonts w:eastAsia="Calibri"/>
        </w:rPr>
      </w:pPr>
    </w:p>
    <w:p w14:paraId="04AA0A28" w14:textId="77777777" w:rsidR="00680CCB" w:rsidRDefault="00680CCB" w:rsidP="00E9728F">
      <w:pPr>
        <w:autoSpaceDE w:val="0"/>
        <w:autoSpaceDN w:val="0"/>
        <w:adjustRightInd w:val="0"/>
        <w:jc w:val="both"/>
        <w:rPr>
          <w:rFonts w:eastAsia="Calibri"/>
        </w:rPr>
      </w:pPr>
    </w:p>
    <w:p w14:paraId="5FAEE7D4" w14:textId="2CFACFF4" w:rsidR="00680CCB" w:rsidRPr="00305503" w:rsidRDefault="00680CCB" w:rsidP="00680CCB">
      <w:pPr>
        <w:jc w:val="both"/>
        <w:rPr>
          <w:b/>
          <w:bCs/>
        </w:rPr>
      </w:pPr>
      <w:r w:rsidRPr="00305503">
        <w:rPr>
          <w:b/>
          <w:bCs/>
        </w:rPr>
        <w:t>Lēmums Nr.</w:t>
      </w:r>
      <w:r w:rsidR="004E5BBC">
        <w:rPr>
          <w:b/>
          <w:bCs/>
        </w:rPr>
        <w:t>195</w:t>
      </w:r>
    </w:p>
    <w:p w14:paraId="54009D09" w14:textId="3DF355F4" w:rsidR="00680CCB" w:rsidRPr="0022457E" w:rsidRDefault="00680CCB" w:rsidP="00680CCB">
      <w:pPr>
        <w:keepNext/>
        <w:jc w:val="center"/>
        <w:outlineLvl w:val="0"/>
        <w:rPr>
          <w:b/>
          <w:bCs/>
          <w:lang w:eastAsia="en-US"/>
        </w:rPr>
      </w:pPr>
      <w:r>
        <w:rPr>
          <w:b/>
          <w:bCs/>
          <w:lang w:eastAsia="en-US"/>
        </w:rPr>
        <w:t>91</w:t>
      </w:r>
      <w:r w:rsidRPr="0022457E">
        <w:rPr>
          <w:b/>
          <w:bCs/>
          <w:lang w:eastAsia="en-US"/>
        </w:rPr>
        <w:t>.§</w:t>
      </w:r>
    </w:p>
    <w:p w14:paraId="53196BAE" w14:textId="77777777" w:rsidR="004E5BBC" w:rsidRPr="004E5BBC" w:rsidRDefault="004E5BBC" w:rsidP="004E5BBC">
      <w:pPr>
        <w:pBdr>
          <w:bottom w:val="single" w:sz="4" w:space="1" w:color="auto"/>
        </w:pBdr>
        <w:jc w:val="both"/>
        <w:rPr>
          <w:b/>
          <w:bCs/>
        </w:rPr>
      </w:pPr>
      <w:r w:rsidRPr="004E5BBC">
        <w:rPr>
          <w:b/>
          <w:bCs/>
        </w:rPr>
        <w:t>Par</w:t>
      </w:r>
      <w:r w:rsidRPr="004E5BBC">
        <w:rPr>
          <w:rFonts w:ascii="Calibri" w:hAnsi="Calibri"/>
          <w:sz w:val="22"/>
          <w:szCs w:val="22"/>
        </w:rPr>
        <w:t xml:space="preserve"> </w:t>
      </w:r>
      <w:r w:rsidRPr="004E5BBC">
        <w:rPr>
          <w:b/>
          <w:bCs/>
        </w:rPr>
        <w:t>žūrijas komisijas iecelšanu metu konkursa „</w:t>
      </w:r>
      <w:r w:rsidRPr="004E5BBC">
        <w:rPr>
          <w:rFonts w:ascii="Calibri" w:hAnsi="Calibri"/>
          <w:sz w:val="22"/>
          <w:szCs w:val="22"/>
        </w:rPr>
        <w:t xml:space="preserve"> </w:t>
      </w:r>
      <w:bookmarkStart w:id="61" w:name="_Hlk95229476"/>
      <w:r w:rsidRPr="004E5BBC">
        <w:rPr>
          <w:b/>
          <w:bCs/>
        </w:rPr>
        <w:t>Limbažu Mazezera teritorijas labiekārtošana ”Mazā Hanza”</w:t>
      </w:r>
      <w:bookmarkEnd w:id="61"/>
      <w:r w:rsidRPr="004E5BBC">
        <w:rPr>
          <w:b/>
          <w:bCs/>
        </w:rPr>
        <w:t xml:space="preserve"> izveide  Limbažos, Limbažu novadā” </w:t>
      </w:r>
    </w:p>
    <w:p w14:paraId="1144D113" w14:textId="296C1CA0" w:rsidR="004E5BBC" w:rsidRPr="004E5BBC" w:rsidRDefault="004E5BBC" w:rsidP="004E5BBC">
      <w:pPr>
        <w:ind w:firstLine="720"/>
        <w:jc w:val="center"/>
        <w:rPr>
          <w:bCs/>
        </w:rPr>
      </w:pPr>
      <w:r w:rsidRPr="004E5BBC">
        <w:rPr>
          <w:bCs/>
        </w:rPr>
        <w:t xml:space="preserve">Ziņo </w:t>
      </w:r>
      <w:r>
        <w:rPr>
          <w:bCs/>
        </w:rPr>
        <w:t>D. Straubergs</w:t>
      </w:r>
    </w:p>
    <w:p w14:paraId="181577BC" w14:textId="77777777" w:rsidR="004E5BBC" w:rsidRPr="004E5BBC" w:rsidRDefault="004E5BBC" w:rsidP="004E5BBC">
      <w:pPr>
        <w:ind w:firstLine="720"/>
        <w:jc w:val="both"/>
      </w:pPr>
    </w:p>
    <w:p w14:paraId="283C8F73" w14:textId="77777777" w:rsidR="004E5BBC" w:rsidRPr="003A5EE8" w:rsidRDefault="004E5BBC" w:rsidP="004E5BBC">
      <w:pPr>
        <w:ind w:firstLine="720"/>
        <w:jc w:val="both"/>
        <w:rPr>
          <w:b/>
          <w:bCs/>
        </w:rPr>
      </w:pPr>
      <w:r w:rsidRPr="004E5BBC">
        <w:rPr>
          <w:color w:val="000000"/>
        </w:rPr>
        <w:t xml:space="preserve">Ņemot vērā Limbažu novada domes 27.01.2022. lēmumu “Par Limbažu Mazezera teritorijas labiekārtošanu- rekreācijas teritorijas izveidošanu ar interaktīviem vides elementiem - “Mazā Hanza” metu konkursu organizēšanu” (protokols Nr.1, 65.§), pamatojoties uz Publisko iepirkumu likuma  8. panta otro un trešo daļu, Ministru kabineta 2017.gada 2.marta noteikumu Nr.107 “Iepirkuma procedūru un metu konkursu norises kārtība”  223. un 227.punktu,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139F5D71" w14:textId="25116AD7" w:rsidR="004E5BBC" w:rsidRPr="004E5BBC" w:rsidRDefault="004E5BBC" w:rsidP="004E5BBC">
      <w:pPr>
        <w:ind w:firstLine="720"/>
        <w:jc w:val="both"/>
        <w:rPr>
          <w:rFonts w:eastAsia="Calibri"/>
          <w:lang w:eastAsia="en-US"/>
        </w:rPr>
      </w:pPr>
    </w:p>
    <w:p w14:paraId="63D07E08" w14:textId="77777777" w:rsidR="004E5BBC" w:rsidRPr="004E5BBC" w:rsidRDefault="004E5BBC" w:rsidP="004E5BBC">
      <w:pPr>
        <w:numPr>
          <w:ilvl w:val="0"/>
          <w:numId w:val="101"/>
        </w:numPr>
        <w:ind w:left="357" w:hanging="357"/>
        <w:jc w:val="both"/>
      </w:pPr>
      <w:r w:rsidRPr="004E5BBC">
        <w:t>Izveidot un apstiprināt metu konkursa „Limbažu Mazezera teritorijas labiekārtošana ”Mazā Hanza”” žūrijas komisiju šādā sastāvā:</w:t>
      </w:r>
    </w:p>
    <w:p w14:paraId="507FEBC5" w14:textId="77777777" w:rsidR="004E5BBC" w:rsidRPr="004E5BBC" w:rsidRDefault="004E5BBC" w:rsidP="004E5BBC">
      <w:pPr>
        <w:ind w:left="964" w:hanging="567"/>
        <w:jc w:val="both"/>
      </w:pPr>
      <w:r w:rsidRPr="004E5BBC">
        <w:t>1.1. žūrijas komisijas priekšsēdētājs Dagnis Straubergs, Limbažu novada pašvaldības Domes priekšsēdētājs;</w:t>
      </w:r>
    </w:p>
    <w:p w14:paraId="5684CFDD" w14:textId="77777777" w:rsidR="004E5BBC" w:rsidRPr="004E5BBC" w:rsidRDefault="004E5BBC" w:rsidP="004E5BBC">
      <w:pPr>
        <w:ind w:left="964" w:hanging="567"/>
        <w:jc w:val="both"/>
      </w:pPr>
      <w:r w:rsidRPr="004E5BBC">
        <w:t>1.2. žūrijas komisijas locekļi:</w:t>
      </w:r>
    </w:p>
    <w:p w14:paraId="40272F52" w14:textId="77777777" w:rsidR="004E5BBC" w:rsidRPr="004E5BBC" w:rsidRDefault="004E5BBC" w:rsidP="004E5BBC">
      <w:pPr>
        <w:ind w:left="1418" w:hanging="567"/>
        <w:jc w:val="both"/>
      </w:pPr>
      <w:r w:rsidRPr="004E5BBC">
        <w:t>1.2.1 Jānis Remess, Limbažu novada pašvaldības aģentūras “ALDA” direktors;</w:t>
      </w:r>
    </w:p>
    <w:p w14:paraId="3A4F350E" w14:textId="77777777" w:rsidR="004E5BBC" w:rsidRPr="004E5BBC" w:rsidRDefault="004E5BBC" w:rsidP="004E5BBC">
      <w:pPr>
        <w:ind w:left="1418" w:hanging="567"/>
        <w:jc w:val="both"/>
      </w:pPr>
      <w:r w:rsidRPr="004E5BBC">
        <w:t>1.2.2. Ilze Millere, Limbažu novada pašvaldības aģentūras “LAUTA” direktore;</w:t>
      </w:r>
    </w:p>
    <w:p w14:paraId="0BB332E1" w14:textId="77777777" w:rsidR="004E5BBC" w:rsidRPr="004E5BBC" w:rsidRDefault="004E5BBC" w:rsidP="004E5BBC">
      <w:pPr>
        <w:ind w:left="1418" w:hanging="567"/>
        <w:jc w:val="both"/>
      </w:pPr>
      <w:r w:rsidRPr="004E5BBC">
        <w:t>1.2.3.</w:t>
      </w:r>
      <w:r w:rsidRPr="004E5BBC">
        <w:rPr>
          <w:rFonts w:eastAsia="Calibri"/>
          <w:lang w:eastAsia="en-US"/>
        </w:rPr>
        <w:t xml:space="preserve"> Ģirts Ieleja, </w:t>
      </w:r>
      <w:r w:rsidRPr="004E5BBC">
        <w:t>Limbažu novada administrācijas Attīstības un projektu nodaļas vadītājs;</w:t>
      </w:r>
    </w:p>
    <w:p w14:paraId="74B39E94" w14:textId="77777777" w:rsidR="004E5BBC" w:rsidRPr="004E5BBC" w:rsidRDefault="004E5BBC" w:rsidP="004E5BBC">
      <w:pPr>
        <w:ind w:left="1418" w:hanging="567"/>
        <w:jc w:val="both"/>
      </w:pPr>
      <w:r w:rsidRPr="004E5BBC">
        <w:t>1.2.4. Agnija Kurzemniece,</w:t>
      </w:r>
      <w:r w:rsidRPr="004E5BBC">
        <w:rPr>
          <w:rFonts w:ascii="Calibri" w:hAnsi="Calibri"/>
          <w:sz w:val="22"/>
          <w:szCs w:val="22"/>
        </w:rPr>
        <w:t xml:space="preserve"> </w:t>
      </w:r>
      <w:r w:rsidRPr="004E5BBC">
        <w:t>Limbažu novada Būvvaldes arhitekte;</w:t>
      </w:r>
    </w:p>
    <w:p w14:paraId="29D7807D" w14:textId="77777777" w:rsidR="004E5BBC" w:rsidRPr="004E5BBC" w:rsidRDefault="004E5BBC" w:rsidP="004E5BBC">
      <w:pPr>
        <w:ind w:left="1418" w:hanging="567"/>
        <w:jc w:val="both"/>
      </w:pPr>
      <w:r w:rsidRPr="004E5BBC">
        <w:t>1.2.5.</w:t>
      </w:r>
      <w:r w:rsidRPr="004E5BBC">
        <w:rPr>
          <w:rFonts w:eastAsia="Calibri"/>
          <w:lang w:eastAsia="en-US"/>
        </w:rPr>
        <w:t xml:space="preserve"> Gundars Plešs, </w:t>
      </w:r>
      <w:r w:rsidRPr="004E5BBC">
        <w:t>Limbažu muzeja speciālists;</w:t>
      </w:r>
    </w:p>
    <w:p w14:paraId="4B690477" w14:textId="77777777" w:rsidR="004E5BBC" w:rsidRPr="004E5BBC" w:rsidRDefault="004E5BBC" w:rsidP="004E5BBC">
      <w:pPr>
        <w:ind w:left="1418" w:hanging="567"/>
        <w:jc w:val="both"/>
      </w:pPr>
      <w:r w:rsidRPr="004E5BBC">
        <w:t>1.2.6. Edmunds Liepiņš, Limbažu apvienības pārvaldes p.i.;</w:t>
      </w:r>
    </w:p>
    <w:p w14:paraId="16DD26E5" w14:textId="77777777" w:rsidR="004E5BBC" w:rsidRPr="004E5BBC" w:rsidRDefault="004E5BBC" w:rsidP="004E5BBC">
      <w:pPr>
        <w:ind w:left="1418" w:hanging="567"/>
        <w:jc w:val="both"/>
      </w:pPr>
      <w:r w:rsidRPr="004E5BBC">
        <w:t>1.2.7.</w:t>
      </w:r>
      <w:r w:rsidRPr="004E5BBC">
        <w:rPr>
          <w:rFonts w:eastAsia="Calibri"/>
          <w:lang w:eastAsia="en-US"/>
        </w:rPr>
        <w:t xml:space="preserve"> Edžus Arums, Limbažu novada Kultūras pārvaldes </w:t>
      </w:r>
      <w:r w:rsidRPr="004E5BBC">
        <w:t xml:space="preserve">Limbaži - 800 gadu projekta vadītājs. </w:t>
      </w:r>
    </w:p>
    <w:p w14:paraId="3D29D49E" w14:textId="77777777" w:rsidR="004E5BBC" w:rsidRPr="004E5BBC" w:rsidRDefault="004E5BBC" w:rsidP="004E5BBC">
      <w:pPr>
        <w:numPr>
          <w:ilvl w:val="0"/>
          <w:numId w:val="101"/>
        </w:numPr>
        <w:ind w:left="357" w:hanging="357"/>
        <w:jc w:val="both"/>
      </w:pPr>
      <w:r w:rsidRPr="004E5BBC">
        <w:t>Par meta žūrijas komisijas atbildīgo sekretāri iecelt Janu Lāci, Limbažu novada administrācijas Juridiskās nodaļas vecākā iepirkumu speciāliste.</w:t>
      </w:r>
    </w:p>
    <w:p w14:paraId="08CE786F" w14:textId="77777777" w:rsidR="004E5BBC" w:rsidRPr="004E5BBC" w:rsidRDefault="004E5BBC" w:rsidP="004E5BBC">
      <w:pPr>
        <w:numPr>
          <w:ilvl w:val="0"/>
          <w:numId w:val="101"/>
        </w:numPr>
        <w:ind w:left="357" w:hanging="357"/>
        <w:contextualSpacing/>
        <w:jc w:val="both"/>
        <w:rPr>
          <w:rFonts w:eastAsia="Calibri"/>
          <w:lang w:eastAsia="ar-SA"/>
        </w:rPr>
      </w:pPr>
      <w:r w:rsidRPr="004E5BBC">
        <w:rPr>
          <w:rFonts w:eastAsia="Calibri"/>
          <w:lang w:eastAsia="ar-SA"/>
        </w:rPr>
        <w:t>Kontroli par lēmuma izpildi uzdot Limbažu novada pašvaldības izpilddirektoram.</w:t>
      </w:r>
    </w:p>
    <w:p w14:paraId="0A5450DD" w14:textId="77777777" w:rsidR="00680CCB" w:rsidRDefault="00680CCB" w:rsidP="004E5BBC">
      <w:pPr>
        <w:autoSpaceDE w:val="0"/>
        <w:autoSpaceDN w:val="0"/>
        <w:adjustRightInd w:val="0"/>
        <w:jc w:val="both"/>
        <w:rPr>
          <w:rFonts w:eastAsia="Calibri"/>
        </w:rPr>
      </w:pPr>
    </w:p>
    <w:p w14:paraId="3A44CFC7" w14:textId="77777777" w:rsidR="003A076C" w:rsidRDefault="003A076C" w:rsidP="00E9728F">
      <w:pPr>
        <w:autoSpaceDE w:val="0"/>
        <w:autoSpaceDN w:val="0"/>
        <w:adjustRightInd w:val="0"/>
        <w:jc w:val="both"/>
        <w:rPr>
          <w:rFonts w:eastAsia="Calibri"/>
        </w:rPr>
      </w:pPr>
    </w:p>
    <w:p w14:paraId="35A1B835" w14:textId="22C8FE12" w:rsidR="003A076C" w:rsidRPr="00305503" w:rsidRDefault="003A076C" w:rsidP="003A076C">
      <w:pPr>
        <w:jc w:val="both"/>
        <w:rPr>
          <w:b/>
          <w:bCs/>
        </w:rPr>
      </w:pPr>
      <w:r w:rsidRPr="00305503">
        <w:rPr>
          <w:b/>
          <w:bCs/>
        </w:rPr>
        <w:t>Lēmums Nr.</w:t>
      </w:r>
      <w:r w:rsidR="004E5BBC">
        <w:rPr>
          <w:b/>
          <w:bCs/>
        </w:rPr>
        <w:t>196</w:t>
      </w:r>
    </w:p>
    <w:p w14:paraId="1824AC9D" w14:textId="0CA6F528" w:rsidR="003A076C" w:rsidRPr="0022457E" w:rsidRDefault="003A076C" w:rsidP="003A076C">
      <w:pPr>
        <w:keepNext/>
        <w:jc w:val="center"/>
        <w:outlineLvl w:val="0"/>
        <w:rPr>
          <w:b/>
          <w:bCs/>
          <w:lang w:eastAsia="en-US"/>
        </w:rPr>
      </w:pPr>
      <w:r>
        <w:rPr>
          <w:b/>
          <w:bCs/>
          <w:lang w:eastAsia="en-US"/>
        </w:rPr>
        <w:t>92</w:t>
      </w:r>
      <w:r w:rsidRPr="0022457E">
        <w:rPr>
          <w:b/>
          <w:bCs/>
          <w:lang w:eastAsia="en-US"/>
        </w:rPr>
        <w:t>.§</w:t>
      </w:r>
    </w:p>
    <w:p w14:paraId="14828C22" w14:textId="77777777" w:rsidR="00A504B2" w:rsidRPr="00A504B2" w:rsidRDefault="00A504B2" w:rsidP="00A504B2">
      <w:pPr>
        <w:pBdr>
          <w:bottom w:val="single" w:sz="6" w:space="1" w:color="auto"/>
        </w:pBdr>
        <w:jc w:val="both"/>
        <w:rPr>
          <w:b/>
          <w:bCs/>
        </w:rPr>
      </w:pPr>
      <w:r w:rsidRPr="00A504B2">
        <w:rPr>
          <w:b/>
          <w:bCs/>
          <w:noProof/>
        </w:rPr>
        <w:t>Par Limbažu novada pašvaldības domes saistošo noteikumu “Grozījumi Limbažu novada domes 2021. gada 23. decembra saistošajos noteikumos Nr. 44 “Par Limbažu novada pašvaldības aģentūras “ALDA” maksas pakalpojumiem” apstiprināšanu</w:t>
      </w:r>
    </w:p>
    <w:p w14:paraId="6F46BE4E" w14:textId="57181E4C" w:rsidR="00A504B2" w:rsidRPr="00A504B2" w:rsidRDefault="00A504B2" w:rsidP="00A504B2">
      <w:pPr>
        <w:jc w:val="center"/>
      </w:pPr>
      <w:r w:rsidRPr="00A504B2">
        <w:t xml:space="preserve">Ziņo </w:t>
      </w:r>
      <w:r>
        <w:rPr>
          <w:noProof/>
        </w:rPr>
        <w:t>D. Straubergs</w:t>
      </w:r>
    </w:p>
    <w:p w14:paraId="07FF9AE5" w14:textId="77777777" w:rsidR="00A504B2" w:rsidRPr="00A504B2" w:rsidRDefault="00A504B2" w:rsidP="00A504B2">
      <w:pPr>
        <w:jc w:val="both"/>
      </w:pPr>
    </w:p>
    <w:p w14:paraId="73E5EDAC" w14:textId="77777777" w:rsidR="00A504B2" w:rsidRPr="00A504B2" w:rsidRDefault="00A504B2" w:rsidP="00A504B2">
      <w:pPr>
        <w:ind w:firstLine="720"/>
        <w:jc w:val="both"/>
      </w:pPr>
      <w:r w:rsidRPr="00A504B2">
        <w:lastRenderedPageBreak/>
        <w:t>Ņemot vērā, ka Limbažu novada pašvaldības aģentūra “ALDA” nav pievienotās vērtības nodokļa maksātājs, nepieciešams veikt grozījumus Limbažu novada domes 2021. gada 23. decembra saistošo noteikumu Nr. 44 “Par Limbažu novada pašvaldības aģentūras “ALDA” maksas pakalpojumiem” pielikumā “Limbažu novada pašvaldības aģentūras “ALDA” maksas pakalpojumu cenrādis”.</w:t>
      </w:r>
    </w:p>
    <w:p w14:paraId="5BAC0DC8" w14:textId="77777777" w:rsidR="00A504B2" w:rsidRPr="003A5EE8" w:rsidRDefault="00A504B2" w:rsidP="00A504B2">
      <w:pPr>
        <w:ind w:firstLine="720"/>
        <w:jc w:val="both"/>
        <w:rPr>
          <w:b/>
          <w:bCs/>
        </w:rPr>
      </w:pPr>
      <w:r w:rsidRPr="00A504B2">
        <w:rPr>
          <w:rFonts w:eastAsia="Calibri" w:cs="Arial"/>
          <w:lang w:eastAsia="en-US"/>
        </w:rPr>
        <w:t>Pamatojoties uz likuma „Par pašvaldībām” 43.panta pirmās daļas 13.punktu, Publisko aģentūru likuma 17.panta otro un ceturto daļu</w:t>
      </w:r>
      <w:r w:rsidRPr="00A504B2">
        <w:t xml:space="preserve">,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4C12D568" w14:textId="1FD8CFE3" w:rsidR="00A504B2" w:rsidRPr="00A504B2" w:rsidRDefault="00A504B2" w:rsidP="00A504B2">
      <w:pPr>
        <w:ind w:firstLine="720"/>
        <w:jc w:val="both"/>
      </w:pPr>
    </w:p>
    <w:p w14:paraId="0991CC5A" w14:textId="385D3C9A" w:rsidR="00A504B2" w:rsidRPr="00A504B2" w:rsidRDefault="00A504B2" w:rsidP="00A504B2">
      <w:pPr>
        <w:numPr>
          <w:ilvl w:val="0"/>
          <w:numId w:val="102"/>
        </w:numPr>
        <w:ind w:left="357" w:hanging="357"/>
        <w:jc w:val="both"/>
      </w:pPr>
      <w:r w:rsidRPr="00A504B2">
        <w:t>Apstiprināt Limbažu novada pašvaldības domes saistošo noteikumu Nr.</w:t>
      </w:r>
      <w:r>
        <w:t>12</w:t>
      </w:r>
      <w:r w:rsidRPr="00A504B2">
        <w:t xml:space="preserve"> „Grozījumi Limbažu novada domes 2021. gada 23. decembra saistošajos noteikumos Nr. 44 “Par Limbažu novada pašvaldības aģentūras “ALDA” maksas pakalpojumiem” projektu (pielikumā).</w:t>
      </w:r>
    </w:p>
    <w:p w14:paraId="39595CCE" w14:textId="3A391B04" w:rsidR="00A504B2" w:rsidRPr="00A504B2" w:rsidRDefault="00A504B2" w:rsidP="00A504B2">
      <w:pPr>
        <w:numPr>
          <w:ilvl w:val="0"/>
          <w:numId w:val="102"/>
        </w:numPr>
        <w:ind w:left="357" w:hanging="357"/>
        <w:jc w:val="both"/>
      </w:pPr>
      <w:r w:rsidRPr="00A504B2">
        <w:t>Pieņemt zināšanai Limbažu novada pašvaldības domes saistošo noteikumu Nr.</w:t>
      </w:r>
      <w:r>
        <w:t>12</w:t>
      </w:r>
      <w:r w:rsidRPr="00A504B2">
        <w:t xml:space="preserve"> „Grozījumi Limbažu novada domes 2021. gada 23. decembra saistošajos noteikumos Nr. 44 “Par Limbažu novada pašvaldības aģentūras “ALDA” maksas pakalpojumiem” paskaidrojuma rakstu (pielikumā).  </w:t>
      </w:r>
    </w:p>
    <w:p w14:paraId="344A28F2" w14:textId="77777777" w:rsidR="00A504B2" w:rsidRPr="00A504B2" w:rsidRDefault="00A504B2" w:rsidP="00A504B2">
      <w:pPr>
        <w:numPr>
          <w:ilvl w:val="0"/>
          <w:numId w:val="102"/>
        </w:numPr>
        <w:ind w:left="357" w:hanging="357"/>
        <w:contextualSpacing/>
        <w:jc w:val="both"/>
        <w:rPr>
          <w:rFonts w:eastAsia="Calibri" w:cs="Arial"/>
          <w:lang w:eastAsia="ar-SA"/>
        </w:rPr>
      </w:pPr>
      <w:r w:rsidRPr="00A504B2">
        <w:rPr>
          <w:rFonts w:eastAsia="Calibri" w:cs="Arial"/>
          <w:lang w:eastAsia="ar-SA"/>
        </w:rPr>
        <w:t>Saistošos noteikumus un to paskaidrojuma rakstu triju dienu laikā pēc to parakstīšanas rakstveidā un elektroniskā veidā nosūtīt zināšanai Vides aizsardzības un reģionālās attīstības ministrijai.</w:t>
      </w:r>
    </w:p>
    <w:p w14:paraId="1C11AB27" w14:textId="77777777" w:rsidR="00A504B2" w:rsidRPr="00A504B2" w:rsidRDefault="00A504B2" w:rsidP="00A504B2">
      <w:pPr>
        <w:numPr>
          <w:ilvl w:val="0"/>
          <w:numId w:val="102"/>
        </w:numPr>
        <w:ind w:left="357" w:hanging="357"/>
        <w:contextualSpacing/>
        <w:jc w:val="both"/>
        <w:rPr>
          <w:rFonts w:eastAsia="Calibri" w:cs="Arial"/>
          <w:lang w:eastAsia="ar-SA"/>
        </w:rPr>
      </w:pPr>
      <w:r w:rsidRPr="00A504B2">
        <w:rPr>
          <w:rFonts w:eastAsia="Calibri" w:cs="Arial"/>
          <w:lang w:eastAsia="ar-SA"/>
        </w:rPr>
        <w:t xml:space="preserve">Saistošos noteikumus pēc atzinuma saņemšanas no Vides aizsardzības un reģionālās attīstības ministrijas publicēt oficiālajā izdevumā “Latvijas Vēstnesis”, pašvaldības tīmekļvietnē www.limbazi.lv un, nodrošināt saistošo noteikumu pieejamību Limbažu novada pašvaldības Limbažu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6CDFA579" w14:textId="77777777" w:rsidR="00A504B2" w:rsidRPr="00A504B2" w:rsidRDefault="00A504B2" w:rsidP="00A504B2">
      <w:pPr>
        <w:numPr>
          <w:ilvl w:val="0"/>
          <w:numId w:val="102"/>
        </w:numPr>
        <w:ind w:left="357" w:hanging="357"/>
        <w:contextualSpacing/>
        <w:jc w:val="both"/>
        <w:rPr>
          <w:rFonts w:eastAsia="Calibri" w:cs="Arial"/>
          <w:lang w:eastAsia="ar-SA"/>
        </w:rPr>
      </w:pPr>
      <w:r w:rsidRPr="00A504B2">
        <w:rPr>
          <w:rFonts w:eastAsia="Calibri" w:cs="Arial"/>
          <w:lang w:eastAsia="ar-SA"/>
        </w:rPr>
        <w:t>Saistošie noteikumi stājas spēkā pēc to publicēšanas oficiālajā izdevumā “Latvijas Vēstnesis”.</w:t>
      </w:r>
    </w:p>
    <w:p w14:paraId="5ADBF689" w14:textId="77777777" w:rsidR="00A504B2" w:rsidRPr="00A504B2" w:rsidRDefault="00A504B2" w:rsidP="00A504B2">
      <w:pPr>
        <w:numPr>
          <w:ilvl w:val="0"/>
          <w:numId w:val="102"/>
        </w:numPr>
        <w:ind w:left="357" w:hanging="357"/>
        <w:contextualSpacing/>
        <w:jc w:val="both"/>
        <w:rPr>
          <w:rFonts w:eastAsia="Calibri" w:cs="Arial"/>
          <w:lang w:eastAsia="ar-SA"/>
        </w:rPr>
      </w:pPr>
      <w:r w:rsidRPr="00A504B2">
        <w:rPr>
          <w:rFonts w:eastAsia="Calibri" w:cs="Arial"/>
          <w:lang w:eastAsia="ar-SA"/>
        </w:rPr>
        <w:t>Kontroli par lēmuma izpildi uzdot Limbažu novada pašvaldības izpilddirektoram.</w:t>
      </w:r>
    </w:p>
    <w:p w14:paraId="0F1152FB" w14:textId="77777777" w:rsidR="003A076C" w:rsidRDefault="003A076C" w:rsidP="003A076C">
      <w:pPr>
        <w:autoSpaceDE w:val="0"/>
        <w:autoSpaceDN w:val="0"/>
        <w:adjustRightInd w:val="0"/>
        <w:jc w:val="both"/>
        <w:rPr>
          <w:rFonts w:eastAsia="Calibri"/>
        </w:rPr>
      </w:pPr>
    </w:p>
    <w:p w14:paraId="5A4B8D14" w14:textId="77777777" w:rsidR="006E4E66" w:rsidRDefault="006E4E66" w:rsidP="003A076C">
      <w:pPr>
        <w:autoSpaceDE w:val="0"/>
        <w:autoSpaceDN w:val="0"/>
        <w:adjustRightInd w:val="0"/>
        <w:jc w:val="both"/>
        <w:rPr>
          <w:rFonts w:eastAsia="Calibri"/>
        </w:rPr>
      </w:pPr>
    </w:p>
    <w:p w14:paraId="41F1C5BD" w14:textId="13C7C665" w:rsidR="003A076C" w:rsidRPr="00305503" w:rsidRDefault="003A076C" w:rsidP="003A076C">
      <w:pPr>
        <w:jc w:val="both"/>
        <w:rPr>
          <w:b/>
          <w:bCs/>
        </w:rPr>
      </w:pPr>
      <w:r w:rsidRPr="00305503">
        <w:rPr>
          <w:b/>
          <w:bCs/>
        </w:rPr>
        <w:t>Lēmums Nr.</w:t>
      </w:r>
      <w:r w:rsidR="004E5BBC">
        <w:rPr>
          <w:b/>
          <w:bCs/>
        </w:rPr>
        <w:t>197</w:t>
      </w:r>
    </w:p>
    <w:p w14:paraId="733BADE9" w14:textId="27365B3B" w:rsidR="003A076C" w:rsidRPr="0022457E" w:rsidRDefault="003A076C" w:rsidP="003A076C">
      <w:pPr>
        <w:keepNext/>
        <w:jc w:val="center"/>
        <w:outlineLvl w:val="0"/>
        <w:rPr>
          <w:b/>
          <w:bCs/>
          <w:lang w:eastAsia="en-US"/>
        </w:rPr>
      </w:pPr>
      <w:r>
        <w:rPr>
          <w:b/>
          <w:bCs/>
          <w:lang w:eastAsia="en-US"/>
        </w:rPr>
        <w:t>93</w:t>
      </w:r>
      <w:r w:rsidRPr="0022457E">
        <w:rPr>
          <w:b/>
          <w:bCs/>
          <w:lang w:eastAsia="en-US"/>
        </w:rPr>
        <w:t>.§</w:t>
      </w:r>
    </w:p>
    <w:p w14:paraId="3732377F" w14:textId="77777777" w:rsidR="009708BD" w:rsidRPr="009708BD" w:rsidRDefault="009708BD" w:rsidP="009708BD">
      <w:pPr>
        <w:pBdr>
          <w:bottom w:val="single" w:sz="4" w:space="1" w:color="auto"/>
        </w:pBdr>
        <w:jc w:val="both"/>
        <w:rPr>
          <w:b/>
        </w:rPr>
      </w:pPr>
      <w:r w:rsidRPr="009708BD">
        <w:rPr>
          <w:b/>
        </w:rPr>
        <w:t>Par projekta „Zivju resursu pavairošana Augstrozes Lielezerā” iesniegšanu</w:t>
      </w:r>
    </w:p>
    <w:p w14:paraId="1C87D26A" w14:textId="5E9C671F" w:rsidR="009708BD" w:rsidRPr="009708BD" w:rsidRDefault="009708BD" w:rsidP="009708BD">
      <w:pPr>
        <w:jc w:val="center"/>
      </w:pPr>
      <w:r w:rsidRPr="009708BD">
        <w:t xml:space="preserve">Ziņo </w:t>
      </w:r>
      <w:r>
        <w:t>D. Straubergs</w:t>
      </w:r>
      <w:r w:rsidRPr="009708BD">
        <w:t xml:space="preserve"> </w:t>
      </w:r>
    </w:p>
    <w:p w14:paraId="219FE6BB" w14:textId="77777777" w:rsidR="009708BD" w:rsidRPr="009708BD" w:rsidRDefault="009708BD" w:rsidP="009708BD">
      <w:pPr>
        <w:contextualSpacing/>
        <w:jc w:val="center"/>
        <w:rPr>
          <w:rFonts w:eastAsia="Calibri"/>
          <w:lang w:eastAsia="en-US"/>
        </w:rPr>
      </w:pPr>
    </w:p>
    <w:p w14:paraId="0086F8FB" w14:textId="77777777" w:rsidR="009708BD" w:rsidRPr="003A5EE8" w:rsidRDefault="009708BD" w:rsidP="009708BD">
      <w:pPr>
        <w:ind w:firstLine="720"/>
        <w:jc w:val="both"/>
        <w:rPr>
          <w:b/>
          <w:bCs/>
        </w:rPr>
      </w:pPr>
      <w:r w:rsidRPr="009708BD">
        <w:rPr>
          <w:rFonts w:eastAsia="Calibri"/>
          <w:lang w:eastAsia="en-US"/>
        </w:rPr>
        <w:t>Iepazinusies ar pašvaldības aģentūras “ALDA” direktora Jāņa Remesa informāciju par Zivju fonda pasākumu “Zivju resursu pavairošana un atražošana publiskajās ūdenstilpēs</w:t>
      </w:r>
      <w:r w:rsidRPr="009708BD">
        <w:rPr>
          <w:rFonts w:eastAsia="Calibri"/>
          <w:lang w:eastAsia="en-US"/>
        </w:rPr>
        <w:br/>
        <w:t>un ūdenstilpēs, kurās zvejas tiesības pieder valstij, citās ūdenstilpēs, kas ir valsts vai pašvaldību</w:t>
      </w:r>
      <w:r w:rsidRPr="009708BD">
        <w:rPr>
          <w:rFonts w:eastAsia="Calibri"/>
          <w:lang w:eastAsia="en-US"/>
        </w:rPr>
        <w:br/>
        <w:t>īpašumā, kā arī privātajās upēs, kurās ir atļauta makšķerēšana”</w:t>
      </w:r>
      <w:r w:rsidRPr="009708BD">
        <w:rPr>
          <w:rFonts w:eastAsia="Calibri"/>
          <w:szCs w:val="22"/>
          <w:lang w:eastAsia="en-US"/>
        </w:rPr>
        <w:t xml:space="preserve"> </w:t>
      </w:r>
      <w:r w:rsidRPr="009708BD">
        <w:rPr>
          <w:rFonts w:eastAsia="Calibri"/>
          <w:lang w:eastAsia="en-US"/>
        </w:rPr>
        <w:t>ieceri īstenot projektu „Zivju resursu pavairošana Augstrozes Lielezerā”, projekta ietvaros paredzēta vienvasaru zandartu ielaišana, pamatojoties uz likuma „Par pašvaldībām” 12.pantu un likuma “Par pašvaldību budžetiem” 30.pantu</w:t>
      </w:r>
      <w:r w:rsidRPr="009708BD">
        <w:rPr>
          <w:bCs/>
          <w:color w:val="000000"/>
        </w:rPr>
        <w:t xml:space="preserve">,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127DAFE5" w14:textId="5ABC2FEA" w:rsidR="009708BD" w:rsidRPr="009708BD" w:rsidRDefault="009708BD" w:rsidP="009708BD">
      <w:pPr>
        <w:ind w:firstLine="567"/>
        <w:contextualSpacing/>
        <w:jc w:val="both"/>
        <w:rPr>
          <w:rFonts w:eastAsia="Calibri"/>
          <w:lang w:eastAsia="en-US"/>
        </w:rPr>
      </w:pPr>
      <w:r w:rsidRPr="009708BD">
        <w:rPr>
          <w:rFonts w:eastAsia="Calibri"/>
          <w:lang w:eastAsia="en-US"/>
        </w:rPr>
        <w:t xml:space="preserve"> </w:t>
      </w:r>
    </w:p>
    <w:p w14:paraId="7AD1ADC5" w14:textId="77777777" w:rsidR="009708BD" w:rsidRPr="009708BD" w:rsidRDefault="009708BD" w:rsidP="00CB518E">
      <w:pPr>
        <w:numPr>
          <w:ilvl w:val="0"/>
          <w:numId w:val="103"/>
        </w:numPr>
        <w:ind w:left="357" w:hanging="357"/>
        <w:contextualSpacing/>
        <w:jc w:val="both"/>
        <w:rPr>
          <w:rFonts w:eastAsia="Calibri"/>
          <w:lang w:eastAsia="en-US"/>
        </w:rPr>
      </w:pPr>
      <w:r w:rsidRPr="009708BD">
        <w:rPr>
          <w:rFonts w:eastAsia="Calibri"/>
          <w:lang w:eastAsia="en-US"/>
        </w:rPr>
        <w:t>Atbalstīt pašvaldības aģentūras “ALDA” ieceri iesniegt projektu „Zivju resursu pavairošana Augstrozes Lielezerā” Zivju fonda pasākumā “Zivju resursu pavairošana un atražošana publiskajās ūdenstilpēs un ūdenstilpēs, kurās zvejas tiesības pieder valstij, citās ūdenstilpēs, kas ir valsts vai pašvaldību īpašumā, kā arī privātajās upēs, kurās ir atļauta makšķerēšana”.</w:t>
      </w:r>
    </w:p>
    <w:p w14:paraId="590446A4" w14:textId="77777777" w:rsidR="009708BD" w:rsidRPr="009708BD" w:rsidRDefault="009708BD" w:rsidP="00CB518E">
      <w:pPr>
        <w:numPr>
          <w:ilvl w:val="0"/>
          <w:numId w:val="103"/>
        </w:numPr>
        <w:ind w:left="357" w:hanging="357"/>
        <w:contextualSpacing/>
        <w:jc w:val="both"/>
        <w:rPr>
          <w:rFonts w:eastAsia="Calibri"/>
          <w:lang w:eastAsia="en-US"/>
        </w:rPr>
      </w:pPr>
      <w:r w:rsidRPr="009708BD">
        <w:rPr>
          <w:rFonts w:eastAsia="Calibri"/>
          <w:lang w:eastAsia="en-US"/>
        </w:rPr>
        <w:t xml:space="preserve">Noteikt projekta izmaksas: </w:t>
      </w:r>
    </w:p>
    <w:p w14:paraId="1416E6F6" w14:textId="77777777" w:rsidR="009708BD" w:rsidRPr="009708BD" w:rsidRDefault="009708BD" w:rsidP="009708BD">
      <w:pPr>
        <w:ind w:left="426"/>
        <w:contextualSpacing/>
        <w:jc w:val="both"/>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423"/>
      </w:tblGrid>
      <w:tr w:rsidR="009708BD" w:rsidRPr="009708BD" w14:paraId="6F245BEA" w14:textId="77777777" w:rsidTr="00C97E65">
        <w:trPr>
          <w:jc w:val="center"/>
        </w:trPr>
        <w:tc>
          <w:tcPr>
            <w:tcW w:w="5671" w:type="dxa"/>
            <w:shd w:val="clear" w:color="auto" w:fill="auto"/>
          </w:tcPr>
          <w:p w14:paraId="4DA715A0" w14:textId="77777777" w:rsidR="009708BD" w:rsidRPr="009708BD" w:rsidRDefault="009708BD" w:rsidP="009708BD">
            <w:pPr>
              <w:ind w:left="426"/>
              <w:contextualSpacing/>
              <w:jc w:val="both"/>
              <w:rPr>
                <w:rFonts w:eastAsia="Calibri"/>
                <w:lang w:eastAsia="en-US"/>
              </w:rPr>
            </w:pPr>
            <w:r w:rsidRPr="009708BD">
              <w:rPr>
                <w:rFonts w:eastAsia="Calibri"/>
                <w:lang w:eastAsia="en-US"/>
              </w:rPr>
              <w:t>Kopējās izmaksas, EUR, t.sk:</w:t>
            </w:r>
          </w:p>
        </w:tc>
        <w:tc>
          <w:tcPr>
            <w:tcW w:w="992" w:type="dxa"/>
            <w:shd w:val="clear" w:color="auto" w:fill="auto"/>
          </w:tcPr>
          <w:p w14:paraId="1DF5860D" w14:textId="77777777" w:rsidR="009708BD" w:rsidRPr="009708BD" w:rsidRDefault="009708BD" w:rsidP="009708BD">
            <w:pPr>
              <w:ind w:left="426"/>
              <w:contextualSpacing/>
              <w:jc w:val="both"/>
              <w:rPr>
                <w:rFonts w:eastAsia="Calibri"/>
                <w:lang w:eastAsia="en-US"/>
              </w:rPr>
            </w:pPr>
            <w:r w:rsidRPr="009708BD">
              <w:rPr>
                <w:rFonts w:eastAsia="Calibri"/>
                <w:lang w:eastAsia="en-US"/>
              </w:rPr>
              <w:t>9692,10</w:t>
            </w:r>
          </w:p>
        </w:tc>
      </w:tr>
      <w:tr w:rsidR="009708BD" w:rsidRPr="009708BD" w14:paraId="016ADD5B" w14:textId="77777777" w:rsidTr="00C97E65">
        <w:trPr>
          <w:jc w:val="center"/>
        </w:trPr>
        <w:tc>
          <w:tcPr>
            <w:tcW w:w="5671" w:type="dxa"/>
            <w:shd w:val="clear" w:color="auto" w:fill="auto"/>
          </w:tcPr>
          <w:p w14:paraId="60E70CE0" w14:textId="77777777" w:rsidR="009708BD" w:rsidRPr="009708BD" w:rsidRDefault="009708BD" w:rsidP="009708BD">
            <w:pPr>
              <w:ind w:left="426"/>
              <w:contextualSpacing/>
              <w:jc w:val="both"/>
              <w:rPr>
                <w:rFonts w:eastAsia="Calibri"/>
                <w:lang w:eastAsia="en-US"/>
              </w:rPr>
            </w:pPr>
            <w:r w:rsidRPr="009708BD">
              <w:rPr>
                <w:rFonts w:eastAsia="Calibri"/>
                <w:lang w:eastAsia="en-US"/>
              </w:rPr>
              <w:t>Zivju fonda finansējums, 89%</w:t>
            </w:r>
          </w:p>
        </w:tc>
        <w:tc>
          <w:tcPr>
            <w:tcW w:w="992" w:type="dxa"/>
            <w:shd w:val="clear" w:color="auto" w:fill="auto"/>
          </w:tcPr>
          <w:p w14:paraId="1AE5EABC" w14:textId="77777777" w:rsidR="009708BD" w:rsidRPr="009708BD" w:rsidRDefault="009708BD" w:rsidP="009708BD">
            <w:pPr>
              <w:ind w:left="426"/>
              <w:contextualSpacing/>
              <w:jc w:val="both"/>
              <w:rPr>
                <w:rFonts w:eastAsia="Calibri"/>
                <w:lang w:eastAsia="en-US"/>
              </w:rPr>
            </w:pPr>
            <w:r w:rsidRPr="009708BD">
              <w:rPr>
                <w:rFonts w:eastAsia="Calibri"/>
                <w:lang w:eastAsia="en-US"/>
              </w:rPr>
              <w:t>8625,97</w:t>
            </w:r>
          </w:p>
        </w:tc>
      </w:tr>
      <w:tr w:rsidR="009708BD" w:rsidRPr="009708BD" w14:paraId="7941E40A" w14:textId="77777777" w:rsidTr="00C97E65">
        <w:trPr>
          <w:jc w:val="center"/>
        </w:trPr>
        <w:tc>
          <w:tcPr>
            <w:tcW w:w="5671" w:type="dxa"/>
            <w:shd w:val="clear" w:color="auto" w:fill="auto"/>
          </w:tcPr>
          <w:p w14:paraId="7BBAA23A" w14:textId="77777777" w:rsidR="009708BD" w:rsidRPr="009708BD" w:rsidRDefault="009708BD" w:rsidP="009708BD">
            <w:pPr>
              <w:ind w:left="426"/>
              <w:contextualSpacing/>
              <w:jc w:val="both"/>
              <w:rPr>
                <w:rFonts w:eastAsia="Calibri"/>
                <w:lang w:eastAsia="en-US"/>
              </w:rPr>
            </w:pPr>
            <w:r w:rsidRPr="009708BD">
              <w:rPr>
                <w:rFonts w:eastAsia="Calibri"/>
                <w:lang w:eastAsia="en-US"/>
              </w:rPr>
              <w:t>Limbažu novada pašvaldības līdzfinansējums, 11 %</w:t>
            </w:r>
          </w:p>
        </w:tc>
        <w:tc>
          <w:tcPr>
            <w:tcW w:w="992" w:type="dxa"/>
            <w:shd w:val="clear" w:color="auto" w:fill="auto"/>
          </w:tcPr>
          <w:p w14:paraId="41EE97C9" w14:textId="77777777" w:rsidR="009708BD" w:rsidRPr="009708BD" w:rsidRDefault="009708BD" w:rsidP="009708BD">
            <w:pPr>
              <w:ind w:left="426"/>
              <w:contextualSpacing/>
              <w:jc w:val="both"/>
              <w:rPr>
                <w:rFonts w:eastAsia="Calibri"/>
                <w:lang w:eastAsia="en-US"/>
              </w:rPr>
            </w:pPr>
            <w:r w:rsidRPr="009708BD">
              <w:rPr>
                <w:rFonts w:eastAsia="Calibri"/>
                <w:lang w:eastAsia="en-US"/>
              </w:rPr>
              <w:t>1066,13</w:t>
            </w:r>
          </w:p>
        </w:tc>
      </w:tr>
    </w:tbl>
    <w:p w14:paraId="6FD654A8" w14:textId="77777777" w:rsidR="009708BD" w:rsidRPr="009708BD" w:rsidRDefault="009708BD" w:rsidP="009708BD">
      <w:pPr>
        <w:ind w:left="426"/>
        <w:contextualSpacing/>
        <w:jc w:val="both"/>
        <w:rPr>
          <w:rFonts w:eastAsia="Calibri"/>
          <w:lang w:eastAsia="en-US"/>
        </w:rPr>
      </w:pPr>
    </w:p>
    <w:p w14:paraId="0C7AA925" w14:textId="77777777" w:rsidR="009708BD" w:rsidRPr="009708BD" w:rsidRDefault="009708BD" w:rsidP="00CB518E">
      <w:pPr>
        <w:numPr>
          <w:ilvl w:val="0"/>
          <w:numId w:val="103"/>
        </w:numPr>
        <w:ind w:left="357" w:hanging="357"/>
        <w:contextualSpacing/>
        <w:jc w:val="both"/>
        <w:rPr>
          <w:rFonts w:eastAsia="Calibri"/>
          <w:lang w:eastAsia="en-US"/>
        </w:rPr>
      </w:pPr>
      <w:r w:rsidRPr="009708BD">
        <w:rPr>
          <w:rFonts w:eastAsia="Calibri"/>
          <w:lang w:eastAsia="en-US"/>
        </w:rPr>
        <w:t>Uzdot Limbažu novada pašvaldības aģentūrai “ALDA” sadarbībā ar Limbažu   novada administrācijas Attīstības un projektu nodaļu sagatavot un līdz šī gada 11. martam iesniegt Projekta iesniegumu Lauku atbalsta dienesta Elektroniskās pieteikšanās sistēmā.</w:t>
      </w:r>
    </w:p>
    <w:p w14:paraId="58B7AA82" w14:textId="77777777" w:rsidR="009708BD" w:rsidRPr="009708BD" w:rsidRDefault="009708BD" w:rsidP="00CB518E">
      <w:pPr>
        <w:numPr>
          <w:ilvl w:val="0"/>
          <w:numId w:val="103"/>
        </w:numPr>
        <w:ind w:left="357" w:hanging="357"/>
        <w:contextualSpacing/>
        <w:jc w:val="both"/>
        <w:rPr>
          <w:rFonts w:eastAsia="Calibri"/>
          <w:lang w:eastAsia="en-US"/>
        </w:rPr>
      </w:pPr>
      <w:r w:rsidRPr="009708BD">
        <w:rPr>
          <w:rFonts w:eastAsia="Calibri"/>
          <w:lang w:eastAsia="en-US"/>
        </w:rPr>
        <w:t>Projekta atbalsta gadījumā nodrošināt tā īstenošanai nepieciešamo līdzfinansējumu.</w:t>
      </w:r>
    </w:p>
    <w:p w14:paraId="191534AA" w14:textId="77777777" w:rsidR="009708BD" w:rsidRPr="009708BD" w:rsidRDefault="009708BD" w:rsidP="00CB518E">
      <w:pPr>
        <w:numPr>
          <w:ilvl w:val="0"/>
          <w:numId w:val="103"/>
        </w:numPr>
        <w:ind w:left="357" w:hanging="357"/>
        <w:contextualSpacing/>
        <w:jc w:val="both"/>
        <w:rPr>
          <w:rFonts w:eastAsia="Calibri"/>
          <w:lang w:eastAsia="en-US"/>
        </w:rPr>
      </w:pPr>
      <w:r w:rsidRPr="009708BD">
        <w:rPr>
          <w:rFonts w:eastAsia="Calibri"/>
          <w:lang w:eastAsia="en-US"/>
        </w:rPr>
        <w:t>Uzdot pašvaldības aģentūras “ALDA” direktoram Jānim Remesam veikt projekta vadītāja pienākumus, projekta  atbalsta gadījumā vērsties Limbažu novada pašvaldībā par saņemtā atbalsta iekļaušanu budžetā un līdzfinansējuma piešķiršanu</w:t>
      </w:r>
      <w:r w:rsidRPr="009708BD">
        <w:rPr>
          <w:rFonts w:eastAsia="Calibri"/>
          <w:color w:val="FF0000"/>
          <w:lang w:eastAsia="en-US"/>
        </w:rPr>
        <w:t>.</w:t>
      </w:r>
    </w:p>
    <w:p w14:paraId="5D9225C3" w14:textId="77777777" w:rsidR="009708BD" w:rsidRPr="009708BD" w:rsidRDefault="009708BD" w:rsidP="00CB518E">
      <w:pPr>
        <w:numPr>
          <w:ilvl w:val="0"/>
          <w:numId w:val="103"/>
        </w:numPr>
        <w:ind w:left="357" w:hanging="357"/>
        <w:contextualSpacing/>
        <w:jc w:val="both"/>
        <w:rPr>
          <w:rFonts w:eastAsia="Calibri"/>
          <w:lang w:eastAsia="en-US"/>
        </w:rPr>
      </w:pPr>
      <w:r w:rsidRPr="009708BD">
        <w:rPr>
          <w:lang w:eastAsia="en-US"/>
        </w:rPr>
        <w:t xml:space="preserve">Atbildīgo par lēmuma projekta izpildi noteikt Limbažu novada pašvaldības izpilddirektoru. </w:t>
      </w:r>
    </w:p>
    <w:p w14:paraId="66C7E2C1" w14:textId="77777777" w:rsidR="00E93E16" w:rsidRDefault="00E93E16" w:rsidP="003A076C">
      <w:pPr>
        <w:autoSpaceDE w:val="0"/>
        <w:autoSpaceDN w:val="0"/>
        <w:adjustRightInd w:val="0"/>
        <w:jc w:val="both"/>
        <w:rPr>
          <w:rFonts w:eastAsia="Calibri"/>
        </w:rPr>
      </w:pPr>
    </w:p>
    <w:p w14:paraId="0B864ABB" w14:textId="77777777" w:rsidR="00460CFE" w:rsidRDefault="00460CFE" w:rsidP="003A076C">
      <w:pPr>
        <w:autoSpaceDE w:val="0"/>
        <w:autoSpaceDN w:val="0"/>
        <w:adjustRightInd w:val="0"/>
        <w:jc w:val="both"/>
        <w:rPr>
          <w:rFonts w:eastAsia="Calibri"/>
        </w:rPr>
      </w:pPr>
    </w:p>
    <w:p w14:paraId="0FC5410C" w14:textId="7212B999" w:rsidR="00E93E16" w:rsidRPr="00305503" w:rsidRDefault="00E93E16" w:rsidP="00E93E16">
      <w:pPr>
        <w:jc w:val="both"/>
        <w:rPr>
          <w:b/>
          <w:bCs/>
        </w:rPr>
      </w:pPr>
      <w:r w:rsidRPr="00305503">
        <w:rPr>
          <w:b/>
          <w:bCs/>
        </w:rPr>
        <w:t>Lēmums Nr.</w:t>
      </w:r>
      <w:r w:rsidR="004E5BBC">
        <w:rPr>
          <w:b/>
          <w:bCs/>
        </w:rPr>
        <w:t>198</w:t>
      </w:r>
    </w:p>
    <w:p w14:paraId="1D5D2DD9" w14:textId="0651EC2D" w:rsidR="00E93E16" w:rsidRPr="0022457E" w:rsidRDefault="00E93E16" w:rsidP="00E93E16">
      <w:pPr>
        <w:keepNext/>
        <w:jc w:val="center"/>
        <w:outlineLvl w:val="0"/>
        <w:rPr>
          <w:b/>
          <w:bCs/>
          <w:lang w:eastAsia="en-US"/>
        </w:rPr>
      </w:pPr>
      <w:r>
        <w:rPr>
          <w:b/>
          <w:bCs/>
          <w:lang w:eastAsia="en-US"/>
        </w:rPr>
        <w:t>94</w:t>
      </w:r>
      <w:r w:rsidRPr="0022457E">
        <w:rPr>
          <w:b/>
          <w:bCs/>
          <w:lang w:eastAsia="en-US"/>
        </w:rPr>
        <w:t>.§</w:t>
      </w:r>
    </w:p>
    <w:p w14:paraId="3A313DC3" w14:textId="77777777" w:rsidR="009708BD" w:rsidRPr="009708BD" w:rsidRDefault="009708BD" w:rsidP="009708BD">
      <w:pPr>
        <w:pBdr>
          <w:bottom w:val="single" w:sz="4" w:space="1" w:color="auto"/>
        </w:pBdr>
        <w:jc w:val="both"/>
        <w:rPr>
          <w:b/>
        </w:rPr>
      </w:pPr>
      <w:r w:rsidRPr="009708BD">
        <w:rPr>
          <w:b/>
        </w:rPr>
        <w:t>Par projekta „</w:t>
      </w:r>
      <w:bookmarkStart w:id="62" w:name="_Hlk95295617"/>
      <w:r w:rsidRPr="009708BD">
        <w:rPr>
          <w:b/>
        </w:rPr>
        <w:t>Lielā Ozolmuižas ezera zivsaimnieciskās ekspluatācijas noteikumu izstrādi</w:t>
      </w:r>
      <w:bookmarkEnd w:id="62"/>
      <w:r w:rsidRPr="009708BD">
        <w:rPr>
          <w:b/>
        </w:rPr>
        <w:t>” iesniegšanu</w:t>
      </w:r>
    </w:p>
    <w:p w14:paraId="0E1B24FB" w14:textId="38F21BED" w:rsidR="009708BD" w:rsidRPr="009708BD" w:rsidRDefault="009708BD" w:rsidP="009708BD">
      <w:pPr>
        <w:jc w:val="center"/>
      </w:pPr>
      <w:r w:rsidRPr="009708BD">
        <w:t xml:space="preserve">Ziņo </w:t>
      </w:r>
      <w:r>
        <w:t>D. Straubergs</w:t>
      </w:r>
      <w:r w:rsidRPr="009708BD">
        <w:t xml:space="preserve"> </w:t>
      </w:r>
    </w:p>
    <w:p w14:paraId="42665B12" w14:textId="77777777" w:rsidR="009708BD" w:rsidRPr="009708BD" w:rsidRDefault="009708BD" w:rsidP="009708BD">
      <w:pPr>
        <w:contextualSpacing/>
        <w:jc w:val="center"/>
        <w:rPr>
          <w:rFonts w:eastAsia="Calibri"/>
          <w:lang w:eastAsia="en-US"/>
        </w:rPr>
      </w:pPr>
    </w:p>
    <w:p w14:paraId="73D240A4" w14:textId="77777777" w:rsidR="009708BD" w:rsidRPr="003A5EE8" w:rsidRDefault="009708BD" w:rsidP="009708BD">
      <w:pPr>
        <w:ind w:firstLine="720"/>
        <w:jc w:val="both"/>
        <w:rPr>
          <w:b/>
          <w:bCs/>
        </w:rPr>
      </w:pPr>
      <w:r w:rsidRPr="009708BD">
        <w:rPr>
          <w:rFonts w:eastAsia="Calibri"/>
          <w:lang w:eastAsia="en-US"/>
        </w:rPr>
        <w:t>Iepazinusies ar pašvaldības aģentūras “ALDA” direktora Jāņa Remesa informāciju par Zivju fonda pasākumu “Zinātniskās pētniecības programmu finansēšanai un līdzdalībai starpvalstu sadarbībā zinātniskajos pētījumos zivsaimniecībā, izņemot tādu iesniegto programmu un pētījumu finansēšanu, kuri pretendē uz finansējuma saņemšanu no citu valsts vai ES fondu finansējuma”</w:t>
      </w:r>
      <w:r w:rsidRPr="009708BD">
        <w:rPr>
          <w:rFonts w:eastAsia="Calibri"/>
          <w:szCs w:val="22"/>
          <w:lang w:eastAsia="en-US"/>
        </w:rPr>
        <w:t xml:space="preserve"> </w:t>
      </w:r>
      <w:r w:rsidRPr="009708BD">
        <w:rPr>
          <w:rFonts w:eastAsia="Calibri"/>
          <w:lang w:eastAsia="en-US"/>
        </w:rPr>
        <w:t>ieceri īstenot projektu „</w:t>
      </w:r>
      <w:r w:rsidRPr="009708BD">
        <w:rPr>
          <w:rFonts w:eastAsia="Calibri"/>
          <w:b/>
          <w:lang w:eastAsia="en-US"/>
        </w:rPr>
        <w:t>Lielā Ozolmuižas ezera zivsaimnieciskās ekspluatācijas noteikumu izstrādi</w:t>
      </w:r>
      <w:r w:rsidRPr="009708BD">
        <w:rPr>
          <w:rFonts w:eastAsia="Calibri"/>
          <w:lang w:eastAsia="en-US"/>
        </w:rPr>
        <w:t>”, pamatojoties uz likuma „Par pašvaldībām” 12.pantu un likuma “Par pašvaldību budžetiem” 30.pantu</w:t>
      </w:r>
      <w:r w:rsidRPr="009708BD">
        <w:rPr>
          <w:bCs/>
          <w:color w:val="000000"/>
        </w:rPr>
        <w:t xml:space="preserve">,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546C688F" w14:textId="43461CF8" w:rsidR="009708BD" w:rsidRPr="009708BD" w:rsidRDefault="009708BD" w:rsidP="009708BD">
      <w:pPr>
        <w:ind w:firstLine="567"/>
        <w:contextualSpacing/>
        <w:jc w:val="both"/>
        <w:rPr>
          <w:rFonts w:eastAsia="Calibri"/>
          <w:lang w:eastAsia="en-US"/>
        </w:rPr>
      </w:pPr>
      <w:r w:rsidRPr="009708BD">
        <w:rPr>
          <w:rFonts w:eastAsia="Calibri"/>
          <w:lang w:eastAsia="en-US"/>
        </w:rPr>
        <w:t xml:space="preserve"> </w:t>
      </w:r>
    </w:p>
    <w:p w14:paraId="5DF42105" w14:textId="77777777" w:rsidR="009708BD" w:rsidRPr="009708BD" w:rsidRDefault="009708BD" w:rsidP="00CB518E">
      <w:pPr>
        <w:numPr>
          <w:ilvl w:val="0"/>
          <w:numId w:val="104"/>
        </w:numPr>
        <w:ind w:left="357" w:hanging="357"/>
        <w:contextualSpacing/>
        <w:jc w:val="both"/>
        <w:rPr>
          <w:rFonts w:eastAsia="Calibri"/>
          <w:lang w:eastAsia="en-US"/>
        </w:rPr>
      </w:pPr>
      <w:r w:rsidRPr="009708BD">
        <w:rPr>
          <w:rFonts w:eastAsia="Calibri"/>
          <w:lang w:eastAsia="en-US"/>
        </w:rPr>
        <w:t>Atbalstīt pašvaldības aģentūras “ALDA” ieceri iesniegt projektu „Lielā Ozolmuižas ezera zivsaimnieciskās ekspluatācijas noteikumu izstrādi” Zivju fonda pasākumā “Zinātniskās pētniecības programmu finansēšanai un līdzdalībai starpvalstu sadarbībā zinātniskajos pētījumos zivsaimniecībā, izņemot tādu iesniegto programmu un pētījumu finansēšanu, kuri pretendē uz finansējuma saņemšanu no citu valsts vai ES fondu finansējuma.</w:t>
      </w:r>
    </w:p>
    <w:p w14:paraId="79A3AC4E" w14:textId="77777777" w:rsidR="009708BD" w:rsidRPr="009708BD" w:rsidRDefault="009708BD" w:rsidP="00CB518E">
      <w:pPr>
        <w:numPr>
          <w:ilvl w:val="0"/>
          <w:numId w:val="104"/>
        </w:numPr>
        <w:ind w:left="357" w:hanging="357"/>
        <w:contextualSpacing/>
        <w:jc w:val="both"/>
        <w:rPr>
          <w:rFonts w:eastAsia="Calibri"/>
          <w:lang w:eastAsia="en-US"/>
        </w:rPr>
      </w:pPr>
      <w:r w:rsidRPr="009708BD">
        <w:rPr>
          <w:rFonts w:eastAsia="Calibri"/>
          <w:lang w:eastAsia="en-US"/>
        </w:rPr>
        <w:t xml:space="preserve">Noteikt projekta izmaksas: </w:t>
      </w:r>
    </w:p>
    <w:p w14:paraId="17163755" w14:textId="77777777" w:rsidR="009708BD" w:rsidRPr="009708BD" w:rsidRDefault="009708BD" w:rsidP="009708BD">
      <w:pPr>
        <w:ind w:left="426"/>
        <w:contextualSpacing/>
        <w:jc w:val="both"/>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423"/>
      </w:tblGrid>
      <w:tr w:rsidR="009708BD" w:rsidRPr="009708BD" w14:paraId="13597163" w14:textId="77777777" w:rsidTr="00C97E65">
        <w:trPr>
          <w:jc w:val="center"/>
        </w:trPr>
        <w:tc>
          <w:tcPr>
            <w:tcW w:w="5671" w:type="dxa"/>
            <w:shd w:val="clear" w:color="auto" w:fill="auto"/>
          </w:tcPr>
          <w:p w14:paraId="4A556942" w14:textId="77777777" w:rsidR="009708BD" w:rsidRPr="009708BD" w:rsidRDefault="009708BD" w:rsidP="009708BD">
            <w:pPr>
              <w:ind w:left="426"/>
              <w:contextualSpacing/>
              <w:jc w:val="both"/>
              <w:rPr>
                <w:rFonts w:eastAsia="Calibri"/>
                <w:lang w:eastAsia="en-US"/>
              </w:rPr>
            </w:pPr>
            <w:r w:rsidRPr="009708BD">
              <w:rPr>
                <w:rFonts w:eastAsia="Calibri"/>
                <w:lang w:eastAsia="en-US"/>
              </w:rPr>
              <w:t>Kopējās izmaksas, EUR, t.sk:</w:t>
            </w:r>
          </w:p>
        </w:tc>
        <w:tc>
          <w:tcPr>
            <w:tcW w:w="992" w:type="dxa"/>
            <w:shd w:val="clear" w:color="auto" w:fill="auto"/>
          </w:tcPr>
          <w:p w14:paraId="49B3D75A" w14:textId="77777777" w:rsidR="009708BD" w:rsidRPr="009708BD" w:rsidRDefault="009708BD" w:rsidP="009708BD">
            <w:pPr>
              <w:ind w:left="426"/>
              <w:contextualSpacing/>
              <w:jc w:val="both"/>
              <w:rPr>
                <w:rFonts w:eastAsia="Calibri"/>
                <w:lang w:eastAsia="en-US"/>
              </w:rPr>
            </w:pPr>
            <w:r w:rsidRPr="009708BD">
              <w:rPr>
                <w:rFonts w:eastAsia="Calibri"/>
                <w:lang w:eastAsia="en-US"/>
              </w:rPr>
              <w:t>1704,60</w:t>
            </w:r>
          </w:p>
        </w:tc>
      </w:tr>
      <w:tr w:rsidR="009708BD" w:rsidRPr="009708BD" w14:paraId="10F1DAE0" w14:textId="77777777" w:rsidTr="00C97E65">
        <w:trPr>
          <w:jc w:val="center"/>
        </w:trPr>
        <w:tc>
          <w:tcPr>
            <w:tcW w:w="5671" w:type="dxa"/>
            <w:shd w:val="clear" w:color="auto" w:fill="auto"/>
          </w:tcPr>
          <w:p w14:paraId="695FA6B3" w14:textId="77777777" w:rsidR="009708BD" w:rsidRPr="009708BD" w:rsidRDefault="009708BD" w:rsidP="009708BD">
            <w:pPr>
              <w:ind w:left="426"/>
              <w:contextualSpacing/>
              <w:jc w:val="both"/>
              <w:rPr>
                <w:rFonts w:eastAsia="Calibri"/>
                <w:lang w:eastAsia="en-US"/>
              </w:rPr>
            </w:pPr>
            <w:r w:rsidRPr="009708BD">
              <w:rPr>
                <w:rFonts w:eastAsia="Calibri"/>
                <w:lang w:eastAsia="en-US"/>
              </w:rPr>
              <w:t>Zivju fonda finansējums, 89%</w:t>
            </w:r>
          </w:p>
        </w:tc>
        <w:tc>
          <w:tcPr>
            <w:tcW w:w="992" w:type="dxa"/>
            <w:shd w:val="clear" w:color="auto" w:fill="auto"/>
          </w:tcPr>
          <w:p w14:paraId="158B02A9" w14:textId="77777777" w:rsidR="009708BD" w:rsidRPr="009708BD" w:rsidRDefault="009708BD" w:rsidP="009708BD">
            <w:pPr>
              <w:ind w:left="426"/>
              <w:contextualSpacing/>
              <w:jc w:val="both"/>
              <w:rPr>
                <w:rFonts w:eastAsia="Calibri"/>
                <w:lang w:eastAsia="en-US"/>
              </w:rPr>
            </w:pPr>
            <w:r w:rsidRPr="009708BD">
              <w:rPr>
                <w:rFonts w:eastAsia="Calibri"/>
                <w:lang w:eastAsia="en-US"/>
              </w:rPr>
              <w:t>1517,09</w:t>
            </w:r>
          </w:p>
        </w:tc>
      </w:tr>
      <w:tr w:rsidR="009708BD" w:rsidRPr="009708BD" w14:paraId="6DD1EE50" w14:textId="77777777" w:rsidTr="00C97E65">
        <w:trPr>
          <w:jc w:val="center"/>
        </w:trPr>
        <w:tc>
          <w:tcPr>
            <w:tcW w:w="5671" w:type="dxa"/>
            <w:shd w:val="clear" w:color="auto" w:fill="auto"/>
          </w:tcPr>
          <w:p w14:paraId="29666FCF" w14:textId="77777777" w:rsidR="009708BD" w:rsidRPr="009708BD" w:rsidRDefault="009708BD" w:rsidP="009708BD">
            <w:pPr>
              <w:ind w:left="426"/>
              <w:contextualSpacing/>
              <w:jc w:val="both"/>
              <w:rPr>
                <w:rFonts w:eastAsia="Calibri"/>
                <w:lang w:eastAsia="en-US"/>
              </w:rPr>
            </w:pPr>
            <w:r w:rsidRPr="009708BD">
              <w:rPr>
                <w:rFonts w:eastAsia="Calibri"/>
                <w:lang w:eastAsia="en-US"/>
              </w:rPr>
              <w:t>Limbažu novada pašvaldības līdzfinansējums, 11 %</w:t>
            </w:r>
          </w:p>
        </w:tc>
        <w:tc>
          <w:tcPr>
            <w:tcW w:w="992" w:type="dxa"/>
            <w:shd w:val="clear" w:color="auto" w:fill="auto"/>
          </w:tcPr>
          <w:p w14:paraId="59DC2706" w14:textId="77777777" w:rsidR="009708BD" w:rsidRPr="009708BD" w:rsidRDefault="009708BD" w:rsidP="009708BD">
            <w:pPr>
              <w:ind w:left="426"/>
              <w:contextualSpacing/>
              <w:jc w:val="both"/>
              <w:rPr>
                <w:rFonts w:eastAsia="Calibri"/>
                <w:lang w:eastAsia="en-US"/>
              </w:rPr>
            </w:pPr>
            <w:r w:rsidRPr="009708BD">
              <w:rPr>
                <w:rFonts w:eastAsia="Calibri"/>
                <w:lang w:eastAsia="en-US"/>
              </w:rPr>
              <w:t>187,51</w:t>
            </w:r>
          </w:p>
        </w:tc>
      </w:tr>
    </w:tbl>
    <w:p w14:paraId="29B06ACD" w14:textId="77777777" w:rsidR="009708BD" w:rsidRPr="009708BD" w:rsidRDefault="009708BD" w:rsidP="009708BD">
      <w:pPr>
        <w:ind w:left="426"/>
        <w:contextualSpacing/>
        <w:jc w:val="both"/>
        <w:rPr>
          <w:rFonts w:eastAsia="Calibri"/>
          <w:lang w:eastAsia="en-US"/>
        </w:rPr>
      </w:pPr>
    </w:p>
    <w:p w14:paraId="6FFDF823" w14:textId="77777777" w:rsidR="009708BD" w:rsidRPr="009708BD" w:rsidRDefault="009708BD" w:rsidP="00CB518E">
      <w:pPr>
        <w:numPr>
          <w:ilvl w:val="0"/>
          <w:numId w:val="104"/>
        </w:numPr>
        <w:ind w:left="357" w:hanging="357"/>
        <w:contextualSpacing/>
        <w:jc w:val="both"/>
        <w:rPr>
          <w:rFonts w:eastAsia="Calibri"/>
          <w:lang w:eastAsia="en-US"/>
        </w:rPr>
      </w:pPr>
      <w:r w:rsidRPr="009708BD">
        <w:rPr>
          <w:rFonts w:eastAsia="Calibri"/>
          <w:lang w:eastAsia="en-US"/>
        </w:rPr>
        <w:t>Uzdot Limbažu novada pašvaldības aģentūrai “ALDA” sadarbībā ar Limbažu novada administrācijas Attīstības un projektu nodaļu sagatavot un līdz šī gada 1. aprīlim iesniegt Projekta iesniegumu Lauku atbalsta dienesta Elektroniskās pieteikšanās sistēmā.</w:t>
      </w:r>
    </w:p>
    <w:p w14:paraId="7D25435C" w14:textId="77777777" w:rsidR="009708BD" w:rsidRPr="009708BD" w:rsidRDefault="009708BD" w:rsidP="00CB518E">
      <w:pPr>
        <w:numPr>
          <w:ilvl w:val="0"/>
          <w:numId w:val="104"/>
        </w:numPr>
        <w:ind w:left="357" w:hanging="357"/>
        <w:contextualSpacing/>
        <w:jc w:val="both"/>
        <w:rPr>
          <w:rFonts w:eastAsia="Calibri"/>
          <w:lang w:eastAsia="en-US"/>
        </w:rPr>
      </w:pPr>
      <w:r w:rsidRPr="009708BD">
        <w:rPr>
          <w:rFonts w:eastAsia="Calibri"/>
          <w:lang w:eastAsia="en-US"/>
        </w:rPr>
        <w:t>Projekta atbalsta gadījumā nodrošināt tā īstenošanai nepieciešamo līdzfinansējumu.</w:t>
      </w:r>
    </w:p>
    <w:p w14:paraId="199608F3" w14:textId="77777777" w:rsidR="009708BD" w:rsidRPr="009708BD" w:rsidRDefault="009708BD" w:rsidP="00CB518E">
      <w:pPr>
        <w:numPr>
          <w:ilvl w:val="0"/>
          <w:numId w:val="104"/>
        </w:numPr>
        <w:ind w:left="357" w:hanging="357"/>
        <w:contextualSpacing/>
        <w:jc w:val="both"/>
        <w:rPr>
          <w:rFonts w:eastAsia="Calibri"/>
          <w:lang w:eastAsia="en-US"/>
        </w:rPr>
      </w:pPr>
      <w:r w:rsidRPr="009708BD">
        <w:rPr>
          <w:rFonts w:eastAsia="Calibri"/>
          <w:lang w:eastAsia="en-US"/>
        </w:rPr>
        <w:t>Uzdot pašvaldības aģentūras “ALDA” direktoram Jānim Remesam veikt projekta vadītāja pienākumus, projekta  atbalsta gadījumā vērsties Limbažu novada pašvaldībā par saņemtā atbalsta iekļaušanu budžetā un līdzfinansējuma piešķiršanu</w:t>
      </w:r>
      <w:r w:rsidRPr="009708BD">
        <w:rPr>
          <w:rFonts w:eastAsia="Calibri"/>
          <w:color w:val="FF0000"/>
          <w:lang w:eastAsia="en-US"/>
        </w:rPr>
        <w:t>.</w:t>
      </w:r>
    </w:p>
    <w:p w14:paraId="2BE214BE" w14:textId="77777777" w:rsidR="009708BD" w:rsidRPr="009708BD" w:rsidRDefault="009708BD" w:rsidP="00CB518E">
      <w:pPr>
        <w:numPr>
          <w:ilvl w:val="0"/>
          <w:numId w:val="104"/>
        </w:numPr>
        <w:ind w:left="357" w:hanging="357"/>
        <w:contextualSpacing/>
        <w:jc w:val="both"/>
        <w:rPr>
          <w:rFonts w:eastAsia="Calibri"/>
          <w:lang w:eastAsia="en-US"/>
        </w:rPr>
      </w:pPr>
      <w:r w:rsidRPr="009708BD">
        <w:rPr>
          <w:lang w:eastAsia="en-US"/>
        </w:rPr>
        <w:t xml:space="preserve">Atbildīgo par lēmuma izpildi noteikt Limbažu novada pašvaldības izpilddirektoru. </w:t>
      </w:r>
    </w:p>
    <w:p w14:paraId="1B4274EC" w14:textId="77777777" w:rsidR="009708BD" w:rsidRPr="009708BD" w:rsidRDefault="009708BD" w:rsidP="009708BD">
      <w:pPr>
        <w:tabs>
          <w:tab w:val="left" w:pos="142"/>
          <w:tab w:val="num" w:pos="720"/>
          <w:tab w:val="left" w:pos="993"/>
        </w:tabs>
        <w:ind w:right="43" w:hanging="360"/>
        <w:jc w:val="both"/>
        <w:rPr>
          <w:b/>
          <w:color w:val="000000"/>
          <w:lang w:eastAsia="en-US"/>
        </w:rPr>
      </w:pPr>
    </w:p>
    <w:p w14:paraId="6A14CDC8" w14:textId="77777777" w:rsidR="00E61418" w:rsidRDefault="00E61418" w:rsidP="003A076C">
      <w:pPr>
        <w:autoSpaceDE w:val="0"/>
        <w:autoSpaceDN w:val="0"/>
        <w:adjustRightInd w:val="0"/>
        <w:jc w:val="both"/>
        <w:rPr>
          <w:rFonts w:eastAsia="Calibri"/>
        </w:rPr>
      </w:pPr>
    </w:p>
    <w:p w14:paraId="7167CC30" w14:textId="53672987" w:rsidR="00E61418" w:rsidRPr="00305503" w:rsidRDefault="00E61418" w:rsidP="00E61418">
      <w:pPr>
        <w:jc w:val="both"/>
        <w:rPr>
          <w:b/>
          <w:bCs/>
        </w:rPr>
      </w:pPr>
      <w:r w:rsidRPr="00305503">
        <w:rPr>
          <w:b/>
          <w:bCs/>
        </w:rPr>
        <w:t>Lēmums Nr.</w:t>
      </w:r>
      <w:r w:rsidR="004E5BBC">
        <w:rPr>
          <w:b/>
          <w:bCs/>
        </w:rPr>
        <w:t>199</w:t>
      </w:r>
    </w:p>
    <w:p w14:paraId="36114ADE" w14:textId="328B2D58" w:rsidR="00E61418" w:rsidRPr="0022457E" w:rsidRDefault="00E61418" w:rsidP="00E61418">
      <w:pPr>
        <w:keepNext/>
        <w:jc w:val="center"/>
        <w:outlineLvl w:val="0"/>
        <w:rPr>
          <w:b/>
          <w:bCs/>
          <w:lang w:eastAsia="en-US"/>
        </w:rPr>
      </w:pPr>
      <w:r>
        <w:rPr>
          <w:b/>
          <w:bCs/>
          <w:lang w:eastAsia="en-US"/>
        </w:rPr>
        <w:t>95</w:t>
      </w:r>
      <w:r w:rsidRPr="0022457E">
        <w:rPr>
          <w:b/>
          <w:bCs/>
          <w:lang w:eastAsia="en-US"/>
        </w:rPr>
        <w:t>.§</w:t>
      </w:r>
    </w:p>
    <w:p w14:paraId="08800C7B" w14:textId="77777777" w:rsidR="009708BD" w:rsidRPr="009708BD" w:rsidRDefault="009708BD" w:rsidP="009708BD">
      <w:pPr>
        <w:pBdr>
          <w:bottom w:val="single" w:sz="4" w:space="1" w:color="auto"/>
        </w:pBdr>
        <w:jc w:val="both"/>
        <w:rPr>
          <w:b/>
        </w:rPr>
      </w:pPr>
      <w:r w:rsidRPr="009708BD">
        <w:rPr>
          <w:b/>
        </w:rPr>
        <w:t>Par projekta „Zivju resursu aizsardzība Āsteres ezerā” iesniegšanu</w:t>
      </w:r>
    </w:p>
    <w:p w14:paraId="336B711F" w14:textId="3B8F0073" w:rsidR="009708BD" w:rsidRPr="009708BD" w:rsidRDefault="009708BD" w:rsidP="009708BD">
      <w:pPr>
        <w:jc w:val="center"/>
      </w:pPr>
      <w:r w:rsidRPr="009708BD">
        <w:t xml:space="preserve">Ziņo </w:t>
      </w:r>
      <w:r w:rsidR="00A8099C">
        <w:t>D. Straubergs</w:t>
      </w:r>
      <w:r w:rsidRPr="009708BD">
        <w:t xml:space="preserve"> </w:t>
      </w:r>
    </w:p>
    <w:p w14:paraId="3BDF9312" w14:textId="77777777" w:rsidR="009708BD" w:rsidRPr="009708BD" w:rsidRDefault="009708BD" w:rsidP="009708BD">
      <w:pPr>
        <w:contextualSpacing/>
        <w:jc w:val="both"/>
        <w:rPr>
          <w:rFonts w:eastAsia="Calibri"/>
          <w:lang w:eastAsia="en-US"/>
        </w:rPr>
      </w:pPr>
    </w:p>
    <w:p w14:paraId="4CF08248" w14:textId="77777777" w:rsidR="009708BD" w:rsidRPr="003A5EE8" w:rsidRDefault="009708BD" w:rsidP="009708BD">
      <w:pPr>
        <w:ind w:firstLine="720"/>
        <w:jc w:val="both"/>
        <w:rPr>
          <w:b/>
          <w:bCs/>
        </w:rPr>
      </w:pPr>
      <w:r w:rsidRPr="009708BD">
        <w:rPr>
          <w:rFonts w:eastAsia="Calibri"/>
          <w:lang w:eastAsia="en-US"/>
        </w:rPr>
        <w:t>Iepazinusies ar pašvaldības aģentūras “ALDA” direktora Jāņa Remesa informāciju par Zivju fonda pasākumu “Zivju resursu aizsardzības pasākumi, ko veic valsts iestādes vai pašvaldības, kuru kompetencē ir zivju resursu aizsardzība” un plānoto projektu „Zivju resursu aizsardzība Āsteres ezerā”, projekta ietvaros paredzēts iegādāties laivu, laivas motoru un binokli Āsteres ezera uzraudzībai un kontrolei, pamatojoties uz likuma „Par pašvaldībām” 12.pantu un likuma “Par pašvaldību budžetiem” 30.pantu</w:t>
      </w:r>
      <w:r w:rsidRPr="009708BD">
        <w:rPr>
          <w:bCs/>
          <w:color w:val="000000"/>
        </w:rPr>
        <w:t xml:space="preserve">,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7BC3371E" w14:textId="6FB9FB74" w:rsidR="009708BD" w:rsidRPr="009708BD" w:rsidRDefault="009708BD" w:rsidP="009708BD">
      <w:pPr>
        <w:ind w:firstLine="567"/>
        <w:contextualSpacing/>
        <w:jc w:val="both"/>
        <w:rPr>
          <w:rFonts w:eastAsia="Calibri"/>
          <w:lang w:eastAsia="en-US"/>
        </w:rPr>
      </w:pPr>
      <w:r w:rsidRPr="009708BD">
        <w:rPr>
          <w:rFonts w:eastAsia="Calibri"/>
          <w:lang w:eastAsia="en-US"/>
        </w:rPr>
        <w:t xml:space="preserve"> </w:t>
      </w:r>
    </w:p>
    <w:p w14:paraId="0B266AF8" w14:textId="77777777" w:rsidR="009708BD" w:rsidRPr="009708BD" w:rsidRDefault="009708BD" w:rsidP="00CB518E">
      <w:pPr>
        <w:numPr>
          <w:ilvl w:val="0"/>
          <w:numId w:val="105"/>
        </w:numPr>
        <w:ind w:left="357" w:hanging="357"/>
        <w:contextualSpacing/>
        <w:jc w:val="both"/>
        <w:rPr>
          <w:rFonts w:eastAsia="Calibri"/>
          <w:lang w:eastAsia="en-US"/>
        </w:rPr>
      </w:pPr>
      <w:r w:rsidRPr="009708BD">
        <w:rPr>
          <w:rFonts w:eastAsia="Calibri"/>
          <w:lang w:eastAsia="en-US"/>
        </w:rPr>
        <w:t>Atbalstīt pašvaldības aģentūras “ALDA” ieceri iesniegt projektu „</w:t>
      </w:r>
      <w:r w:rsidRPr="009708BD">
        <w:rPr>
          <w:rFonts w:eastAsia="Calibri"/>
          <w:szCs w:val="22"/>
          <w:lang w:eastAsia="en-US"/>
        </w:rPr>
        <w:t xml:space="preserve"> </w:t>
      </w:r>
      <w:r w:rsidRPr="009708BD">
        <w:rPr>
          <w:rFonts w:eastAsia="Calibri"/>
          <w:lang w:eastAsia="en-US"/>
        </w:rPr>
        <w:t>Zivju resursu aizsardzība Āsteres ezerā” Zivju fonda pasākumā “Zivju resursu aizsardzības pasākumi, ko veic valsts iestādes vai pašvaldības, kuru kompetencē ir zivju resursu aizsardzība”.</w:t>
      </w:r>
    </w:p>
    <w:p w14:paraId="5BE26351" w14:textId="77777777" w:rsidR="009708BD" w:rsidRPr="009708BD" w:rsidRDefault="009708BD" w:rsidP="00CB518E">
      <w:pPr>
        <w:numPr>
          <w:ilvl w:val="0"/>
          <w:numId w:val="105"/>
        </w:numPr>
        <w:ind w:left="357" w:hanging="357"/>
        <w:contextualSpacing/>
        <w:jc w:val="both"/>
        <w:rPr>
          <w:rFonts w:eastAsia="Calibri"/>
          <w:lang w:eastAsia="en-US"/>
        </w:rPr>
      </w:pPr>
      <w:r w:rsidRPr="009708BD">
        <w:rPr>
          <w:rFonts w:eastAsia="Calibri"/>
          <w:lang w:eastAsia="en-US"/>
        </w:rPr>
        <w:t>Noteikt projekta izmaksas:</w:t>
      </w:r>
    </w:p>
    <w:p w14:paraId="1708EF3F" w14:textId="77777777" w:rsidR="009708BD" w:rsidRPr="009708BD" w:rsidRDefault="009708BD" w:rsidP="009708BD">
      <w:pPr>
        <w:ind w:left="426"/>
        <w:contextualSpacing/>
        <w:jc w:val="both"/>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1116"/>
      </w:tblGrid>
      <w:tr w:rsidR="009708BD" w:rsidRPr="009708BD" w14:paraId="6F422357" w14:textId="77777777" w:rsidTr="00C97E65">
        <w:trPr>
          <w:jc w:val="center"/>
        </w:trPr>
        <w:tc>
          <w:tcPr>
            <w:tcW w:w="5547" w:type="dxa"/>
            <w:shd w:val="clear" w:color="auto" w:fill="auto"/>
          </w:tcPr>
          <w:p w14:paraId="4CCF0F0A" w14:textId="77777777" w:rsidR="009708BD" w:rsidRPr="009708BD" w:rsidRDefault="009708BD" w:rsidP="009708BD">
            <w:pPr>
              <w:contextualSpacing/>
              <w:jc w:val="both"/>
              <w:rPr>
                <w:rFonts w:eastAsia="Calibri"/>
                <w:lang w:eastAsia="en-US"/>
              </w:rPr>
            </w:pPr>
            <w:r w:rsidRPr="009708BD">
              <w:rPr>
                <w:rFonts w:eastAsia="Calibri"/>
                <w:lang w:eastAsia="en-US"/>
              </w:rPr>
              <w:t>Kopējās izmaksas, EUR, t.sk:</w:t>
            </w:r>
          </w:p>
        </w:tc>
        <w:tc>
          <w:tcPr>
            <w:tcW w:w="1116" w:type="dxa"/>
            <w:shd w:val="clear" w:color="auto" w:fill="auto"/>
          </w:tcPr>
          <w:p w14:paraId="3E80D397" w14:textId="77777777" w:rsidR="009708BD" w:rsidRPr="009708BD" w:rsidRDefault="009708BD" w:rsidP="009708BD">
            <w:pPr>
              <w:contextualSpacing/>
              <w:jc w:val="both"/>
              <w:rPr>
                <w:rFonts w:eastAsia="Calibri"/>
                <w:lang w:eastAsia="en-US"/>
              </w:rPr>
            </w:pPr>
            <w:r w:rsidRPr="009708BD">
              <w:rPr>
                <w:rFonts w:eastAsia="Calibri"/>
                <w:lang w:eastAsia="en-US"/>
              </w:rPr>
              <w:t>2723,78</w:t>
            </w:r>
          </w:p>
        </w:tc>
      </w:tr>
      <w:tr w:rsidR="009708BD" w:rsidRPr="009708BD" w14:paraId="130FD88A" w14:textId="77777777" w:rsidTr="00C97E65">
        <w:trPr>
          <w:jc w:val="center"/>
        </w:trPr>
        <w:tc>
          <w:tcPr>
            <w:tcW w:w="5547" w:type="dxa"/>
            <w:shd w:val="clear" w:color="auto" w:fill="auto"/>
          </w:tcPr>
          <w:p w14:paraId="5752B87D" w14:textId="77777777" w:rsidR="009708BD" w:rsidRPr="009708BD" w:rsidRDefault="009708BD" w:rsidP="009708BD">
            <w:pPr>
              <w:contextualSpacing/>
              <w:jc w:val="both"/>
              <w:rPr>
                <w:rFonts w:eastAsia="Calibri"/>
                <w:lang w:eastAsia="en-US"/>
              </w:rPr>
            </w:pPr>
            <w:r w:rsidRPr="009708BD">
              <w:rPr>
                <w:rFonts w:eastAsia="Calibri"/>
                <w:lang w:eastAsia="en-US"/>
              </w:rPr>
              <w:t>Zivju fonda finansējums, 89 %</w:t>
            </w:r>
          </w:p>
        </w:tc>
        <w:tc>
          <w:tcPr>
            <w:tcW w:w="1116" w:type="dxa"/>
            <w:shd w:val="clear" w:color="auto" w:fill="auto"/>
          </w:tcPr>
          <w:p w14:paraId="1B7C853B" w14:textId="77777777" w:rsidR="009708BD" w:rsidRPr="009708BD" w:rsidRDefault="009708BD" w:rsidP="009708BD">
            <w:pPr>
              <w:contextualSpacing/>
              <w:jc w:val="both"/>
              <w:rPr>
                <w:rFonts w:eastAsia="Calibri"/>
                <w:lang w:eastAsia="en-US"/>
              </w:rPr>
            </w:pPr>
            <w:r w:rsidRPr="009708BD">
              <w:rPr>
                <w:rFonts w:eastAsia="Calibri"/>
                <w:lang w:eastAsia="en-US"/>
              </w:rPr>
              <w:t>2424,16</w:t>
            </w:r>
          </w:p>
        </w:tc>
      </w:tr>
      <w:tr w:rsidR="009708BD" w:rsidRPr="009708BD" w14:paraId="31EB7607" w14:textId="77777777" w:rsidTr="00C97E65">
        <w:trPr>
          <w:jc w:val="center"/>
        </w:trPr>
        <w:tc>
          <w:tcPr>
            <w:tcW w:w="5547" w:type="dxa"/>
            <w:shd w:val="clear" w:color="auto" w:fill="auto"/>
          </w:tcPr>
          <w:p w14:paraId="61F2F122" w14:textId="77777777" w:rsidR="009708BD" w:rsidRPr="009708BD" w:rsidRDefault="009708BD" w:rsidP="009708BD">
            <w:pPr>
              <w:contextualSpacing/>
              <w:jc w:val="both"/>
              <w:rPr>
                <w:rFonts w:eastAsia="Calibri"/>
                <w:lang w:eastAsia="en-US"/>
              </w:rPr>
            </w:pPr>
            <w:r w:rsidRPr="009708BD">
              <w:rPr>
                <w:rFonts w:eastAsia="Calibri"/>
                <w:lang w:eastAsia="en-US"/>
              </w:rPr>
              <w:t>Biedrības “Āsteres ezers” līdzfinansējums, 11 %</w:t>
            </w:r>
          </w:p>
        </w:tc>
        <w:tc>
          <w:tcPr>
            <w:tcW w:w="1116" w:type="dxa"/>
            <w:shd w:val="clear" w:color="auto" w:fill="auto"/>
          </w:tcPr>
          <w:p w14:paraId="40199EBC" w14:textId="77777777" w:rsidR="009708BD" w:rsidRPr="009708BD" w:rsidRDefault="009708BD" w:rsidP="009708BD">
            <w:pPr>
              <w:contextualSpacing/>
              <w:jc w:val="both"/>
              <w:rPr>
                <w:rFonts w:eastAsia="Calibri"/>
                <w:lang w:eastAsia="en-US"/>
              </w:rPr>
            </w:pPr>
            <w:r w:rsidRPr="009708BD">
              <w:rPr>
                <w:rFonts w:eastAsia="Calibri"/>
                <w:lang w:eastAsia="en-US"/>
              </w:rPr>
              <w:t>299,62</w:t>
            </w:r>
          </w:p>
        </w:tc>
      </w:tr>
    </w:tbl>
    <w:p w14:paraId="311BBB51" w14:textId="77777777" w:rsidR="009708BD" w:rsidRPr="009708BD" w:rsidRDefault="009708BD" w:rsidP="009708BD">
      <w:pPr>
        <w:contextualSpacing/>
        <w:jc w:val="both"/>
        <w:rPr>
          <w:rFonts w:eastAsia="Calibri"/>
          <w:lang w:eastAsia="en-US"/>
        </w:rPr>
      </w:pPr>
    </w:p>
    <w:p w14:paraId="0FEDE4ED" w14:textId="77777777" w:rsidR="009708BD" w:rsidRPr="009708BD" w:rsidRDefault="009708BD" w:rsidP="00CB518E">
      <w:pPr>
        <w:numPr>
          <w:ilvl w:val="0"/>
          <w:numId w:val="105"/>
        </w:numPr>
        <w:ind w:left="357" w:hanging="357"/>
        <w:contextualSpacing/>
        <w:jc w:val="both"/>
        <w:rPr>
          <w:rFonts w:eastAsia="Calibri"/>
          <w:lang w:eastAsia="en-US"/>
        </w:rPr>
      </w:pPr>
      <w:bookmarkStart w:id="63" w:name="_Hlk95399838"/>
      <w:bookmarkStart w:id="64" w:name="_Hlk95399792"/>
      <w:r w:rsidRPr="009708BD">
        <w:rPr>
          <w:rFonts w:eastAsia="Calibri"/>
          <w:lang w:eastAsia="en-US"/>
        </w:rPr>
        <w:t>Uzdot Limbažu novada pašvaldības aģentūrai “ALDA” sadarbībā ar Limbažu novada administrācijas Attīstības un projektu nodaļu sagatavot un līdz šī gada 1.aprīlim iesniegt Projekta iesniegumu Lauku atbalsta dienesta Elektroniskās pieteikšanās sistēmā.</w:t>
      </w:r>
    </w:p>
    <w:bookmarkEnd w:id="63"/>
    <w:p w14:paraId="34740B0D" w14:textId="77777777" w:rsidR="009708BD" w:rsidRPr="009708BD" w:rsidRDefault="009708BD" w:rsidP="00CB518E">
      <w:pPr>
        <w:numPr>
          <w:ilvl w:val="0"/>
          <w:numId w:val="105"/>
        </w:numPr>
        <w:ind w:left="357" w:hanging="357"/>
        <w:contextualSpacing/>
        <w:jc w:val="both"/>
        <w:rPr>
          <w:rFonts w:eastAsia="Calibri"/>
          <w:lang w:eastAsia="en-US"/>
        </w:rPr>
      </w:pPr>
      <w:r w:rsidRPr="009708BD">
        <w:rPr>
          <w:rFonts w:eastAsia="Calibri"/>
          <w:lang w:eastAsia="en-US"/>
        </w:rPr>
        <w:t>Projekta atbalsta gadījumā nodrošināt tā īstenošanai nepieciešamo līdzfinansējumu.</w:t>
      </w:r>
    </w:p>
    <w:p w14:paraId="62D8B8FA" w14:textId="77777777" w:rsidR="009708BD" w:rsidRPr="009708BD" w:rsidRDefault="009708BD" w:rsidP="00CB518E">
      <w:pPr>
        <w:numPr>
          <w:ilvl w:val="0"/>
          <w:numId w:val="105"/>
        </w:numPr>
        <w:ind w:left="357" w:hanging="357"/>
        <w:contextualSpacing/>
        <w:jc w:val="both"/>
        <w:rPr>
          <w:rFonts w:eastAsia="Calibri"/>
          <w:lang w:eastAsia="en-US"/>
        </w:rPr>
      </w:pPr>
      <w:r w:rsidRPr="009708BD">
        <w:rPr>
          <w:rFonts w:eastAsia="Calibri"/>
          <w:lang w:eastAsia="en-US"/>
        </w:rPr>
        <w:t>Uzdot pašvaldības aģentūras “ALDA” direktoram Jānim Remesam veikt projekta vadītāja pienākumus, projekta  atbalsta gadījumā vērsties Limbažu novada pašvaldībā par saņemtā atbalsta iekļaušanu budžetā un līdzfinansējuma piešķiršanu</w:t>
      </w:r>
      <w:r w:rsidRPr="009708BD">
        <w:rPr>
          <w:rFonts w:eastAsia="Calibri"/>
          <w:color w:val="FF0000"/>
          <w:lang w:eastAsia="en-US"/>
        </w:rPr>
        <w:t>.</w:t>
      </w:r>
    </w:p>
    <w:p w14:paraId="2F3D450F" w14:textId="77777777" w:rsidR="009708BD" w:rsidRPr="009708BD" w:rsidRDefault="009708BD" w:rsidP="00CB518E">
      <w:pPr>
        <w:numPr>
          <w:ilvl w:val="0"/>
          <w:numId w:val="105"/>
        </w:numPr>
        <w:ind w:left="357" w:hanging="357"/>
        <w:contextualSpacing/>
        <w:jc w:val="both"/>
        <w:rPr>
          <w:rFonts w:eastAsia="Calibri"/>
          <w:lang w:eastAsia="en-US"/>
        </w:rPr>
      </w:pPr>
      <w:r w:rsidRPr="009708BD">
        <w:rPr>
          <w:lang w:eastAsia="en-US"/>
        </w:rPr>
        <w:t xml:space="preserve">Atbildīgo par lēmuma projekta izpildi noteikt Limbažu novada pašvaldības izpilddirektoru. </w:t>
      </w:r>
    </w:p>
    <w:bookmarkEnd w:id="64"/>
    <w:p w14:paraId="3B276559" w14:textId="77777777" w:rsidR="00E61418" w:rsidRDefault="00E61418" w:rsidP="003A076C">
      <w:pPr>
        <w:autoSpaceDE w:val="0"/>
        <w:autoSpaceDN w:val="0"/>
        <w:adjustRightInd w:val="0"/>
        <w:jc w:val="both"/>
        <w:rPr>
          <w:rFonts w:eastAsia="Calibri"/>
        </w:rPr>
      </w:pPr>
    </w:p>
    <w:p w14:paraId="7E8463C4" w14:textId="77777777" w:rsidR="008C5B56" w:rsidRDefault="008C5B56" w:rsidP="003A076C">
      <w:pPr>
        <w:autoSpaceDE w:val="0"/>
        <w:autoSpaceDN w:val="0"/>
        <w:adjustRightInd w:val="0"/>
        <w:jc w:val="both"/>
        <w:rPr>
          <w:rFonts w:eastAsia="Calibri"/>
        </w:rPr>
      </w:pPr>
    </w:p>
    <w:p w14:paraId="33466589" w14:textId="37B0FF21" w:rsidR="008C5B56" w:rsidRPr="00305503" w:rsidRDefault="008C5B56" w:rsidP="008C5B56">
      <w:pPr>
        <w:jc w:val="both"/>
        <w:rPr>
          <w:b/>
          <w:bCs/>
        </w:rPr>
      </w:pPr>
      <w:r w:rsidRPr="00305503">
        <w:rPr>
          <w:b/>
          <w:bCs/>
        </w:rPr>
        <w:t>Lēmums Nr.</w:t>
      </w:r>
      <w:r w:rsidR="004E5BBC">
        <w:rPr>
          <w:b/>
          <w:bCs/>
        </w:rPr>
        <w:t>200</w:t>
      </w:r>
    </w:p>
    <w:p w14:paraId="2EB2056C" w14:textId="182112FD" w:rsidR="008C5B56" w:rsidRPr="0022457E" w:rsidRDefault="008C5B56" w:rsidP="008C5B56">
      <w:pPr>
        <w:keepNext/>
        <w:jc w:val="center"/>
        <w:outlineLvl w:val="0"/>
        <w:rPr>
          <w:b/>
          <w:bCs/>
          <w:lang w:eastAsia="en-US"/>
        </w:rPr>
      </w:pPr>
      <w:r>
        <w:rPr>
          <w:b/>
          <w:bCs/>
          <w:lang w:eastAsia="en-US"/>
        </w:rPr>
        <w:t>96</w:t>
      </w:r>
      <w:r w:rsidRPr="0022457E">
        <w:rPr>
          <w:b/>
          <w:bCs/>
          <w:lang w:eastAsia="en-US"/>
        </w:rPr>
        <w:t>.§</w:t>
      </w:r>
    </w:p>
    <w:p w14:paraId="6EFDCDE7" w14:textId="77777777" w:rsidR="00896274" w:rsidRPr="00896274" w:rsidRDefault="00896274" w:rsidP="00896274">
      <w:pPr>
        <w:pBdr>
          <w:bottom w:val="single" w:sz="4" w:space="1" w:color="auto"/>
        </w:pBdr>
        <w:jc w:val="both"/>
        <w:rPr>
          <w:b/>
        </w:rPr>
      </w:pPr>
      <w:r w:rsidRPr="00896274">
        <w:rPr>
          <w:b/>
        </w:rPr>
        <w:t>Par projekta „Zini, sargā un copē!” iesniegšanu</w:t>
      </w:r>
    </w:p>
    <w:p w14:paraId="19D118EC" w14:textId="09520423" w:rsidR="00896274" w:rsidRPr="00896274" w:rsidRDefault="00896274" w:rsidP="00896274">
      <w:pPr>
        <w:jc w:val="center"/>
      </w:pPr>
      <w:r w:rsidRPr="00896274">
        <w:t xml:space="preserve">Ziņo </w:t>
      </w:r>
      <w:r>
        <w:t>D. Straubergs</w:t>
      </w:r>
      <w:r w:rsidRPr="00896274">
        <w:t xml:space="preserve"> </w:t>
      </w:r>
    </w:p>
    <w:p w14:paraId="05B5CEE9" w14:textId="77777777" w:rsidR="00896274" w:rsidRPr="00896274" w:rsidRDefault="00896274" w:rsidP="00896274">
      <w:pPr>
        <w:contextualSpacing/>
        <w:jc w:val="center"/>
        <w:rPr>
          <w:rFonts w:eastAsia="Calibri"/>
          <w:lang w:eastAsia="en-US"/>
        </w:rPr>
      </w:pPr>
    </w:p>
    <w:p w14:paraId="552D8A2B" w14:textId="77777777" w:rsidR="00896274" w:rsidRPr="003A5EE8" w:rsidRDefault="00896274" w:rsidP="00896274">
      <w:pPr>
        <w:ind w:firstLine="720"/>
        <w:jc w:val="both"/>
        <w:rPr>
          <w:b/>
          <w:bCs/>
        </w:rPr>
      </w:pPr>
      <w:r w:rsidRPr="00896274">
        <w:rPr>
          <w:rFonts w:eastAsia="Calibri"/>
          <w:lang w:eastAsia="en-US"/>
        </w:rPr>
        <w:t>Iepazinusies ar pašvaldības aģentūras “ALDA” direktora Jāņa Remesa informāciju par Zivju fonda pasākumu “</w:t>
      </w:r>
      <w:r w:rsidRPr="00896274">
        <w:rPr>
          <w:rFonts w:eastAsia="Calibri"/>
          <w:szCs w:val="22"/>
          <w:lang w:eastAsia="en-US"/>
        </w:rPr>
        <w:t>Sabiedrības informēšanas pasākumi par zivju resursu pētījumiem, to racionālu un saudzīgu izmantošanu, atražošanu un aizsardzību, arī publicistikas izdevumi, mācību vai uzziņu literatūra, informatīvi izglītojoši televīzijas raidījumi vai radioraidījumi</w:t>
      </w:r>
      <w:r w:rsidRPr="00896274">
        <w:rPr>
          <w:rFonts w:eastAsia="Calibri"/>
          <w:lang w:eastAsia="en-US"/>
        </w:rPr>
        <w:t>” un plānoto projektu „</w:t>
      </w:r>
      <w:r w:rsidRPr="00896274">
        <w:rPr>
          <w:rFonts w:eastAsia="Calibri"/>
          <w:szCs w:val="22"/>
          <w:lang w:eastAsia="en-US"/>
        </w:rPr>
        <w:t>Zini, sargā un copē!</w:t>
      </w:r>
      <w:r w:rsidRPr="00896274">
        <w:rPr>
          <w:rFonts w:eastAsia="Calibri"/>
          <w:lang w:eastAsia="en-US"/>
        </w:rPr>
        <w:t>”, pamatojoties uz likuma „Par pašvaldībām” 12.pantu un likuma “Par pašvaldību budžetiem” 30.pantu</w:t>
      </w:r>
      <w:r w:rsidRPr="00896274">
        <w:rPr>
          <w:bCs/>
          <w:color w:val="000000"/>
        </w:rPr>
        <w:t xml:space="preserve">,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714DD5F6" w14:textId="7309AC8D" w:rsidR="00896274" w:rsidRPr="00896274" w:rsidRDefault="00896274" w:rsidP="00896274">
      <w:pPr>
        <w:ind w:firstLine="567"/>
        <w:contextualSpacing/>
        <w:jc w:val="both"/>
        <w:rPr>
          <w:rFonts w:eastAsia="Calibri"/>
          <w:lang w:eastAsia="en-US"/>
        </w:rPr>
      </w:pPr>
      <w:r w:rsidRPr="00896274">
        <w:rPr>
          <w:rFonts w:eastAsia="Calibri"/>
          <w:lang w:eastAsia="en-US"/>
        </w:rPr>
        <w:t xml:space="preserve"> </w:t>
      </w:r>
    </w:p>
    <w:p w14:paraId="52162910" w14:textId="77777777" w:rsidR="00896274" w:rsidRPr="00896274" w:rsidRDefault="00896274" w:rsidP="00CB518E">
      <w:pPr>
        <w:numPr>
          <w:ilvl w:val="0"/>
          <w:numId w:val="106"/>
        </w:numPr>
        <w:ind w:left="357" w:hanging="357"/>
        <w:contextualSpacing/>
        <w:jc w:val="both"/>
        <w:rPr>
          <w:rFonts w:eastAsia="Calibri"/>
          <w:lang w:eastAsia="en-US"/>
        </w:rPr>
      </w:pPr>
      <w:r w:rsidRPr="00896274">
        <w:rPr>
          <w:rFonts w:eastAsia="Calibri"/>
          <w:lang w:eastAsia="en-US"/>
        </w:rPr>
        <w:lastRenderedPageBreak/>
        <w:t>Atbalstīt pašvaldības aģentūras “ALDA” ieceri iesniegt projektu „</w:t>
      </w:r>
      <w:r w:rsidRPr="00896274">
        <w:rPr>
          <w:rFonts w:eastAsia="Calibri"/>
          <w:szCs w:val="22"/>
          <w:lang w:eastAsia="en-US"/>
        </w:rPr>
        <w:t>Zini, sargā un copē!</w:t>
      </w:r>
      <w:r w:rsidRPr="00896274">
        <w:rPr>
          <w:rFonts w:eastAsia="Calibri"/>
          <w:lang w:eastAsia="en-US"/>
        </w:rPr>
        <w:t>”</w:t>
      </w:r>
      <w:r w:rsidRPr="00896274">
        <w:rPr>
          <w:rFonts w:eastAsia="Calibri"/>
          <w:szCs w:val="22"/>
          <w:lang w:eastAsia="en-US"/>
        </w:rPr>
        <w:t xml:space="preserve"> Zivju fonda pasākumā </w:t>
      </w:r>
      <w:r w:rsidRPr="00896274">
        <w:rPr>
          <w:rFonts w:eastAsia="Calibri"/>
          <w:lang w:eastAsia="en-US"/>
        </w:rPr>
        <w:t>“</w:t>
      </w:r>
      <w:r w:rsidRPr="00896274">
        <w:rPr>
          <w:rFonts w:eastAsia="Calibri"/>
          <w:szCs w:val="22"/>
          <w:lang w:eastAsia="en-US"/>
        </w:rPr>
        <w:t>Sabiedrības informēšanas pasākumi par zivju resursu pētījumiem, to racionālu un saudzīgu izmantošanu, atražošanu un aizsardzību, tai skaitā publicistikas izdevumi, mācību vai uzziņu literatūra, informatīvi izglītojoši televīzijas raidījumi vai radioraidījumi</w:t>
      </w:r>
      <w:r w:rsidRPr="00896274">
        <w:rPr>
          <w:rFonts w:eastAsia="Calibri"/>
          <w:lang w:eastAsia="en-US"/>
        </w:rPr>
        <w:t>”.</w:t>
      </w:r>
    </w:p>
    <w:p w14:paraId="37323DD4" w14:textId="77777777" w:rsidR="00896274" w:rsidRPr="00896274" w:rsidRDefault="00896274" w:rsidP="00CB518E">
      <w:pPr>
        <w:numPr>
          <w:ilvl w:val="0"/>
          <w:numId w:val="106"/>
        </w:numPr>
        <w:ind w:left="357" w:hanging="357"/>
        <w:contextualSpacing/>
        <w:jc w:val="both"/>
        <w:rPr>
          <w:rFonts w:eastAsia="Calibri"/>
          <w:lang w:eastAsia="en-US"/>
        </w:rPr>
      </w:pPr>
      <w:r w:rsidRPr="00896274">
        <w:rPr>
          <w:rFonts w:eastAsia="Calibri"/>
          <w:szCs w:val="22"/>
          <w:lang w:eastAsia="en-US"/>
        </w:rPr>
        <w:t>Noteikt projekta izmaksas:</w:t>
      </w:r>
    </w:p>
    <w:p w14:paraId="1D7AC0E4" w14:textId="77777777" w:rsidR="00896274" w:rsidRPr="00896274" w:rsidRDefault="00896274" w:rsidP="00896274">
      <w:pPr>
        <w:ind w:left="426"/>
        <w:contextualSpacing/>
        <w:jc w:val="both"/>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423"/>
      </w:tblGrid>
      <w:tr w:rsidR="00896274" w:rsidRPr="00896274" w14:paraId="207E1806" w14:textId="77777777" w:rsidTr="00C97E65">
        <w:trPr>
          <w:jc w:val="center"/>
        </w:trPr>
        <w:tc>
          <w:tcPr>
            <w:tcW w:w="5671" w:type="dxa"/>
            <w:shd w:val="clear" w:color="auto" w:fill="auto"/>
          </w:tcPr>
          <w:p w14:paraId="09469A43" w14:textId="77777777" w:rsidR="00896274" w:rsidRPr="00896274" w:rsidRDefault="00896274" w:rsidP="00896274">
            <w:pPr>
              <w:ind w:left="426"/>
              <w:contextualSpacing/>
              <w:jc w:val="both"/>
              <w:rPr>
                <w:rFonts w:eastAsia="Calibri"/>
                <w:lang w:eastAsia="en-US"/>
              </w:rPr>
            </w:pPr>
            <w:r w:rsidRPr="00896274">
              <w:rPr>
                <w:rFonts w:eastAsia="Calibri"/>
                <w:lang w:eastAsia="en-US"/>
              </w:rPr>
              <w:t>Kopējās izmaksas, EUR, t.sk:</w:t>
            </w:r>
          </w:p>
        </w:tc>
        <w:tc>
          <w:tcPr>
            <w:tcW w:w="992" w:type="dxa"/>
            <w:shd w:val="clear" w:color="auto" w:fill="auto"/>
          </w:tcPr>
          <w:p w14:paraId="7498AEFD" w14:textId="77777777" w:rsidR="00896274" w:rsidRPr="00896274" w:rsidRDefault="00896274" w:rsidP="00896274">
            <w:pPr>
              <w:ind w:left="426"/>
              <w:contextualSpacing/>
              <w:jc w:val="both"/>
              <w:rPr>
                <w:rFonts w:eastAsia="Calibri"/>
                <w:lang w:eastAsia="en-US"/>
              </w:rPr>
            </w:pPr>
            <w:r w:rsidRPr="00896274">
              <w:rPr>
                <w:rFonts w:eastAsia="Calibri"/>
                <w:lang w:eastAsia="en-US"/>
              </w:rPr>
              <w:t>7996,1</w:t>
            </w:r>
          </w:p>
        </w:tc>
      </w:tr>
      <w:tr w:rsidR="00896274" w:rsidRPr="00896274" w14:paraId="5FB61828" w14:textId="77777777" w:rsidTr="00C97E65">
        <w:trPr>
          <w:jc w:val="center"/>
        </w:trPr>
        <w:tc>
          <w:tcPr>
            <w:tcW w:w="5671" w:type="dxa"/>
            <w:shd w:val="clear" w:color="auto" w:fill="auto"/>
          </w:tcPr>
          <w:p w14:paraId="206C5840" w14:textId="77777777" w:rsidR="00896274" w:rsidRPr="00896274" w:rsidRDefault="00896274" w:rsidP="00896274">
            <w:pPr>
              <w:ind w:left="426"/>
              <w:contextualSpacing/>
              <w:jc w:val="both"/>
              <w:rPr>
                <w:rFonts w:eastAsia="Calibri"/>
                <w:lang w:eastAsia="en-US"/>
              </w:rPr>
            </w:pPr>
            <w:r w:rsidRPr="00896274">
              <w:rPr>
                <w:rFonts w:eastAsia="Calibri"/>
                <w:lang w:eastAsia="en-US"/>
              </w:rPr>
              <w:t>Zivju fonda finansējums, 89%</w:t>
            </w:r>
          </w:p>
        </w:tc>
        <w:tc>
          <w:tcPr>
            <w:tcW w:w="992" w:type="dxa"/>
            <w:shd w:val="clear" w:color="auto" w:fill="auto"/>
          </w:tcPr>
          <w:p w14:paraId="77826052" w14:textId="77777777" w:rsidR="00896274" w:rsidRPr="00896274" w:rsidRDefault="00896274" w:rsidP="00896274">
            <w:pPr>
              <w:ind w:left="426"/>
              <w:contextualSpacing/>
              <w:jc w:val="both"/>
              <w:rPr>
                <w:rFonts w:eastAsia="Calibri"/>
                <w:lang w:eastAsia="en-US"/>
              </w:rPr>
            </w:pPr>
            <w:r w:rsidRPr="00896274">
              <w:rPr>
                <w:rFonts w:eastAsia="Calibri"/>
                <w:lang w:eastAsia="en-US"/>
              </w:rPr>
              <w:t>7116,53</w:t>
            </w:r>
          </w:p>
        </w:tc>
      </w:tr>
      <w:tr w:rsidR="00896274" w:rsidRPr="00896274" w14:paraId="67385731" w14:textId="77777777" w:rsidTr="00C97E65">
        <w:trPr>
          <w:jc w:val="center"/>
        </w:trPr>
        <w:tc>
          <w:tcPr>
            <w:tcW w:w="5671" w:type="dxa"/>
            <w:shd w:val="clear" w:color="auto" w:fill="auto"/>
          </w:tcPr>
          <w:p w14:paraId="67C9A5CC" w14:textId="77777777" w:rsidR="00896274" w:rsidRPr="00896274" w:rsidRDefault="00896274" w:rsidP="00896274">
            <w:pPr>
              <w:ind w:left="426"/>
              <w:contextualSpacing/>
              <w:jc w:val="both"/>
              <w:rPr>
                <w:rFonts w:eastAsia="Calibri"/>
                <w:lang w:eastAsia="en-US"/>
              </w:rPr>
            </w:pPr>
            <w:r w:rsidRPr="00896274">
              <w:rPr>
                <w:rFonts w:eastAsia="Calibri"/>
                <w:lang w:eastAsia="en-US"/>
              </w:rPr>
              <w:t>Limbažu novada pašvaldības līdzfinansējums, 11 %</w:t>
            </w:r>
          </w:p>
        </w:tc>
        <w:tc>
          <w:tcPr>
            <w:tcW w:w="992" w:type="dxa"/>
            <w:shd w:val="clear" w:color="auto" w:fill="auto"/>
          </w:tcPr>
          <w:p w14:paraId="3DEA7932" w14:textId="77777777" w:rsidR="00896274" w:rsidRPr="00896274" w:rsidRDefault="00896274" w:rsidP="00896274">
            <w:pPr>
              <w:ind w:left="426"/>
              <w:contextualSpacing/>
              <w:jc w:val="both"/>
              <w:rPr>
                <w:rFonts w:eastAsia="Calibri"/>
                <w:lang w:eastAsia="en-US"/>
              </w:rPr>
            </w:pPr>
            <w:r w:rsidRPr="00896274">
              <w:rPr>
                <w:rFonts w:eastAsia="Calibri"/>
                <w:lang w:eastAsia="en-US"/>
              </w:rPr>
              <w:t>879,57</w:t>
            </w:r>
          </w:p>
        </w:tc>
      </w:tr>
    </w:tbl>
    <w:p w14:paraId="7775DF72" w14:textId="77777777" w:rsidR="00896274" w:rsidRPr="00896274" w:rsidRDefault="00896274" w:rsidP="00896274">
      <w:pPr>
        <w:ind w:left="426"/>
        <w:contextualSpacing/>
        <w:jc w:val="both"/>
        <w:rPr>
          <w:rFonts w:eastAsia="Calibri"/>
          <w:lang w:eastAsia="en-US"/>
        </w:rPr>
      </w:pPr>
    </w:p>
    <w:p w14:paraId="000A00CB" w14:textId="77777777" w:rsidR="00896274" w:rsidRPr="00896274" w:rsidRDefault="00896274" w:rsidP="00CB518E">
      <w:pPr>
        <w:numPr>
          <w:ilvl w:val="0"/>
          <w:numId w:val="106"/>
        </w:numPr>
        <w:ind w:left="357" w:hanging="357"/>
        <w:contextualSpacing/>
        <w:jc w:val="both"/>
        <w:rPr>
          <w:rFonts w:eastAsia="Calibri"/>
          <w:lang w:eastAsia="en-US"/>
        </w:rPr>
      </w:pPr>
      <w:r w:rsidRPr="00896274">
        <w:rPr>
          <w:rFonts w:eastAsia="Calibri"/>
          <w:lang w:eastAsia="en-US"/>
        </w:rPr>
        <w:t>Uzdot Limbažu novada pašvaldības aģentūrai “ALDA” sadarbībā ar Limbažu novada administrācijas Attīstības un projektu nodaļu sagatavot un līdz šī gada 18.februārim iesniegt Projekta iesniegumu Lauku atbalsta dienesta Elektroniskās pieteikšanās sistēmā.</w:t>
      </w:r>
    </w:p>
    <w:p w14:paraId="1ACD2046" w14:textId="77777777" w:rsidR="00896274" w:rsidRPr="00896274" w:rsidRDefault="00896274" w:rsidP="00CB518E">
      <w:pPr>
        <w:numPr>
          <w:ilvl w:val="0"/>
          <w:numId w:val="106"/>
        </w:numPr>
        <w:ind w:left="357" w:hanging="357"/>
        <w:contextualSpacing/>
        <w:jc w:val="both"/>
        <w:rPr>
          <w:rFonts w:eastAsia="Calibri"/>
          <w:lang w:eastAsia="en-US"/>
        </w:rPr>
      </w:pPr>
      <w:r w:rsidRPr="00896274">
        <w:rPr>
          <w:rFonts w:eastAsia="Calibri"/>
          <w:lang w:eastAsia="en-US"/>
        </w:rPr>
        <w:t>Projekta atbalsta gadījumā nodrošināt tā īstenošanai nepieciešamo līdzfinansējumu.</w:t>
      </w:r>
    </w:p>
    <w:p w14:paraId="4A5BDD92" w14:textId="77777777" w:rsidR="00896274" w:rsidRPr="00896274" w:rsidRDefault="00896274" w:rsidP="00CB518E">
      <w:pPr>
        <w:numPr>
          <w:ilvl w:val="0"/>
          <w:numId w:val="106"/>
        </w:numPr>
        <w:ind w:left="357" w:hanging="357"/>
        <w:contextualSpacing/>
        <w:jc w:val="both"/>
        <w:rPr>
          <w:rFonts w:eastAsia="Calibri"/>
          <w:lang w:eastAsia="en-US"/>
        </w:rPr>
      </w:pPr>
      <w:r w:rsidRPr="00896274">
        <w:rPr>
          <w:rFonts w:eastAsia="Calibri"/>
          <w:lang w:eastAsia="en-US"/>
        </w:rPr>
        <w:t>Uzdot pašvaldības aģentūras “ALDA” direktoram Jānim Remesam veikt projekta vadītāja pienākumus, projekta  atbalsta gadījumā vērsties Limbažu novada pašvaldībā par saņemtā atbalsta iekļaušanu budžetā un līdzfinansējuma piešķiršanu</w:t>
      </w:r>
      <w:r w:rsidRPr="00896274">
        <w:rPr>
          <w:rFonts w:eastAsia="Calibri"/>
          <w:color w:val="FF0000"/>
          <w:lang w:eastAsia="en-US"/>
        </w:rPr>
        <w:t>.</w:t>
      </w:r>
    </w:p>
    <w:p w14:paraId="414FFDBC" w14:textId="77777777" w:rsidR="00896274" w:rsidRPr="00896274" w:rsidRDefault="00896274" w:rsidP="00CB518E">
      <w:pPr>
        <w:numPr>
          <w:ilvl w:val="0"/>
          <w:numId w:val="106"/>
        </w:numPr>
        <w:ind w:left="357" w:hanging="357"/>
        <w:contextualSpacing/>
        <w:jc w:val="both"/>
        <w:rPr>
          <w:rFonts w:eastAsia="Calibri"/>
          <w:lang w:eastAsia="en-US"/>
        </w:rPr>
      </w:pPr>
      <w:r w:rsidRPr="00896274">
        <w:rPr>
          <w:lang w:eastAsia="en-US"/>
        </w:rPr>
        <w:t xml:space="preserve">Atbildīgo par lēmuma izpildi noteikt Limbažu novada pašvaldības izpilddirektoru. </w:t>
      </w:r>
    </w:p>
    <w:p w14:paraId="314DC06E" w14:textId="77777777" w:rsidR="008C5B56" w:rsidRDefault="008C5B56" w:rsidP="003A076C">
      <w:pPr>
        <w:autoSpaceDE w:val="0"/>
        <w:autoSpaceDN w:val="0"/>
        <w:adjustRightInd w:val="0"/>
        <w:jc w:val="both"/>
        <w:rPr>
          <w:rFonts w:eastAsia="Calibri"/>
        </w:rPr>
      </w:pPr>
    </w:p>
    <w:p w14:paraId="77799B31" w14:textId="77777777" w:rsidR="00754654" w:rsidRDefault="00754654" w:rsidP="003A076C">
      <w:pPr>
        <w:autoSpaceDE w:val="0"/>
        <w:autoSpaceDN w:val="0"/>
        <w:adjustRightInd w:val="0"/>
        <w:jc w:val="both"/>
        <w:rPr>
          <w:rFonts w:eastAsia="Calibri"/>
        </w:rPr>
      </w:pPr>
    </w:p>
    <w:p w14:paraId="30A16C2A" w14:textId="1C385BB9" w:rsidR="00754654" w:rsidRPr="00305503" w:rsidRDefault="00754654" w:rsidP="00754654">
      <w:pPr>
        <w:jc w:val="both"/>
        <w:rPr>
          <w:b/>
          <w:bCs/>
        </w:rPr>
      </w:pPr>
      <w:r w:rsidRPr="00305503">
        <w:rPr>
          <w:b/>
          <w:bCs/>
        </w:rPr>
        <w:t>Lēmums Nr.</w:t>
      </w:r>
      <w:r w:rsidR="004E5BBC">
        <w:rPr>
          <w:b/>
          <w:bCs/>
        </w:rPr>
        <w:t>201</w:t>
      </w:r>
    </w:p>
    <w:p w14:paraId="3BBF552F" w14:textId="515DDF83" w:rsidR="00754654" w:rsidRPr="0022457E" w:rsidRDefault="00754654" w:rsidP="00754654">
      <w:pPr>
        <w:keepNext/>
        <w:jc w:val="center"/>
        <w:outlineLvl w:val="0"/>
        <w:rPr>
          <w:b/>
          <w:bCs/>
          <w:lang w:eastAsia="en-US"/>
        </w:rPr>
      </w:pPr>
      <w:r>
        <w:rPr>
          <w:b/>
          <w:bCs/>
          <w:lang w:eastAsia="en-US"/>
        </w:rPr>
        <w:t>97</w:t>
      </w:r>
      <w:r w:rsidRPr="0022457E">
        <w:rPr>
          <w:b/>
          <w:bCs/>
          <w:lang w:eastAsia="en-US"/>
        </w:rPr>
        <w:t>.§</w:t>
      </w:r>
    </w:p>
    <w:p w14:paraId="30BF0899" w14:textId="77777777" w:rsidR="00233FC1" w:rsidRPr="00233FC1" w:rsidRDefault="00233FC1" w:rsidP="00233FC1">
      <w:pPr>
        <w:pBdr>
          <w:bottom w:val="single" w:sz="4" w:space="1" w:color="auto"/>
        </w:pBdr>
        <w:jc w:val="both"/>
        <w:rPr>
          <w:b/>
        </w:rPr>
      </w:pPr>
      <w:r w:rsidRPr="00233FC1">
        <w:rPr>
          <w:b/>
        </w:rPr>
        <w:t>Par projekta „Zivju resursu pavairošana Limbažu Lielezerā” iesniegšanu</w:t>
      </w:r>
    </w:p>
    <w:p w14:paraId="2BB9B08C" w14:textId="473DEE06" w:rsidR="00233FC1" w:rsidRPr="00233FC1" w:rsidRDefault="00233FC1" w:rsidP="00233FC1">
      <w:pPr>
        <w:jc w:val="center"/>
      </w:pPr>
      <w:r w:rsidRPr="00233FC1">
        <w:t xml:space="preserve">Ziņo </w:t>
      </w:r>
      <w:r>
        <w:t>D. Straubergs</w:t>
      </w:r>
      <w:r w:rsidRPr="00233FC1">
        <w:t xml:space="preserve"> </w:t>
      </w:r>
    </w:p>
    <w:p w14:paraId="0DB6B1F8" w14:textId="77777777" w:rsidR="00233FC1" w:rsidRPr="00233FC1" w:rsidRDefault="00233FC1" w:rsidP="00233FC1">
      <w:pPr>
        <w:contextualSpacing/>
        <w:jc w:val="center"/>
        <w:rPr>
          <w:rFonts w:eastAsia="Calibri"/>
          <w:lang w:eastAsia="en-US"/>
        </w:rPr>
      </w:pPr>
    </w:p>
    <w:p w14:paraId="6E0E9E8A" w14:textId="77777777" w:rsidR="00233FC1" w:rsidRPr="003A5EE8" w:rsidRDefault="00233FC1" w:rsidP="00233FC1">
      <w:pPr>
        <w:ind w:firstLine="720"/>
        <w:jc w:val="both"/>
        <w:rPr>
          <w:b/>
          <w:bCs/>
        </w:rPr>
      </w:pPr>
      <w:r w:rsidRPr="00233FC1">
        <w:rPr>
          <w:rFonts w:eastAsia="Calibri"/>
          <w:lang w:eastAsia="en-US"/>
        </w:rPr>
        <w:t>Iepazinusies ar pašvaldības aģentūras “ALDA” direktora Jāņa Remesa informāciju par Zivju fonda pasākumu “Zivju resursu pavairošana un atražošana publiskajās ūdenstilpēs</w:t>
      </w:r>
      <w:r w:rsidRPr="00233FC1">
        <w:rPr>
          <w:rFonts w:eastAsia="Calibri"/>
          <w:lang w:eastAsia="en-US"/>
        </w:rPr>
        <w:br/>
        <w:t>un ūdenstilpēs, kurās zvejas tiesības pieder valstij, citās ūdenstilpēs, kas ir valsts vai pašvaldību</w:t>
      </w:r>
      <w:r w:rsidRPr="00233FC1">
        <w:rPr>
          <w:rFonts w:eastAsia="Calibri"/>
          <w:lang w:eastAsia="en-US"/>
        </w:rPr>
        <w:br/>
        <w:t>īpašumā, kā arī privātajās upēs, kurās ir atļauta makšķerēšana”</w:t>
      </w:r>
      <w:r w:rsidRPr="00233FC1">
        <w:rPr>
          <w:rFonts w:eastAsia="Calibri"/>
          <w:szCs w:val="22"/>
          <w:lang w:eastAsia="en-US"/>
        </w:rPr>
        <w:t xml:space="preserve"> </w:t>
      </w:r>
      <w:r w:rsidRPr="00233FC1">
        <w:rPr>
          <w:rFonts w:eastAsia="Calibri"/>
          <w:lang w:eastAsia="en-US"/>
        </w:rPr>
        <w:t>ieceri īstenot projektu „Zivju resursu pavairošana Limbažu Lielezerā”, projekta ietvaros paredzēta vienvasaru līdaku ielaišana, pamatojoties uz likuma „Par pašvaldībām” 12.pantu un likuma “Par pašvaldību budžetiem” 30.pantu</w:t>
      </w:r>
      <w:r w:rsidRPr="00233FC1">
        <w:rPr>
          <w:bCs/>
          <w:color w:val="000000"/>
        </w:rPr>
        <w:t xml:space="preserve">,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1956BBC1" w14:textId="318C4A64" w:rsidR="00233FC1" w:rsidRPr="00233FC1" w:rsidRDefault="00233FC1" w:rsidP="00233FC1">
      <w:pPr>
        <w:ind w:firstLine="567"/>
        <w:contextualSpacing/>
        <w:jc w:val="both"/>
        <w:rPr>
          <w:rFonts w:eastAsia="Calibri"/>
          <w:lang w:eastAsia="en-US"/>
        </w:rPr>
      </w:pPr>
      <w:r w:rsidRPr="00233FC1">
        <w:rPr>
          <w:rFonts w:eastAsia="Calibri"/>
          <w:lang w:eastAsia="en-US"/>
        </w:rPr>
        <w:t xml:space="preserve"> </w:t>
      </w:r>
    </w:p>
    <w:p w14:paraId="2F6D9868" w14:textId="77777777" w:rsidR="00233FC1" w:rsidRPr="00233FC1" w:rsidRDefault="00233FC1" w:rsidP="00CB518E">
      <w:pPr>
        <w:numPr>
          <w:ilvl w:val="0"/>
          <w:numId w:val="107"/>
        </w:numPr>
        <w:ind w:left="357" w:hanging="357"/>
        <w:contextualSpacing/>
        <w:jc w:val="both"/>
        <w:rPr>
          <w:rFonts w:eastAsia="Calibri"/>
          <w:lang w:eastAsia="en-US"/>
        </w:rPr>
      </w:pPr>
      <w:r w:rsidRPr="00233FC1">
        <w:rPr>
          <w:rFonts w:eastAsia="Calibri"/>
          <w:lang w:eastAsia="en-US"/>
        </w:rPr>
        <w:t>Atbalstīt pašvaldības aģentūras “ALDA” ieceri iesniegt projektu „Zivju resursu pavairošana Limbažu Lielezerā” Zivju fonda pasākumā “Zivju resursu pavairošana un atražošana publiskajās ūdenstilpēs un ūdenstilpēs, kurās zvejas tiesības pieder valstij, citās ūdenstilpēs, kas ir valsts vai pašvaldību īpašumā, kā arī privātajās upēs, kurās ir atļauta makšķerēšana”.</w:t>
      </w:r>
    </w:p>
    <w:p w14:paraId="1A7C9797" w14:textId="77777777" w:rsidR="00233FC1" w:rsidRPr="00233FC1" w:rsidRDefault="00233FC1" w:rsidP="00CB518E">
      <w:pPr>
        <w:numPr>
          <w:ilvl w:val="0"/>
          <w:numId w:val="107"/>
        </w:numPr>
        <w:ind w:left="357" w:hanging="357"/>
        <w:contextualSpacing/>
        <w:jc w:val="both"/>
        <w:rPr>
          <w:rFonts w:eastAsia="Calibri"/>
          <w:lang w:eastAsia="en-US"/>
        </w:rPr>
      </w:pPr>
      <w:r w:rsidRPr="00233FC1">
        <w:rPr>
          <w:rFonts w:eastAsia="Calibri"/>
          <w:lang w:eastAsia="en-US"/>
        </w:rPr>
        <w:t>Noteikt projekta izmaksas:</w:t>
      </w:r>
    </w:p>
    <w:p w14:paraId="38D02C1C" w14:textId="77777777" w:rsidR="00233FC1" w:rsidRPr="00233FC1" w:rsidRDefault="00233FC1" w:rsidP="00233FC1">
      <w:pPr>
        <w:ind w:left="426"/>
        <w:contextualSpacing/>
        <w:jc w:val="both"/>
        <w:rPr>
          <w:rFonts w:eastAsia="Calibri"/>
          <w:lang w:eastAsia="en-US"/>
        </w:rPr>
      </w:pPr>
    </w:p>
    <w:tbl>
      <w:tblPr>
        <w:tblW w:w="0" w:type="auto"/>
        <w:jc w:val="center"/>
        <w:tblCellMar>
          <w:left w:w="0" w:type="dxa"/>
          <w:right w:w="0" w:type="dxa"/>
        </w:tblCellMar>
        <w:tblLook w:val="04A0" w:firstRow="1" w:lastRow="0" w:firstColumn="1" w:lastColumn="0" w:noHBand="0" w:noVBand="1"/>
      </w:tblPr>
      <w:tblGrid>
        <w:gridCol w:w="5671"/>
        <w:gridCol w:w="1423"/>
      </w:tblGrid>
      <w:tr w:rsidR="00233FC1" w:rsidRPr="00233FC1" w14:paraId="0876178C" w14:textId="77777777" w:rsidTr="00C97E65">
        <w:trPr>
          <w:jc w:val="center"/>
        </w:trPr>
        <w:tc>
          <w:tcPr>
            <w:tcW w:w="5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39071D" w14:textId="77777777" w:rsidR="00233FC1" w:rsidRPr="00233FC1" w:rsidRDefault="00233FC1" w:rsidP="00233FC1">
            <w:pPr>
              <w:spacing w:before="100" w:beforeAutospacing="1" w:after="100" w:afterAutospacing="1"/>
              <w:ind w:left="426"/>
            </w:pPr>
            <w:r w:rsidRPr="00233FC1">
              <w:t>Kopējās izmaksas, EUR, t.sk:</w:t>
            </w:r>
          </w:p>
        </w:tc>
        <w:tc>
          <w:tcPr>
            <w:tcW w:w="14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D2AE51" w14:textId="77777777" w:rsidR="00233FC1" w:rsidRPr="00233FC1" w:rsidRDefault="00233FC1" w:rsidP="00233FC1">
            <w:pPr>
              <w:spacing w:before="100" w:beforeAutospacing="1" w:after="100" w:afterAutospacing="1"/>
              <w:jc w:val="right"/>
            </w:pPr>
            <w:r w:rsidRPr="00233FC1">
              <w:t>7000,00</w:t>
            </w:r>
          </w:p>
        </w:tc>
      </w:tr>
      <w:tr w:rsidR="00233FC1" w:rsidRPr="00233FC1" w14:paraId="054970E9" w14:textId="77777777" w:rsidTr="00C97E65">
        <w:trPr>
          <w:jc w:val="center"/>
        </w:trPr>
        <w:tc>
          <w:tcPr>
            <w:tcW w:w="5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71F93A" w14:textId="77777777" w:rsidR="00233FC1" w:rsidRPr="00233FC1" w:rsidRDefault="00233FC1" w:rsidP="00233FC1">
            <w:pPr>
              <w:spacing w:before="100" w:beforeAutospacing="1" w:after="100" w:afterAutospacing="1"/>
              <w:ind w:left="426"/>
            </w:pPr>
            <w:r w:rsidRPr="00233FC1">
              <w:t>Zivju fonda finansējums, 89%</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14:paraId="7072F5B7" w14:textId="77777777" w:rsidR="00233FC1" w:rsidRPr="00233FC1" w:rsidRDefault="00233FC1" w:rsidP="00233FC1">
            <w:pPr>
              <w:spacing w:before="100" w:beforeAutospacing="1" w:after="100" w:afterAutospacing="1"/>
              <w:ind w:left="426"/>
              <w:jc w:val="right"/>
            </w:pPr>
            <w:r w:rsidRPr="00233FC1">
              <w:t>6230,00</w:t>
            </w:r>
          </w:p>
        </w:tc>
      </w:tr>
      <w:tr w:rsidR="00233FC1" w:rsidRPr="00233FC1" w14:paraId="53E864AB" w14:textId="77777777" w:rsidTr="00C97E65">
        <w:trPr>
          <w:jc w:val="center"/>
        </w:trPr>
        <w:tc>
          <w:tcPr>
            <w:tcW w:w="5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D3ED5" w14:textId="77777777" w:rsidR="00233FC1" w:rsidRPr="00233FC1" w:rsidRDefault="00233FC1" w:rsidP="00233FC1">
            <w:pPr>
              <w:spacing w:before="100" w:beforeAutospacing="1" w:after="100" w:afterAutospacing="1"/>
              <w:ind w:left="426"/>
            </w:pPr>
            <w:r w:rsidRPr="00233FC1">
              <w:t>Limbažu novada pašvaldības līdzfinansējums, 11 %</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14:paraId="78E06750" w14:textId="77777777" w:rsidR="00233FC1" w:rsidRPr="00233FC1" w:rsidRDefault="00233FC1" w:rsidP="00233FC1">
            <w:pPr>
              <w:spacing w:before="100" w:beforeAutospacing="1" w:after="100" w:afterAutospacing="1"/>
              <w:ind w:left="426"/>
              <w:jc w:val="right"/>
            </w:pPr>
            <w:r w:rsidRPr="00233FC1">
              <w:t>770,00</w:t>
            </w:r>
          </w:p>
        </w:tc>
      </w:tr>
    </w:tbl>
    <w:p w14:paraId="156AD0A9" w14:textId="77777777" w:rsidR="00233FC1" w:rsidRPr="00233FC1" w:rsidRDefault="00233FC1" w:rsidP="00233FC1">
      <w:pPr>
        <w:ind w:left="426"/>
        <w:contextualSpacing/>
        <w:jc w:val="both"/>
        <w:rPr>
          <w:rFonts w:eastAsia="Calibri"/>
          <w:lang w:eastAsia="en-US"/>
        </w:rPr>
      </w:pPr>
    </w:p>
    <w:p w14:paraId="3DD3A362" w14:textId="77777777" w:rsidR="00233FC1" w:rsidRPr="00233FC1" w:rsidRDefault="00233FC1" w:rsidP="00CB518E">
      <w:pPr>
        <w:numPr>
          <w:ilvl w:val="0"/>
          <w:numId w:val="107"/>
        </w:numPr>
        <w:ind w:left="357" w:hanging="357"/>
        <w:contextualSpacing/>
        <w:jc w:val="both"/>
        <w:rPr>
          <w:rFonts w:eastAsia="Calibri"/>
          <w:lang w:eastAsia="en-US"/>
        </w:rPr>
      </w:pPr>
      <w:r w:rsidRPr="00233FC1">
        <w:rPr>
          <w:rFonts w:eastAsia="Calibri"/>
          <w:lang w:eastAsia="en-US"/>
        </w:rPr>
        <w:t>Uzdot Limbažu novada pašvaldības aģentūrai “ALDA” sadarbībā ar Limbažu novada administrācijas Attīstības un projektu nodaļu sagatavot un līdz šī gada 11. martam iesniegt Projekta iesniegumu Lauku atbalsta dienesta Elektroniskās pieteikšanās sistēmā.</w:t>
      </w:r>
    </w:p>
    <w:p w14:paraId="7B2FC515" w14:textId="77777777" w:rsidR="00233FC1" w:rsidRPr="00233FC1" w:rsidRDefault="00233FC1" w:rsidP="00CB518E">
      <w:pPr>
        <w:numPr>
          <w:ilvl w:val="0"/>
          <w:numId w:val="107"/>
        </w:numPr>
        <w:ind w:left="357" w:hanging="357"/>
        <w:contextualSpacing/>
        <w:jc w:val="both"/>
        <w:rPr>
          <w:rFonts w:eastAsia="Calibri"/>
          <w:lang w:eastAsia="en-US"/>
        </w:rPr>
      </w:pPr>
      <w:r w:rsidRPr="00233FC1">
        <w:rPr>
          <w:rFonts w:eastAsia="Calibri"/>
          <w:lang w:eastAsia="en-US"/>
        </w:rPr>
        <w:t>Projekta atbalsta gadījumā nodrošināt tā īstenošanai nepieciešamo līdzfinansējumu.</w:t>
      </w:r>
    </w:p>
    <w:p w14:paraId="72A8B8B4" w14:textId="77777777" w:rsidR="00233FC1" w:rsidRPr="00233FC1" w:rsidRDefault="00233FC1" w:rsidP="00CB518E">
      <w:pPr>
        <w:numPr>
          <w:ilvl w:val="0"/>
          <w:numId w:val="107"/>
        </w:numPr>
        <w:ind w:left="357" w:hanging="357"/>
        <w:contextualSpacing/>
        <w:jc w:val="both"/>
        <w:rPr>
          <w:rFonts w:eastAsia="Calibri"/>
          <w:lang w:eastAsia="en-US"/>
        </w:rPr>
      </w:pPr>
      <w:r w:rsidRPr="00233FC1">
        <w:rPr>
          <w:rFonts w:eastAsia="Calibri"/>
          <w:lang w:eastAsia="en-US"/>
        </w:rPr>
        <w:lastRenderedPageBreak/>
        <w:t>Uzdot pašvaldības aģentūras “ALDA” direktoram Jānim Remesam veikt projekta vadītāja pienākumus, projekta  atbalsta gadījumā vērsties Limbažu novada pašvaldībā par saņemtā atbalsta iekļaušanu budžetā un līdzfinansējuma piešķiršanu</w:t>
      </w:r>
      <w:r w:rsidRPr="00233FC1">
        <w:rPr>
          <w:rFonts w:eastAsia="Calibri"/>
          <w:color w:val="FF0000"/>
          <w:lang w:eastAsia="en-US"/>
        </w:rPr>
        <w:t>.</w:t>
      </w:r>
    </w:p>
    <w:p w14:paraId="4DC2B7D1" w14:textId="77777777" w:rsidR="00233FC1" w:rsidRPr="00233FC1" w:rsidRDefault="00233FC1" w:rsidP="00CB518E">
      <w:pPr>
        <w:numPr>
          <w:ilvl w:val="0"/>
          <w:numId w:val="107"/>
        </w:numPr>
        <w:ind w:left="357" w:hanging="357"/>
        <w:contextualSpacing/>
        <w:jc w:val="both"/>
        <w:rPr>
          <w:rFonts w:eastAsia="Calibri"/>
          <w:lang w:eastAsia="en-US"/>
        </w:rPr>
      </w:pPr>
      <w:r w:rsidRPr="00233FC1">
        <w:rPr>
          <w:lang w:eastAsia="en-US"/>
        </w:rPr>
        <w:t xml:space="preserve">Atbildīgo par lēmuma izpildi noteikt Limbažu novada pašvaldības izpilddirektoru. </w:t>
      </w:r>
    </w:p>
    <w:p w14:paraId="0F43A1C3" w14:textId="77777777" w:rsidR="00754654" w:rsidRDefault="00754654" w:rsidP="003A076C">
      <w:pPr>
        <w:autoSpaceDE w:val="0"/>
        <w:autoSpaceDN w:val="0"/>
        <w:adjustRightInd w:val="0"/>
        <w:jc w:val="both"/>
        <w:rPr>
          <w:rFonts w:eastAsia="Calibri"/>
        </w:rPr>
      </w:pPr>
    </w:p>
    <w:p w14:paraId="486BDF85" w14:textId="4A176529" w:rsidR="00AB263E" w:rsidRDefault="00233FC1" w:rsidP="003A076C">
      <w:pPr>
        <w:autoSpaceDE w:val="0"/>
        <w:autoSpaceDN w:val="0"/>
        <w:adjustRightInd w:val="0"/>
        <w:jc w:val="both"/>
        <w:rPr>
          <w:rFonts w:eastAsia="Calibri"/>
        </w:rPr>
      </w:pPr>
      <w:r>
        <w:rPr>
          <w:rFonts w:eastAsia="Calibri"/>
        </w:rPr>
        <w:t>Deputāts D. Zemmers pārtrauc darbu sēdē.</w:t>
      </w:r>
    </w:p>
    <w:p w14:paraId="1E94B603" w14:textId="77777777" w:rsidR="00233FC1" w:rsidRDefault="00233FC1" w:rsidP="003A076C">
      <w:pPr>
        <w:autoSpaceDE w:val="0"/>
        <w:autoSpaceDN w:val="0"/>
        <w:adjustRightInd w:val="0"/>
        <w:jc w:val="both"/>
        <w:rPr>
          <w:rFonts w:eastAsia="Calibri"/>
        </w:rPr>
      </w:pPr>
    </w:p>
    <w:p w14:paraId="4F3F4171" w14:textId="39238DAB" w:rsidR="00AB263E" w:rsidRPr="00305503" w:rsidRDefault="00AB263E" w:rsidP="00AB263E">
      <w:pPr>
        <w:jc w:val="both"/>
        <w:rPr>
          <w:b/>
          <w:bCs/>
        </w:rPr>
      </w:pPr>
      <w:r w:rsidRPr="00305503">
        <w:rPr>
          <w:b/>
          <w:bCs/>
        </w:rPr>
        <w:t>Lēmums Nr.</w:t>
      </w:r>
      <w:r w:rsidR="004E5BBC">
        <w:rPr>
          <w:b/>
          <w:bCs/>
        </w:rPr>
        <w:t>202</w:t>
      </w:r>
    </w:p>
    <w:p w14:paraId="48BE5B66" w14:textId="0D4E722F" w:rsidR="00AB263E" w:rsidRPr="0022457E" w:rsidRDefault="00AB263E" w:rsidP="00AB263E">
      <w:pPr>
        <w:keepNext/>
        <w:jc w:val="center"/>
        <w:outlineLvl w:val="0"/>
        <w:rPr>
          <w:b/>
          <w:bCs/>
          <w:lang w:eastAsia="en-US"/>
        </w:rPr>
      </w:pPr>
      <w:r>
        <w:rPr>
          <w:b/>
          <w:bCs/>
          <w:lang w:eastAsia="en-US"/>
        </w:rPr>
        <w:t>98</w:t>
      </w:r>
      <w:r w:rsidRPr="0022457E">
        <w:rPr>
          <w:b/>
          <w:bCs/>
          <w:lang w:eastAsia="en-US"/>
        </w:rPr>
        <w:t>.§</w:t>
      </w:r>
    </w:p>
    <w:p w14:paraId="57E1F1B7" w14:textId="77777777" w:rsidR="00233FC1" w:rsidRPr="00233FC1" w:rsidRDefault="00233FC1" w:rsidP="00233FC1">
      <w:pPr>
        <w:pBdr>
          <w:bottom w:val="single" w:sz="4" w:space="1" w:color="auto"/>
        </w:pBdr>
        <w:jc w:val="both"/>
        <w:rPr>
          <w:b/>
        </w:rPr>
      </w:pPr>
      <w:r w:rsidRPr="00233FC1">
        <w:rPr>
          <w:b/>
        </w:rPr>
        <w:t>Par projekta „Zivju resursu pavairošana Katvarezerā” iesniegšanu</w:t>
      </w:r>
    </w:p>
    <w:p w14:paraId="1202EB86" w14:textId="35D0CD37" w:rsidR="00233FC1" w:rsidRPr="00233FC1" w:rsidRDefault="00233FC1" w:rsidP="00233FC1">
      <w:pPr>
        <w:jc w:val="center"/>
      </w:pPr>
      <w:r w:rsidRPr="00233FC1">
        <w:t xml:space="preserve">Ziņo </w:t>
      </w:r>
      <w:r>
        <w:t>D. Straubergs</w:t>
      </w:r>
      <w:r w:rsidRPr="00233FC1">
        <w:t xml:space="preserve"> </w:t>
      </w:r>
    </w:p>
    <w:p w14:paraId="151238B1" w14:textId="77777777" w:rsidR="00233FC1" w:rsidRPr="00233FC1" w:rsidRDefault="00233FC1" w:rsidP="00233FC1">
      <w:pPr>
        <w:contextualSpacing/>
        <w:jc w:val="center"/>
        <w:rPr>
          <w:rFonts w:eastAsia="Calibri"/>
          <w:lang w:eastAsia="en-US"/>
        </w:rPr>
      </w:pPr>
    </w:p>
    <w:p w14:paraId="1EA72A14" w14:textId="06550529" w:rsidR="00233FC1" w:rsidRPr="003A5EE8" w:rsidRDefault="00233FC1" w:rsidP="00233FC1">
      <w:pPr>
        <w:ind w:firstLine="720"/>
        <w:jc w:val="both"/>
        <w:rPr>
          <w:b/>
          <w:bCs/>
        </w:rPr>
      </w:pPr>
      <w:r w:rsidRPr="00233FC1">
        <w:rPr>
          <w:rFonts w:eastAsia="Calibri"/>
          <w:lang w:eastAsia="en-US"/>
        </w:rPr>
        <w:t>Iepazinusies ar pašvaldības aģentūras “ALDA” direktora Jāņa Remesa informāciju par Zivju fonda pasākumu “Zivju resursu pavairošana un atražošana publiskajās ūdenstilpēs</w:t>
      </w:r>
      <w:r w:rsidRPr="00233FC1">
        <w:rPr>
          <w:rFonts w:eastAsia="Calibri"/>
          <w:lang w:eastAsia="en-US"/>
        </w:rPr>
        <w:br/>
        <w:t>un ūdenstilpēs, kurās zvejas tiesības pieder valstij, citās ūdenstilpēs, kas ir valsts vai pašvaldību</w:t>
      </w:r>
      <w:r w:rsidRPr="00233FC1">
        <w:rPr>
          <w:rFonts w:eastAsia="Calibri"/>
          <w:lang w:eastAsia="en-US"/>
        </w:rPr>
        <w:br/>
        <w:t>īpašumā, kā arī privātajās upēs, kurās ir atļauta makšķerēšana”</w:t>
      </w:r>
      <w:r w:rsidRPr="00233FC1">
        <w:rPr>
          <w:rFonts w:eastAsia="Calibri"/>
          <w:szCs w:val="22"/>
          <w:lang w:eastAsia="en-US"/>
        </w:rPr>
        <w:t xml:space="preserve"> </w:t>
      </w:r>
      <w:r w:rsidRPr="00233FC1">
        <w:rPr>
          <w:rFonts w:eastAsia="Calibri"/>
          <w:lang w:eastAsia="en-US"/>
        </w:rPr>
        <w:t>ieceri īstenot projektu „Zivju resursu pavairošana Katvarezerā”, projekta ietvaros paredzēta vienvasaru līdaku ielaišana, pamatojoties uz likuma „Par pašvaldībām” 12.pantu un likuma “Par pašvaldību budžetiem” 30.pantu</w:t>
      </w:r>
      <w:r w:rsidRPr="00233FC1">
        <w:rPr>
          <w:bCs/>
          <w:color w:val="000000"/>
        </w:rPr>
        <w:t xml:space="preserve">, </w:t>
      </w:r>
      <w:r w:rsidRPr="003A5EE8">
        <w:rPr>
          <w:b/>
          <w:bCs/>
        </w:rPr>
        <w:t>atklāti balsojot: PAR</w:t>
      </w:r>
      <w:r w:rsidRPr="003A5EE8">
        <w:t xml:space="preserve"> – </w:t>
      </w:r>
      <w:r>
        <w:t>11</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13329DB3" w14:textId="6BA11B74" w:rsidR="00233FC1" w:rsidRPr="00233FC1" w:rsidRDefault="00233FC1" w:rsidP="00233FC1">
      <w:pPr>
        <w:ind w:firstLine="567"/>
        <w:contextualSpacing/>
        <w:jc w:val="both"/>
        <w:rPr>
          <w:rFonts w:eastAsia="Calibri"/>
          <w:lang w:eastAsia="en-US"/>
        </w:rPr>
      </w:pPr>
      <w:r w:rsidRPr="00233FC1">
        <w:rPr>
          <w:rFonts w:eastAsia="Calibri"/>
          <w:lang w:eastAsia="en-US"/>
        </w:rPr>
        <w:t xml:space="preserve"> </w:t>
      </w:r>
    </w:p>
    <w:p w14:paraId="17D88EE8" w14:textId="77777777" w:rsidR="00233FC1" w:rsidRPr="00233FC1" w:rsidRDefault="00233FC1" w:rsidP="00CB518E">
      <w:pPr>
        <w:numPr>
          <w:ilvl w:val="0"/>
          <w:numId w:val="108"/>
        </w:numPr>
        <w:ind w:left="357" w:hanging="357"/>
        <w:contextualSpacing/>
        <w:jc w:val="both"/>
        <w:rPr>
          <w:rFonts w:eastAsia="Calibri"/>
          <w:lang w:eastAsia="en-US"/>
        </w:rPr>
      </w:pPr>
      <w:r w:rsidRPr="00233FC1">
        <w:rPr>
          <w:rFonts w:eastAsia="Calibri"/>
          <w:lang w:eastAsia="en-US"/>
        </w:rPr>
        <w:t>Atbalstīt pašvaldības aģentūras “ALDA” ieceri iesniegt projektu „Zivju resursu pavairošana Katvarezerā” Zivju fonda pasākumā “Zivju resursu pavairošana un atražošana publiskajās ūdenstilpēs un ūdenstilpēs, kurās zvejas tiesības pieder valstij, citās ūdenstilpēs, kas ir valsts vai pašvaldību īpašumā, kā arī privātajās upēs, kurās ir atļauta makšķerēšana”.</w:t>
      </w:r>
    </w:p>
    <w:p w14:paraId="69EF1A91" w14:textId="77777777" w:rsidR="00233FC1" w:rsidRPr="00233FC1" w:rsidRDefault="00233FC1" w:rsidP="00CB518E">
      <w:pPr>
        <w:numPr>
          <w:ilvl w:val="0"/>
          <w:numId w:val="108"/>
        </w:numPr>
        <w:ind w:left="357" w:hanging="357"/>
        <w:contextualSpacing/>
        <w:jc w:val="both"/>
        <w:rPr>
          <w:rFonts w:eastAsia="Calibri"/>
          <w:lang w:eastAsia="en-US"/>
        </w:rPr>
      </w:pPr>
      <w:r w:rsidRPr="00233FC1">
        <w:rPr>
          <w:rFonts w:eastAsia="Calibri"/>
          <w:lang w:eastAsia="en-US"/>
        </w:rPr>
        <w:t>Noteikt projekta izmaksas:</w:t>
      </w:r>
    </w:p>
    <w:p w14:paraId="14DB2709" w14:textId="77777777" w:rsidR="00233FC1" w:rsidRPr="00233FC1" w:rsidRDefault="00233FC1" w:rsidP="00233FC1">
      <w:pPr>
        <w:ind w:left="426"/>
        <w:contextualSpacing/>
        <w:jc w:val="both"/>
        <w:rPr>
          <w:rFonts w:eastAsia="Calibri"/>
          <w:lang w:eastAsia="en-US"/>
        </w:rPr>
      </w:pPr>
    </w:p>
    <w:tbl>
      <w:tblPr>
        <w:tblW w:w="0" w:type="auto"/>
        <w:jc w:val="center"/>
        <w:tblCellMar>
          <w:left w:w="0" w:type="dxa"/>
          <w:right w:w="0" w:type="dxa"/>
        </w:tblCellMar>
        <w:tblLook w:val="04A0" w:firstRow="1" w:lastRow="0" w:firstColumn="1" w:lastColumn="0" w:noHBand="0" w:noVBand="1"/>
      </w:tblPr>
      <w:tblGrid>
        <w:gridCol w:w="5671"/>
        <w:gridCol w:w="1423"/>
      </w:tblGrid>
      <w:tr w:rsidR="00233FC1" w:rsidRPr="00233FC1" w14:paraId="01B7742F" w14:textId="77777777" w:rsidTr="00C97E65">
        <w:trPr>
          <w:jc w:val="center"/>
        </w:trPr>
        <w:tc>
          <w:tcPr>
            <w:tcW w:w="5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754F80" w14:textId="77777777" w:rsidR="00233FC1" w:rsidRPr="00233FC1" w:rsidRDefault="00233FC1" w:rsidP="00233FC1">
            <w:pPr>
              <w:spacing w:before="100" w:beforeAutospacing="1" w:after="100" w:afterAutospacing="1"/>
              <w:ind w:left="426"/>
            </w:pPr>
            <w:r w:rsidRPr="00233FC1">
              <w:t>Kopējās izmaksas, EUR, t.sk:</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77A310" w14:textId="77777777" w:rsidR="00233FC1" w:rsidRPr="00233FC1" w:rsidRDefault="00233FC1" w:rsidP="00233FC1">
            <w:pPr>
              <w:spacing w:before="100" w:beforeAutospacing="1" w:after="100" w:afterAutospacing="1"/>
              <w:jc w:val="right"/>
            </w:pPr>
            <w:r w:rsidRPr="00233FC1">
              <w:t>2450,00</w:t>
            </w:r>
          </w:p>
        </w:tc>
      </w:tr>
      <w:tr w:rsidR="00233FC1" w:rsidRPr="00233FC1" w14:paraId="6643C53F" w14:textId="77777777" w:rsidTr="00C97E65">
        <w:trPr>
          <w:jc w:val="center"/>
        </w:trPr>
        <w:tc>
          <w:tcPr>
            <w:tcW w:w="5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0DA9B" w14:textId="77777777" w:rsidR="00233FC1" w:rsidRPr="00233FC1" w:rsidRDefault="00233FC1" w:rsidP="00233FC1">
            <w:pPr>
              <w:spacing w:before="100" w:beforeAutospacing="1" w:after="100" w:afterAutospacing="1"/>
              <w:ind w:left="426"/>
            </w:pPr>
            <w:r w:rsidRPr="00233FC1">
              <w:t>Zivju fonda finansējums, 89%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3FF5A9B" w14:textId="77777777" w:rsidR="00233FC1" w:rsidRPr="00233FC1" w:rsidRDefault="00233FC1" w:rsidP="00233FC1">
            <w:pPr>
              <w:spacing w:before="100" w:beforeAutospacing="1" w:after="100" w:afterAutospacing="1"/>
              <w:ind w:left="426"/>
              <w:jc w:val="right"/>
            </w:pPr>
            <w:r w:rsidRPr="00233FC1">
              <w:t>2180,50</w:t>
            </w:r>
          </w:p>
        </w:tc>
      </w:tr>
      <w:tr w:rsidR="00233FC1" w:rsidRPr="00233FC1" w14:paraId="3A0C07E9" w14:textId="77777777" w:rsidTr="00C97E65">
        <w:trPr>
          <w:jc w:val="center"/>
        </w:trPr>
        <w:tc>
          <w:tcPr>
            <w:tcW w:w="5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F2F307" w14:textId="77777777" w:rsidR="00233FC1" w:rsidRPr="00233FC1" w:rsidRDefault="00233FC1" w:rsidP="00233FC1">
            <w:pPr>
              <w:spacing w:before="100" w:beforeAutospacing="1" w:after="100" w:afterAutospacing="1"/>
              <w:ind w:left="426"/>
            </w:pPr>
            <w:r w:rsidRPr="00233FC1">
              <w:t>Limbažu novada pašvaldības līdzfinansējums, 11 %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3623806" w14:textId="77777777" w:rsidR="00233FC1" w:rsidRPr="00233FC1" w:rsidRDefault="00233FC1" w:rsidP="00233FC1">
            <w:pPr>
              <w:spacing w:before="100" w:beforeAutospacing="1" w:after="100" w:afterAutospacing="1"/>
              <w:ind w:left="426"/>
              <w:jc w:val="right"/>
            </w:pPr>
            <w:r w:rsidRPr="00233FC1">
              <w:t>269,50</w:t>
            </w:r>
          </w:p>
        </w:tc>
      </w:tr>
    </w:tbl>
    <w:p w14:paraId="7A98454A" w14:textId="77777777" w:rsidR="00233FC1" w:rsidRPr="00233FC1" w:rsidRDefault="00233FC1" w:rsidP="00233FC1">
      <w:pPr>
        <w:ind w:left="426"/>
        <w:contextualSpacing/>
        <w:jc w:val="both"/>
        <w:rPr>
          <w:rFonts w:eastAsia="Calibri"/>
          <w:lang w:eastAsia="en-US"/>
        </w:rPr>
      </w:pPr>
    </w:p>
    <w:p w14:paraId="3EA72B4F" w14:textId="77777777" w:rsidR="00233FC1" w:rsidRPr="00233FC1" w:rsidRDefault="00233FC1" w:rsidP="00CB518E">
      <w:pPr>
        <w:numPr>
          <w:ilvl w:val="0"/>
          <w:numId w:val="108"/>
        </w:numPr>
        <w:ind w:left="357" w:hanging="357"/>
        <w:contextualSpacing/>
        <w:jc w:val="both"/>
        <w:rPr>
          <w:rFonts w:eastAsia="Calibri"/>
          <w:lang w:eastAsia="en-US"/>
        </w:rPr>
      </w:pPr>
      <w:r w:rsidRPr="00233FC1">
        <w:rPr>
          <w:rFonts w:eastAsia="Calibri"/>
          <w:lang w:eastAsia="en-US"/>
        </w:rPr>
        <w:t>Uzdot Limbažu novada pašvaldības aģentūrai “ALDA” sadarbībā ar Limbažu novada administrācijas Attīstības un projektu nodaļu sagatavot un līdz šī gada 11. martam iesniegt Projekta iesniegumu Lauku atbalsta dienesta Elektroniskās pieteikšanās sistēmā.</w:t>
      </w:r>
    </w:p>
    <w:p w14:paraId="2E354041" w14:textId="77777777" w:rsidR="00233FC1" w:rsidRPr="00233FC1" w:rsidRDefault="00233FC1" w:rsidP="00CB518E">
      <w:pPr>
        <w:numPr>
          <w:ilvl w:val="0"/>
          <w:numId w:val="108"/>
        </w:numPr>
        <w:ind w:left="357" w:hanging="357"/>
        <w:contextualSpacing/>
        <w:jc w:val="both"/>
        <w:rPr>
          <w:rFonts w:eastAsia="Calibri"/>
          <w:lang w:eastAsia="en-US"/>
        </w:rPr>
      </w:pPr>
      <w:r w:rsidRPr="00233FC1">
        <w:rPr>
          <w:rFonts w:eastAsia="Calibri"/>
          <w:lang w:eastAsia="en-US"/>
        </w:rPr>
        <w:t>Projekta atbalsta gadījumā nodrošināt tā īstenošanai nepieciešamo līdzfinansējumu.</w:t>
      </w:r>
    </w:p>
    <w:p w14:paraId="4BEECD30" w14:textId="77777777" w:rsidR="00233FC1" w:rsidRPr="00233FC1" w:rsidRDefault="00233FC1" w:rsidP="00CB518E">
      <w:pPr>
        <w:numPr>
          <w:ilvl w:val="0"/>
          <w:numId w:val="108"/>
        </w:numPr>
        <w:ind w:left="357" w:hanging="357"/>
        <w:contextualSpacing/>
        <w:jc w:val="both"/>
        <w:rPr>
          <w:rFonts w:eastAsia="Calibri"/>
          <w:lang w:eastAsia="en-US"/>
        </w:rPr>
      </w:pPr>
      <w:r w:rsidRPr="00233FC1">
        <w:rPr>
          <w:rFonts w:eastAsia="Calibri"/>
          <w:lang w:eastAsia="en-US"/>
        </w:rPr>
        <w:t>Uzdot pašvaldības aģentūras “ALDA” direktoram Jānim Remesam veikt projekta vadītāja pienākumus, projekta  atbalsta gadījumā vērsties Limbažu novada pašvaldībā par saņemtā atbalsta iekļaušanu budžetā un līdzfinansējuma piešķiršanu</w:t>
      </w:r>
      <w:r w:rsidRPr="00233FC1">
        <w:rPr>
          <w:rFonts w:eastAsia="Calibri"/>
          <w:color w:val="FF0000"/>
          <w:lang w:eastAsia="en-US"/>
        </w:rPr>
        <w:t>.</w:t>
      </w:r>
    </w:p>
    <w:p w14:paraId="23428088" w14:textId="77777777" w:rsidR="00233FC1" w:rsidRPr="00233FC1" w:rsidRDefault="00233FC1" w:rsidP="00CB518E">
      <w:pPr>
        <w:numPr>
          <w:ilvl w:val="0"/>
          <w:numId w:val="108"/>
        </w:numPr>
        <w:ind w:left="357" w:hanging="357"/>
        <w:contextualSpacing/>
        <w:jc w:val="both"/>
        <w:rPr>
          <w:rFonts w:eastAsia="Calibri"/>
          <w:lang w:eastAsia="en-US"/>
        </w:rPr>
      </w:pPr>
      <w:r w:rsidRPr="00233FC1">
        <w:rPr>
          <w:lang w:eastAsia="en-US"/>
        </w:rPr>
        <w:t xml:space="preserve">Atbildīgo par lēmuma izpildi noteikt Limbažu novada pašvaldības izpilddirektoru. </w:t>
      </w:r>
    </w:p>
    <w:p w14:paraId="06145F60" w14:textId="77777777" w:rsidR="00D84AA8" w:rsidRDefault="00D84AA8" w:rsidP="003A076C">
      <w:pPr>
        <w:autoSpaceDE w:val="0"/>
        <w:autoSpaceDN w:val="0"/>
        <w:adjustRightInd w:val="0"/>
        <w:jc w:val="both"/>
        <w:rPr>
          <w:rFonts w:eastAsia="Calibri"/>
        </w:rPr>
      </w:pPr>
    </w:p>
    <w:p w14:paraId="4949AFEE" w14:textId="77777777" w:rsidR="00233FC1" w:rsidRDefault="00233FC1" w:rsidP="003A076C">
      <w:pPr>
        <w:autoSpaceDE w:val="0"/>
        <w:autoSpaceDN w:val="0"/>
        <w:adjustRightInd w:val="0"/>
        <w:jc w:val="both"/>
        <w:rPr>
          <w:rFonts w:eastAsia="Calibri"/>
        </w:rPr>
      </w:pPr>
    </w:p>
    <w:p w14:paraId="2D08C455" w14:textId="23FE9B36" w:rsidR="00D84AA8" w:rsidRPr="00305503" w:rsidRDefault="00D84AA8" w:rsidP="00D84AA8">
      <w:pPr>
        <w:jc w:val="both"/>
        <w:rPr>
          <w:b/>
          <w:bCs/>
        </w:rPr>
      </w:pPr>
      <w:r w:rsidRPr="00305503">
        <w:rPr>
          <w:b/>
          <w:bCs/>
        </w:rPr>
        <w:t>Lēmums Nr.</w:t>
      </w:r>
      <w:r w:rsidR="004E5BBC">
        <w:rPr>
          <w:b/>
          <w:bCs/>
        </w:rPr>
        <w:t>203</w:t>
      </w:r>
    </w:p>
    <w:p w14:paraId="4460AC4C" w14:textId="54D44741" w:rsidR="00D84AA8" w:rsidRPr="0022457E" w:rsidRDefault="00D84AA8" w:rsidP="00D84AA8">
      <w:pPr>
        <w:keepNext/>
        <w:jc w:val="center"/>
        <w:outlineLvl w:val="0"/>
        <w:rPr>
          <w:b/>
          <w:bCs/>
          <w:lang w:eastAsia="en-US"/>
        </w:rPr>
      </w:pPr>
      <w:r>
        <w:rPr>
          <w:b/>
          <w:bCs/>
          <w:lang w:eastAsia="en-US"/>
        </w:rPr>
        <w:t>99</w:t>
      </w:r>
      <w:r w:rsidRPr="0022457E">
        <w:rPr>
          <w:b/>
          <w:bCs/>
          <w:lang w:eastAsia="en-US"/>
        </w:rPr>
        <w:t>.§</w:t>
      </w:r>
    </w:p>
    <w:p w14:paraId="75980952" w14:textId="77777777" w:rsidR="00C97E65" w:rsidRPr="00C97E65" w:rsidRDefault="00C97E65" w:rsidP="00C97E65">
      <w:pPr>
        <w:pBdr>
          <w:bottom w:val="single" w:sz="4" w:space="1" w:color="auto"/>
        </w:pBdr>
        <w:jc w:val="both"/>
        <w:rPr>
          <w:b/>
        </w:rPr>
      </w:pPr>
      <w:r w:rsidRPr="00C97E65">
        <w:rPr>
          <w:b/>
        </w:rPr>
        <w:t>Par projekta „Zivju resursu pavairošana Lādes ezerā” iesniegšanu</w:t>
      </w:r>
    </w:p>
    <w:p w14:paraId="64AA8F4A" w14:textId="153F017D" w:rsidR="00C97E65" w:rsidRPr="00C97E65" w:rsidRDefault="00C97E65" w:rsidP="00C97E65">
      <w:pPr>
        <w:jc w:val="center"/>
      </w:pPr>
      <w:r w:rsidRPr="00C97E65">
        <w:t xml:space="preserve">Ziņo </w:t>
      </w:r>
      <w:r>
        <w:t>D. Straubergs</w:t>
      </w:r>
      <w:r w:rsidRPr="00C97E65">
        <w:t xml:space="preserve"> </w:t>
      </w:r>
    </w:p>
    <w:p w14:paraId="7E47F780" w14:textId="77777777" w:rsidR="00C97E65" w:rsidRPr="00C97E65" w:rsidRDefault="00C97E65" w:rsidP="00C97E65">
      <w:pPr>
        <w:contextualSpacing/>
        <w:jc w:val="center"/>
        <w:rPr>
          <w:rFonts w:eastAsia="Calibri"/>
          <w:lang w:eastAsia="en-US"/>
        </w:rPr>
      </w:pPr>
    </w:p>
    <w:p w14:paraId="05F7599F" w14:textId="77777777" w:rsidR="00C97E65" w:rsidRPr="003A5EE8" w:rsidRDefault="00C97E65" w:rsidP="00C97E65">
      <w:pPr>
        <w:ind w:firstLine="720"/>
        <w:jc w:val="both"/>
        <w:rPr>
          <w:b/>
          <w:bCs/>
        </w:rPr>
      </w:pPr>
      <w:r w:rsidRPr="00C97E65">
        <w:rPr>
          <w:rFonts w:eastAsia="Calibri"/>
          <w:lang w:eastAsia="en-US"/>
        </w:rPr>
        <w:t>Iepazinusies ar pašvaldības aģentūras “ALDA” direktora Jāņa Remesa informāciju par Zivju fonda pasākumu “Zivju resursu pavairošana un atražošana publiskajās ūdenstilpēs</w:t>
      </w:r>
      <w:r w:rsidRPr="00C97E65">
        <w:rPr>
          <w:rFonts w:eastAsia="Calibri"/>
          <w:lang w:eastAsia="en-US"/>
        </w:rPr>
        <w:br/>
        <w:t>un ūdenstilpēs, kurās zvejas tiesības pieder valstij, citās ūdenstilpēs, kas ir valsts vai pašvaldību</w:t>
      </w:r>
      <w:r w:rsidRPr="00C97E65">
        <w:rPr>
          <w:rFonts w:eastAsia="Calibri"/>
          <w:lang w:eastAsia="en-US"/>
        </w:rPr>
        <w:br/>
        <w:t>īpašumā, kā arī privātajās upēs, kurās ir atļauta makšķerēšana”</w:t>
      </w:r>
      <w:r w:rsidRPr="00C97E65">
        <w:rPr>
          <w:rFonts w:eastAsia="Calibri"/>
          <w:szCs w:val="22"/>
          <w:lang w:eastAsia="en-US"/>
        </w:rPr>
        <w:t xml:space="preserve"> </w:t>
      </w:r>
      <w:r w:rsidRPr="00C97E65">
        <w:rPr>
          <w:rFonts w:eastAsia="Calibri"/>
          <w:lang w:eastAsia="en-US"/>
        </w:rPr>
        <w:t xml:space="preserve">ieceri īstenot projektu „Zivju resursu </w:t>
      </w:r>
      <w:r w:rsidRPr="00C97E65">
        <w:rPr>
          <w:rFonts w:eastAsia="Calibri"/>
          <w:lang w:eastAsia="en-US"/>
        </w:rPr>
        <w:lastRenderedPageBreak/>
        <w:t>pavairošana Lādes ezerā”, projekta ietvaros paredzēta vienvasaru zandartu ielaišana, pamatojoties uz likuma „Par pašvaldībām” 12.pantu un likuma “Par pašvaldību budžetiem” 30.pantu</w:t>
      </w:r>
      <w:r w:rsidRPr="00C97E65">
        <w:rPr>
          <w:bCs/>
          <w:color w:val="000000"/>
        </w:rPr>
        <w:t xml:space="preserve">, </w:t>
      </w:r>
      <w:r w:rsidRPr="003A5EE8">
        <w:rPr>
          <w:b/>
          <w:bCs/>
        </w:rPr>
        <w:t>atklāti balsojot: PAR</w:t>
      </w:r>
      <w:r w:rsidRPr="003A5EE8">
        <w:t xml:space="preserve"> – </w:t>
      </w:r>
      <w:r>
        <w:t>11</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4C0A216A" w14:textId="145E6FE5" w:rsidR="00C97E65" w:rsidRPr="00C97E65" w:rsidRDefault="00C97E65" w:rsidP="00C97E65">
      <w:pPr>
        <w:ind w:firstLine="567"/>
        <w:contextualSpacing/>
        <w:jc w:val="both"/>
        <w:rPr>
          <w:rFonts w:eastAsia="Calibri"/>
          <w:lang w:eastAsia="en-US"/>
        </w:rPr>
      </w:pPr>
      <w:r w:rsidRPr="00C97E65">
        <w:rPr>
          <w:rFonts w:eastAsia="Calibri"/>
          <w:lang w:eastAsia="en-US"/>
        </w:rPr>
        <w:t xml:space="preserve"> </w:t>
      </w:r>
    </w:p>
    <w:p w14:paraId="3BB0AB7C" w14:textId="77777777" w:rsidR="00C97E65" w:rsidRPr="00C97E65" w:rsidRDefault="00C97E65" w:rsidP="00CB518E">
      <w:pPr>
        <w:numPr>
          <w:ilvl w:val="0"/>
          <w:numId w:val="109"/>
        </w:numPr>
        <w:ind w:left="357" w:hanging="357"/>
        <w:contextualSpacing/>
        <w:jc w:val="both"/>
        <w:rPr>
          <w:rFonts w:eastAsia="Calibri"/>
          <w:lang w:eastAsia="en-US"/>
        </w:rPr>
      </w:pPr>
      <w:r w:rsidRPr="00C97E65">
        <w:rPr>
          <w:rFonts w:eastAsia="Calibri"/>
          <w:lang w:eastAsia="en-US"/>
        </w:rPr>
        <w:t>Atbalstīt pašvaldības aģentūras “ALDA” ieceri iesniegt projektu „Zivju resursu pavairošana Lādes ezerā” Zivju fonda pasākumā “Zivju resursu pavairošana un atražošana publiskajās ūdenstilpēs un ūdenstilpēs, kurās zvejas tiesības pieder valstij, citās ūdenstilpēs, kas ir valsts vai pašvaldību īpašumā, kā arī privātajās upēs, kurās ir atļauta makšķerēšana”.</w:t>
      </w:r>
    </w:p>
    <w:p w14:paraId="03AF94EF" w14:textId="77777777" w:rsidR="00C97E65" w:rsidRPr="00C97E65" w:rsidRDefault="00C97E65" w:rsidP="00CB518E">
      <w:pPr>
        <w:numPr>
          <w:ilvl w:val="0"/>
          <w:numId w:val="109"/>
        </w:numPr>
        <w:ind w:left="357" w:hanging="357"/>
        <w:contextualSpacing/>
        <w:jc w:val="both"/>
        <w:rPr>
          <w:rFonts w:eastAsia="Calibri"/>
          <w:lang w:eastAsia="en-US"/>
        </w:rPr>
      </w:pPr>
      <w:r w:rsidRPr="00C97E65">
        <w:rPr>
          <w:rFonts w:eastAsia="Calibri"/>
          <w:lang w:eastAsia="en-US"/>
        </w:rPr>
        <w:t>Noteikt projekta izmaksas:</w:t>
      </w:r>
    </w:p>
    <w:p w14:paraId="01F142FC" w14:textId="77777777" w:rsidR="00C97E65" w:rsidRPr="00C97E65" w:rsidRDefault="00C97E65" w:rsidP="00C97E65">
      <w:pPr>
        <w:ind w:left="426"/>
        <w:contextualSpacing/>
        <w:jc w:val="both"/>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423"/>
      </w:tblGrid>
      <w:tr w:rsidR="00C97E65" w:rsidRPr="00C97E65" w14:paraId="29ACA5B6" w14:textId="77777777" w:rsidTr="00C97E65">
        <w:trPr>
          <w:jc w:val="center"/>
        </w:trPr>
        <w:tc>
          <w:tcPr>
            <w:tcW w:w="5671" w:type="dxa"/>
            <w:shd w:val="clear" w:color="auto" w:fill="auto"/>
          </w:tcPr>
          <w:p w14:paraId="1FA36CD4" w14:textId="77777777" w:rsidR="00C97E65" w:rsidRPr="00C97E65" w:rsidRDefault="00C97E65" w:rsidP="00C97E65">
            <w:pPr>
              <w:ind w:left="426"/>
              <w:contextualSpacing/>
              <w:jc w:val="both"/>
              <w:rPr>
                <w:rFonts w:eastAsia="Calibri"/>
                <w:lang w:eastAsia="en-US"/>
              </w:rPr>
            </w:pPr>
            <w:r w:rsidRPr="00C97E65">
              <w:rPr>
                <w:rFonts w:eastAsia="Calibri"/>
                <w:lang w:eastAsia="en-US"/>
              </w:rPr>
              <w:t>Kopējās izmaksas, EUR, t.sk:</w:t>
            </w:r>
          </w:p>
        </w:tc>
        <w:tc>
          <w:tcPr>
            <w:tcW w:w="992" w:type="dxa"/>
            <w:shd w:val="clear" w:color="auto" w:fill="auto"/>
          </w:tcPr>
          <w:p w14:paraId="5B92CC18" w14:textId="77777777" w:rsidR="00C97E65" w:rsidRPr="00C97E65" w:rsidRDefault="00C97E65" w:rsidP="00C97E65">
            <w:pPr>
              <w:ind w:left="426"/>
              <w:contextualSpacing/>
              <w:jc w:val="both"/>
              <w:rPr>
                <w:rFonts w:eastAsia="Calibri"/>
                <w:lang w:eastAsia="en-US"/>
              </w:rPr>
            </w:pPr>
            <w:r w:rsidRPr="00C97E65">
              <w:rPr>
                <w:rFonts w:eastAsia="Calibri"/>
                <w:lang w:eastAsia="en-US"/>
              </w:rPr>
              <w:t>7753,68</w:t>
            </w:r>
          </w:p>
        </w:tc>
      </w:tr>
      <w:tr w:rsidR="00C97E65" w:rsidRPr="00C97E65" w14:paraId="24E58B0D" w14:textId="77777777" w:rsidTr="00C97E65">
        <w:trPr>
          <w:jc w:val="center"/>
        </w:trPr>
        <w:tc>
          <w:tcPr>
            <w:tcW w:w="5671" w:type="dxa"/>
            <w:shd w:val="clear" w:color="auto" w:fill="auto"/>
          </w:tcPr>
          <w:p w14:paraId="5F5E0DA8" w14:textId="77777777" w:rsidR="00C97E65" w:rsidRPr="00C97E65" w:rsidRDefault="00C97E65" w:rsidP="00C97E65">
            <w:pPr>
              <w:ind w:left="426"/>
              <w:contextualSpacing/>
              <w:jc w:val="both"/>
              <w:rPr>
                <w:rFonts w:eastAsia="Calibri"/>
                <w:lang w:eastAsia="en-US"/>
              </w:rPr>
            </w:pPr>
            <w:r w:rsidRPr="00C97E65">
              <w:rPr>
                <w:rFonts w:eastAsia="Calibri"/>
                <w:lang w:eastAsia="en-US"/>
              </w:rPr>
              <w:t>Zivju fonda finansējums, 89%</w:t>
            </w:r>
          </w:p>
        </w:tc>
        <w:tc>
          <w:tcPr>
            <w:tcW w:w="992" w:type="dxa"/>
            <w:shd w:val="clear" w:color="auto" w:fill="auto"/>
          </w:tcPr>
          <w:p w14:paraId="363EDE5E" w14:textId="77777777" w:rsidR="00C97E65" w:rsidRPr="00C97E65" w:rsidRDefault="00C97E65" w:rsidP="00C97E65">
            <w:pPr>
              <w:ind w:left="426"/>
              <w:contextualSpacing/>
              <w:jc w:val="both"/>
              <w:rPr>
                <w:rFonts w:eastAsia="Calibri"/>
                <w:lang w:eastAsia="en-US"/>
              </w:rPr>
            </w:pPr>
            <w:r w:rsidRPr="00C97E65">
              <w:rPr>
                <w:rFonts w:eastAsia="Calibri"/>
                <w:lang w:eastAsia="en-US"/>
              </w:rPr>
              <w:t>6900,78</w:t>
            </w:r>
          </w:p>
        </w:tc>
      </w:tr>
      <w:tr w:rsidR="00C97E65" w:rsidRPr="00C97E65" w14:paraId="05D813F1" w14:textId="77777777" w:rsidTr="00C97E65">
        <w:trPr>
          <w:jc w:val="center"/>
        </w:trPr>
        <w:tc>
          <w:tcPr>
            <w:tcW w:w="5671" w:type="dxa"/>
            <w:shd w:val="clear" w:color="auto" w:fill="auto"/>
          </w:tcPr>
          <w:p w14:paraId="15142F77" w14:textId="77777777" w:rsidR="00C97E65" w:rsidRPr="00C97E65" w:rsidRDefault="00C97E65" w:rsidP="00C97E65">
            <w:pPr>
              <w:ind w:left="426"/>
              <w:contextualSpacing/>
              <w:jc w:val="both"/>
              <w:rPr>
                <w:rFonts w:eastAsia="Calibri"/>
                <w:lang w:eastAsia="en-US"/>
              </w:rPr>
            </w:pPr>
            <w:r w:rsidRPr="00C97E65">
              <w:rPr>
                <w:rFonts w:eastAsia="Calibri"/>
                <w:lang w:eastAsia="en-US"/>
              </w:rPr>
              <w:t>Limbažu novada pašvaldības līdzfinansējums, 11 %</w:t>
            </w:r>
          </w:p>
        </w:tc>
        <w:tc>
          <w:tcPr>
            <w:tcW w:w="992" w:type="dxa"/>
            <w:shd w:val="clear" w:color="auto" w:fill="auto"/>
          </w:tcPr>
          <w:p w14:paraId="426DB57B" w14:textId="77777777" w:rsidR="00C97E65" w:rsidRPr="00C97E65" w:rsidRDefault="00C97E65" w:rsidP="00C97E65">
            <w:pPr>
              <w:ind w:left="426"/>
              <w:contextualSpacing/>
              <w:jc w:val="both"/>
              <w:rPr>
                <w:rFonts w:eastAsia="Calibri"/>
                <w:lang w:eastAsia="en-US"/>
              </w:rPr>
            </w:pPr>
            <w:r w:rsidRPr="00C97E65">
              <w:rPr>
                <w:rFonts w:eastAsia="Calibri"/>
                <w:lang w:eastAsia="en-US"/>
              </w:rPr>
              <w:t>852,90</w:t>
            </w:r>
          </w:p>
        </w:tc>
      </w:tr>
    </w:tbl>
    <w:p w14:paraId="4D81B960" w14:textId="77777777" w:rsidR="00C97E65" w:rsidRPr="00C97E65" w:rsidRDefault="00C97E65" w:rsidP="00C97E65">
      <w:pPr>
        <w:ind w:left="426"/>
        <w:contextualSpacing/>
        <w:jc w:val="both"/>
        <w:rPr>
          <w:rFonts w:eastAsia="Calibri"/>
          <w:lang w:eastAsia="en-US"/>
        </w:rPr>
      </w:pPr>
    </w:p>
    <w:p w14:paraId="04B173E4" w14:textId="77777777" w:rsidR="00C97E65" w:rsidRPr="00C97E65" w:rsidRDefault="00C97E65" w:rsidP="00CB518E">
      <w:pPr>
        <w:numPr>
          <w:ilvl w:val="0"/>
          <w:numId w:val="109"/>
        </w:numPr>
        <w:ind w:left="357" w:hanging="357"/>
        <w:contextualSpacing/>
        <w:jc w:val="both"/>
        <w:rPr>
          <w:rFonts w:eastAsia="Calibri"/>
          <w:lang w:eastAsia="en-US"/>
        </w:rPr>
      </w:pPr>
      <w:r w:rsidRPr="00C97E65">
        <w:rPr>
          <w:rFonts w:eastAsia="Calibri"/>
          <w:lang w:eastAsia="en-US"/>
        </w:rPr>
        <w:t>Uzdot Limbažu novada pašvaldības aģentūrai “ALDA” sadarbībā ar Limbažu novada administrācijas Attīstības un projektu nodaļu sagatavot un līdz šī gada 11. martam iesniegt Projekta iesniegumu Lauku atbalsta dienesta Elektroniskās pieteikšanās sistēmā.</w:t>
      </w:r>
    </w:p>
    <w:p w14:paraId="26B7A767" w14:textId="77777777" w:rsidR="00C97E65" w:rsidRPr="00C97E65" w:rsidRDefault="00C97E65" w:rsidP="00CB518E">
      <w:pPr>
        <w:numPr>
          <w:ilvl w:val="0"/>
          <w:numId w:val="109"/>
        </w:numPr>
        <w:ind w:left="357" w:hanging="357"/>
        <w:contextualSpacing/>
        <w:jc w:val="both"/>
        <w:rPr>
          <w:rFonts w:eastAsia="Calibri"/>
          <w:lang w:eastAsia="en-US"/>
        </w:rPr>
      </w:pPr>
      <w:r w:rsidRPr="00C97E65">
        <w:rPr>
          <w:rFonts w:eastAsia="Calibri"/>
          <w:lang w:eastAsia="en-US"/>
        </w:rPr>
        <w:t>Projekta atbalsta gadījumā nodrošināt tā īstenošanai nepieciešamo līdzfinansējumu.</w:t>
      </w:r>
    </w:p>
    <w:p w14:paraId="6E9DEF62" w14:textId="77777777" w:rsidR="00C97E65" w:rsidRPr="00C97E65" w:rsidRDefault="00C97E65" w:rsidP="00CB518E">
      <w:pPr>
        <w:numPr>
          <w:ilvl w:val="0"/>
          <w:numId w:val="109"/>
        </w:numPr>
        <w:ind w:left="357" w:hanging="357"/>
        <w:contextualSpacing/>
        <w:jc w:val="both"/>
        <w:rPr>
          <w:rFonts w:eastAsia="Calibri"/>
          <w:lang w:eastAsia="en-US"/>
        </w:rPr>
      </w:pPr>
      <w:r w:rsidRPr="00C97E65">
        <w:rPr>
          <w:rFonts w:eastAsia="Calibri"/>
          <w:lang w:eastAsia="en-US"/>
        </w:rPr>
        <w:t>Uzdot pašvaldības aģentūras “ALDA” direktoram Jānim Remesam veikt projekta vadītāja pienākumus, projekta  atbalsta gadījumā vērsties Limbažu novada pašvaldībā par saņemtā atbalsta iekļaušanu budžetā un līdzfinansējuma piešķiršanu</w:t>
      </w:r>
      <w:r w:rsidRPr="00C97E65">
        <w:rPr>
          <w:rFonts w:eastAsia="Calibri"/>
          <w:color w:val="FF0000"/>
          <w:lang w:eastAsia="en-US"/>
        </w:rPr>
        <w:t>.</w:t>
      </w:r>
    </w:p>
    <w:p w14:paraId="3BF5820E" w14:textId="77777777" w:rsidR="00C97E65" w:rsidRPr="00C97E65" w:rsidRDefault="00C97E65" w:rsidP="00CB518E">
      <w:pPr>
        <w:numPr>
          <w:ilvl w:val="0"/>
          <w:numId w:val="109"/>
        </w:numPr>
        <w:ind w:left="357" w:hanging="357"/>
        <w:contextualSpacing/>
        <w:jc w:val="both"/>
        <w:rPr>
          <w:rFonts w:eastAsia="Calibri"/>
          <w:lang w:eastAsia="en-US"/>
        </w:rPr>
      </w:pPr>
      <w:r w:rsidRPr="00C97E65">
        <w:rPr>
          <w:lang w:eastAsia="en-US"/>
        </w:rPr>
        <w:t xml:space="preserve">Atbildīgo par lēmuma izpildi noteikt Limbažu novada pašvaldības izpilddirektoru. </w:t>
      </w:r>
    </w:p>
    <w:p w14:paraId="569BAB55" w14:textId="77777777" w:rsidR="00D84AA8" w:rsidRDefault="00D84AA8" w:rsidP="003A076C">
      <w:pPr>
        <w:autoSpaceDE w:val="0"/>
        <w:autoSpaceDN w:val="0"/>
        <w:adjustRightInd w:val="0"/>
        <w:jc w:val="both"/>
        <w:rPr>
          <w:rFonts w:eastAsia="Calibri"/>
        </w:rPr>
      </w:pPr>
    </w:p>
    <w:p w14:paraId="7821C11F" w14:textId="77777777" w:rsidR="00B61DE8" w:rsidRDefault="00B61DE8" w:rsidP="003A076C">
      <w:pPr>
        <w:autoSpaceDE w:val="0"/>
        <w:autoSpaceDN w:val="0"/>
        <w:adjustRightInd w:val="0"/>
        <w:jc w:val="both"/>
        <w:rPr>
          <w:rFonts w:eastAsia="Calibri"/>
        </w:rPr>
      </w:pPr>
    </w:p>
    <w:p w14:paraId="4A84D241" w14:textId="79952208" w:rsidR="00B61DE8" w:rsidRPr="00305503" w:rsidRDefault="00B61DE8" w:rsidP="00B61DE8">
      <w:pPr>
        <w:jc w:val="both"/>
        <w:rPr>
          <w:b/>
          <w:bCs/>
        </w:rPr>
      </w:pPr>
      <w:r w:rsidRPr="00305503">
        <w:rPr>
          <w:b/>
          <w:bCs/>
        </w:rPr>
        <w:t>Lēmums Nr.</w:t>
      </w:r>
      <w:r w:rsidR="004E5BBC">
        <w:rPr>
          <w:b/>
          <w:bCs/>
        </w:rPr>
        <w:t>204</w:t>
      </w:r>
    </w:p>
    <w:p w14:paraId="6482D397" w14:textId="670983DA" w:rsidR="00B61DE8" w:rsidRPr="0022457E" w:rsidRDefault="00B61DE8" w:rsidP="00B61DE8">
      <w:pPr>
        <w:keepNext/>
        <w:jc w:val="center"/>
        <w:outlineLvl w:val="0"/>
        <w:rPr>
          <w:b/>
          <w:bCs/>
          <w:lang w:eastAsia="en-US"/>
        </w:rPr>
      </w:pPr>
      <w:r>
        <w:rPr>
          <w:b/>
          <w:bCs/>
          <w:lang w:eastAsia="en-US"/>
        </w:rPr>
        <w:t>100</w:t>
      </w:r>
      <w:r w:rsidRPr="0022457E">
        <w:rPr>
          <w:b/>
          <w:bCs/>
          <w:lang w:eastAsia="en-US"/>
        </w:rPr>
        <w:t>.§</w:t>
      </w:r>
    </w:p>
    <w:p w14:paraId="49A70B54" w14:textId="77777777" w:rsidR="00C97E65" w:rsidRPr="00C97E65" w:rsidRDefault="00C97E65" w:rsidP="00C97E65">
      <w:pPr>
        <w:pBdr>
          <w:bottom w:val="single" w:sz="4" w:space="1" w:color="auto"/>
        </w:pBdr>
        <w:jc w:val="both"/>
        <w:rPr>
          <w:b/>
        </w:rPr>
      </w:pPr>
      <w:r w:rsidRPr="00C97E65">
        <w:rPr>
          <w:b/>
        </w:rPr>
        <w:t>Par projekta „Zivju resursu pavairošana Salacas upē” iesniegšanu</w:t>
      </w:r>
    </w:p>
    <w:p w14:paraId="286A731A" w14:textId="12858A02" w:rsidR="00C97E65" w:rsidRPr="00C97E65" w:rsidRDefault="00C97E65" w:rsidP="00C97E65">
      <w:pPr>
        <w:jc w:val="center"/>
      </w:pPr>
      <w:r w:rsidRPr="00C97E65">
        <w:t xml:space="preserve">Ziņo </w:t>
      </w:r>
      <w:r w:rsidR="00A8030B">
        <w:t>D. Straubergs</w:t>
      </w:r>
    </w:p>
    <w:p w14:paraId="16CE8144" w14:textId="77777777" w:rsidR="00C97E65" w:rsidRPr="00C97E65" w:rsidRDefault="00C97E65" w:rsidP="00C97E65">
      <w:pPr>
        <w:contextualSpacing/>
        <w:jc w:val="center"/>
        <w:rPr>
          <w:rFonts w:eastAsia="Calibri"/>
          <w:lang w:eastAsia="en-US"/>
        </w:rPr>
      </w:pPr>
    </w:p>
    <w:p w14:paraId="31A8346C" w14:textId="77777777" w:rsidR="00A8030B" w:rsidRPr="003A5EE8" w:rsidRDefault="00C97E65" w:rsidP="00A8030B">
      <w:pPr>
        <w:ind w:firstLine="720"/>
        <w:jc w:val="both"/>
        <w:rPr>
          <w:b/>
          <w:bCs/>
        </w:rPr>
      </w:pPr>
      <w:r w:rsidRPr="00C97E65">
        <w:rPr>
          <w:rFonts w:eastAsia="Calibri"/>
          <w:lang w:eastAsia="en-US"/>
        </w:rPr>
        <w:t>Iepazinusies ar pašvaldības aģentūras “ALDA” direktora Jāņa Remesa informāciju par Zivju fonda pasākumu “Zivju resursu pavairošana un atražošana publiskajās ūdenstilpēs</w:t>
      </w:r>
      <w:r w:rsidRPr="00C97E65">
        <w:rPr>
          <w:rFonts w:eastAsia="Calibri"/>
          <w:lang w:eastAsia="en-US"/>
        </w:rPr>
        <w:br/>
        <w:t>un ūdenstilpēs, kurās zvejas tiesības pieder valstij, citās ūdenstilpēs, kas ir valsts vai pašvaldību</w:t>
      </w:r>
      <w:r w:rsidRPr="00C97E65">
        <w:rPr>
          <w:rFonts w:eastAsia="Calibri"/>
          <w:lang w:eastAsia="en-US"/>
        </w:rPr>
        <w:br/>
        <w:t>īpašumā, kā arī privātajās upēs, kurās ir atļauta makšķerēšana”</w:t>
      </w:r>
      <w:r w:rsidRPr="00C97E65">
        <w:rPr>
          <w:rFonts w:eastAsia="Calibri"/>
          <w:szCs w:val="22"/>
          <w:lang w:eastAsia="en-US"/>
        </w:rPr>
        <w:t xml:space="preserve"> </w:t>
      </w:r>
      <w:r w:rsidRPr="00C97E65">
        <w:rPr>
          <w:rFonts w:eastAsia="Calibri"/>
          <w:lang w:eastAsia="en-US"/>
        </w:rPr>
        <w:t>ieceri īstenot projektu „Zivju resursu pavairošana Salacas upē” ar</w:t>
      </w:r>
      <w:r w:rsidRPr="00C97E65">
        <w:rPr>
          <w:rFonts w:eastAsia="Calibri"/>
          <w:szCs w:val="22"/>
          <w:lang w:eastAsia="en-US"/>
        </w:rPr>
        <w:t xml:space="preserve"> </w:t>
      </w:r>
      <w:r w:rsidRPr="00C97E65">
        <w:rPr>
          <w:rFonts w:eastAsia="Calibri"/>
          <w:lang w:eastAsia="en-US"/>
        </w:rPr>
        <w:t>nēģu kāpuru ielaišanu, pamatojoties uz likuma „Par pašvaldībām” 12.pantu un likuma “Par pašvaldību budžetiem” 30.pantu</w:t>
      </w:r>
      <w:r w:rsidRPr="00C97E65">
        <w:rPr>
          <w:bCs/>
          <w:color w:val="000000"/>
        </w:rPr>
        <w:t xml:space="preserve">, </w:t>
      </w:r>
      <w:r w:rsidR="00A8030B" w:rsidRPr="003A5EE8">
        <w:rPr>
          <w:b/>
          <w:bCs/>
        </w:rPr>
        <w:t>atklāti balsojot: PAR</w:t>
      </w:r>
      <w:r w:rsidR="00A8030B" w:rsidRPr="003A5EE8">
        <w:t xml:space="preserve"> – </w:t>
      </w:r>
      <w:r w:rsidR="00A8030B">
        <w:t>11</w:t>
      </w:r>
      <w:r w:rsidR="00A8030B" w:rsidRPr="003A5EE8">
        <w:t xml:space="preserve"> deputāti (</w:t>
      </w:r>
      <w:r w:rsidR="00A8030B">
        <w:t xml:space="preserve">Edžus Arums, </w:t>
      </w:r>
      <w:r w:rsidR="00A8030B">
        <w:rPr>
          <w:rFonts w:eastAsia="Calibri"/>
          <w:szCs w:val="22"/>
          <w:lang w:eastAsia="en-US"/>
        </w:rPr>
        <w:t>Jānis Bakmanis,</w:t>
      </w:r>
      <w:r w:rsidR="00A8030B" w:rsidRPr="00966353">
        <w:rPr>
          <w:rFonts w:eastAsia="Calibri"/>
          <w:szCs w:val="22"/>
          <w:lang w:eastAsia="en-US"/>
        </w:rPr>
        <w:t xml:space="preserve"> Māris Beļaunieks, Andris Garklāvs, </w:t>
      </w:r>
      <w:r w:rsidR="00A8030B">
        <w:rPr>
          <w:rFonts w:eastAsia="Calibri"/>
          <w:szCs w:val="22"/>
          <w:lang w:eastAsia="en-US"/>
        </w:rPr>
        <w:t>Lija Jokste</w:t>
      </w:r>
      <w:r w:rsidR="00A8030B" w:rsidRPr="00966353">
        <w:rPr>
          <w:rFonts w:eastAsia="Calibri"/>
          <w:szCs w:val="22"/>
          <w:lang w:eastAsia="en-US"/>
        </w:rPr>
        <w:t xml:space="preserve">, </w:t>
      </w:r>
      <w:r w:rsidR="00A8030B">
        <w:rPr>
          <w:rFonts w:eastAsia="Calibri"/>
          <w:szCs w:val="22"/>
          <w:lang w:eastAsia="en-US"/>
        </w:rPr>
        <w:t>Dāvis Melnalksnis,</w:t>
      </w:r>
      <w:r w:rsidR="00A8030B" w:rsidRPr="00966353">
        <w:rPr>
          <w:rFonts w:eastAsia="Calibri"/>
          <w:szCs w:val="22"/>
          <w:lang w:eastAsia="en-US"/>
        </w:rPr>
        <w:t xml:space="preserve"> </w:t>
      </w:r>
      <w:r w:rsidR="00A8030B">
        <w:rPr>
          <w:rFonts w:eastAsia="Calibri"/>
          <w:szCs w:val="22"/>
          <w:lang w:eastAsia="en-US"/>
        </w:rPr>
        <w:t>Arvīds Ozols</w:t>
      </w:r>
      <w:r w:rsidR="00A8030B" w:rsidRPr="00966353">
        <w:rPr>
          <w:rFonts w:eastAsia="Calibri"/>
          <w:szCs w:val="22"/>
          <w:lang w:eastAsia="en-US"/>
        </w:rPr>
        <w:t xml:space="preserve">, </w:t>
      </w:r>
      <w:r w:rsidR="00A8030B">
        <w:rPr>
          <w:rFonts w:eastAsia="Calibri"/>
          <w:szCs w:val="22"/>
          <w:lang w:eastAsia="en-US"/>
        </w:rPr>
        <w:t xml:space="preserve">Rūdolfs Pelēkais, </w:t>
      </w:r>
      <w:r w:rsidR="00A8030B" w:rsidRPr="00966353">
        <w:rPr>
          <w:rFonts w:eastAsia="Calibri"/>
          <w:szCs w:val="22"/>
          <w:lang w:eastAsia="en-US"/>
        </w:rPr>
        <w:t xml:space="preserve">Ziedonis Rubezis, </w:t>
      </w:r>
      <w:r w:rsidR="00A8030B">
        <w:rPr>
          <w:rFonts w:eastAsia="Calibri"/>
          <w:szCs w:val="22"/>
          <w:lang w:eastAsia="en-US"/>
        </w:rPr>
        <w:t>Dagnis Straubergs</w:t>
      </w:r>
      <w:r w:rsidR="00A8030B" w:rsidRPr="00966353">
        <w:rPr>
          <w:rFonts w:eastAsia="Calibri"/>
          <w:szCs w:val="22"/>
          <w:lang w:eastAsia="en-US"/>
        </w:rPr>
        <w:t xml:space="preserve">, </w:t>
      </w:r>
      <w:r w:rsidR="00A8030B">
        <w:rPr>
          <w:rFonts w:eastAsia="Calibri"/>
          <w:szCs w:val="22"/>
          <w:lang w:eastAsia="en-US"/>
        </w:rPr>
        <w:t>Regīna Tamane</w:t>
      </w:r>
      <w:r w:rsidR="00A8030B" w:rsidRPr="003A5EE8">
        <w:rPr>
          <w:rFonts w:eastAsia="Calibri"/>
          <w:szCs w:val="22"/>
          <w:lang w:eastAsia="en-US"/>
        </w:rPr>
        <w:t>)</w:t>
      </w:r>
      <w:r w:rsidR="00A8030B" w:rsidRPr="003A5EE8">
        <w:t xml:space="preserve">, </w:t>
      </w:r>
      <w:r w:rsidR="00A8030B" w:rsidRPr="003A5EE8">
        <w:rPr>
          <w:b/>
          <w:bCs/>
        </w:rPr>
        <w:t>PRET –</w:t>
      </w:r>
      <w:r w:rsidR="00A8030B" w:rsidRPr="003A5EE8">
        <w:t xml:space="preserve"> </w:t>
      </w:r>
      <w:r w:rsidR="00A8030B">
        <w:t>nav,</w:t>
      </w:r>
      <w:r w:rsidR="00A8030B" w:rsidRPr="003A5EE8">
        <w:t xml:space="preserve"> </w:t>
      </w:r>
      <w:r w:rsidR="00A8030B" w:rsidRPr="003A5EE8">
        <w:rPr>
          <w:b/>
          <w:bCs/>
        </w:rPr>
        <w:t>ATTURAS –</w:t>
      </w:r>
      <w:r w:rsidR="00A8030B" w:rsidRPr="003A5EE8">
        <w:t xml:space="preserve"> nav, Limbažu novada dome</w:t>
      </w:r>
      <w:r w:rsidR="00A8030B" w:rsidRPr="003A5EE8">
        <w:rPr>
          <w:b/>
          <w:bCs/>
        </w:rPr>
        <w:t xml:space="preserve"> NOLEMJ:</w:t>
      </w:r>
    </w:p>
    <w:p w14:paraId="78292A83" w14:textId="74DF32AE" w:rsidR="00C97E65" w:rsidRPr="00C97E65" w:rsidRDefault="00C97E65" w:rsidP="00A8030B">
      <w:pPr>
        <w:ind w:firstLine="567"/>
        <w:contextualSpacing/>
        <w:jc w:val="both"/>
        <w:rPr>
          <w:rFonts w:eastAsia="Calibri"/>
          <w:lang w:eastAsia="en-US"/>
        </w:rPr>
      </w:pPr>
      <w:r w:rsidRPr="00C97E65">
        <w:rPr>
          <w:rFonts w:eastAsia="Calibri"/>
          <w:lang w:eastAsia="en-US"/>
        </w:rPr>
        <w:t xml:space="preserve"> </w:t>
      </w:r>
    </w:p>
    <w:p w14:paraId="5E50E570" w14:textId="77777777" w:rsidR="00C97E65" w:rsidRPr="00C97E65" w:rsidRDefault="00C97E65" w:rsidP="00CB518E">
      <w:pPr>
        <w:numPr>
          <w:ilvl w:val="0"/>
          <w:numId w:val="110"/>
        </w:numPr>
        <w:ind w:left="357" w:hanging="357"/>
        <w:contextualSpacing/>
        <w:jc w:val="both"/>
        <w:rPr>
          <w:rFonts w:eastAsia="Calibri"/>
          <w:lang w:eastAsia="en-US"/>
        </w:rPr>
      </w:pPr>
      <w:r w:rsidRPr="00C97E65">
        <w:rPr>
          <w:rFonts w:eastAsia="Calibri"/>
          <w:lang w:eastAsia="en-US"/>
        </w:rPr>
        <w:t>Atbalstīt pašvaldības aģentūras “ALDA” ieceri iesniegt projektu „Zivju resursu pavairošana Salacas upē” Zivju fonda pasākumā “Zivju resursu pavairošana un atražošana publiskajās ūdenstilpēs un ūdenstilpēs, kurās zvejas tiesības pieder valstij, citās ūdenstilpēs, kas ir valsts vai pašvaldību īpašumā, kā arī privātajās upēs, kurās ir atļauta makšķerēšana”.</w:t>
      </w:r>
    </w:p>
    <w:p w14:paraId="607EF1A5" w14:textId="77777777" w:rsidR="00C97E65" w:rsidRPr="00C97E65" w:rsidRDefault="00C97E65" w:rsidP="00CB518E">
      <w:pPr>
        <w:numPr>
          <w:ilvl w:val="0"/>
          <w:numId w:val="110"/>
        </w:numPr>
        <w:ind w:left="357" w:hanging="357"/>
        <w:contextualSpacing/>
        <w:jc w:val="both"/>
        <w:rPr>
          <w:rFonts w:eastAsia="Calibri"/>
          <w:lang w:eastAsia="en-US"/>
        </w:rPr>
      </w:pPr>
      <w:r w:rsidRPr="00C97E65">
        <w:rPr>
          <w:rFonts w:eastAsia="Calibri"/>
          <w:lang w:eastAsia="en-US"/>
        </w:rPr>
        <w:t>Noteikt projekta izmaksas:</w:t>
      </w:r>
    </w:p>
    <w:p w14:paraId="01093FBB" w14:textId="77777777" w:rsidR="00C97E65" w:rsidRPr="00C97E65" w:rsidRDefault="00C97E65" w:rsidP="00C97E65">
      <w:pPr>
        <w:ind w:left="426"/>
        <w:contextualSpacing/>
        <w:jc w:val="both"/>
        <w:rPr>
          <w:rFonts w:eastAsia="Calibri"/>
          <w:lang w:eastAsia="en-US"/>
        </w:rPr>
      </w:pPr>
    </w:p>
    <w:tbl>
      <w:tblPr>
        <w:tblW w:w="0" w:type="auto"/>
        <w:jc w:val="center"/>
        <w:tblCellMar>
          <w:left w:w="0" w:type="dxa"/>
          <w:right w:w="0" w:type="dxa"/>
        </w:tblCellMar>
        <w:tblLook w:val="04A0" w:firstRow="1" w:lastRow="0" w:firstColumn="1" w:lastColumn="0" w:noHBand="0" w:noVBand="1"/>
      </w:tblPr>
      <w:tblGrid>
        <w:gridCol w:w="5671"/>
        <w:gridCol w:w="1423"/>
      </w:tblGrid>
      <w:tr w:rsidR="00C97E65" w:rsidRPr="00A8030B" w14:paraId="33EC8EB7" w14:textId="77777777" w:rsidTr="00C97E65">
        <w:trPr>
          <w:jc w:val="center"/>
        </w:trPr>
        <w:tc>
          <w:tcPr>
            <w:tcW w:w="5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DE94EA" w14:textId="77777777" w:rsidR="00C97E65" w:rsidRPr="00A8030B" w:rsidRDefault="00C97E65" w:rsidP="00C97E65">
            <w:pPr>
              <w:spacing w:before="100" w:beforeAutospacing="1" w:after="100" w:afterAutospacing="1"/>
              <w:ind w:left="426"/>
            </w:pPr>
            <w:r w:rsidRPr="00A8030B">
              <w:t>Kopējās izmaksas, EUR, t.sk:</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03C6C0" w14:textId="77777777" w:rsidR="00C97E65" w:rsidRPr="00A8030B" w:rsidRDefault="00C97E65" w:rsidP="00C97E65">
            <w:pPr>
              <w:spacing w:before="100" w:beforeAutospacing="1" w:after="100" w:afterAutospacing="1"/>
              <w:jc w:val="right"/>
            </w:pPr>
            <w:r w:rsidRPr="00A8030B">
              <w:t>1452,00</w:t>
            </w:r>
          </w:p>
        </w:tc>
      </w:tr>
      <w:tr w:rsidR="00C97E65" w:rsidRPr="00A8030B" w14:paraId="2157AA98" w14:textId="77777777" w:rsidTr="00C97E65">
        <w:trPr>
          <w:jc w:val="center"/>
        </w:trPr>
        <w:tc>
          <w:tcPr>
            <w:tcW w:w="5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2BC997" w14:textId="77777777" w:rsidR="00C97E65" w:rsidRPr="00A8030B" w:rsidRDefault="00C97E65" w:rsidP="00C97E65">
            <w:pPr>
              <w:spacing w:before="100" w:beforeAutospacing="1" w:after="100" w:afterAutospacing="1"/>
              <w:ind w:left="426"/>
            </w:pPr>
            <w:r w:rsidRPr="00A8030B">
              <w:t>Zivju fonda finansējums, 89%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BE167CB" w14:textId="77777777" w:rsidR="00C97E65" w:rsidRPr="00A8030B" w:rsidRDefault="00C97E65" w:rsidP="00C97E65">
            <w:pPr>
              <w:spacing w:before="100" w:beforeAutospacing="1" w:after="100" w:afterAutospacing="1"/>
              <w:ind w:left="426"/>
              <w:jc w:val="right"/>
            </w:pPr>
            <w:r w:rsidRPr="00A8030B">
              <w:t>1292,28</w:t>
            </w:r>
          </w:p>
        </w:tc>
      </w:tr>
      <w:tr w:rsidR="00C97E65" w:rsidRPr="00A8030B" w14:paraId="0AA1CE50" w14:textId="77777777" w:rsidTr="00C97E65">
        <w:trPr>
          <w:jc w:val="center"/>
        </w:trPr>
        <w:tc>
          <w:tcPr>
            <w:tcW w:w="5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384683" w14:textId="77777777" w:rsidR="00C97E65" w:rsidRPr="00A8030B" w:rsidRDefault="00C97E65" w:rsidP="00C97E65">
            <w:pPr>
              <w:spacing w:before="100" w:beforeAutospacing="1" w:after="100" w:afterAutospacing="1"/>
              <w:ind w:left="426"/>
            </w:pPr>
            <w:r w:rsidRPr="00A8030B">
              <w:t>Limbažu novada pašvaldības līdzfinansējums, 11 %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8F5D964" w14:textId="77777777" w:rsidR="00C97E65" w:rsidRPr="00A8030B" w:rsidRDefault="00C97E65" w:rsidP="00C97E65">
            <w:pPr>
              <w:spacing w:before="100" w:beforeAutospacing="1" w:after="100" w:afterAutospacing="1"/>
              <w:ind w:left="426"/>
              <w:jc w:val="right"/>
            </w:pPr>
            <w:r w:rsidRPr="00A8030B">
              <w:t>159,72</w:t>
            </w:r>
          </w:p>
        </w:tc>
      </w:tr>
    </w:tbl>
    <w:p w14:paraId="7C7485A3" w14:textId="77777777" w:rsidR="00C97E65" w:rsidRPr="00C97E65" w:rsidRDefault="00C97E65" w:rsidP="00C97E65">
      <w:pPr>
        <w:ind w:left="426"/>
        <w:contextualSpacing/>
        <w:jc w:val="both"/>
        <w:rPr>
          <w:rFonts w:eastAsia="Calibri"/>
          <w:lang w:eastAsia="en-US"/>
        </w:rPr>
      </w:pPr>
    </w:p>
    <w:p w14:paraId="1D37AF5C" w14:textId="77777777" w:rsidR="00C97E65" w:rsidRPr="00C97E65" w:rsidRDefault="00C97E65" w:rsidP="00CB518E">
      <w:pPr>
        <w:numPr>
          <w:ilvl w:val="0"/>
          <w:numId w:val="110"/>
        </w:numPr>
        <w:ind w:left="357" w:hanging="357"/>
        <w:contextualSpacing/>
        <w:jc w:val="both"/>
        <w:rPr>
          <w:rFonts w:eastAsia="Calibri"/>
          <w:lang w:eastAsia="en-US"/>
        </w:rPr>
      </w:pPr>
      <w:r w:rsidRPr="00C97E65">
        <w:rPr>
          <w:rFonts w:eastAsia="Calibri"/>
          <w:lang w:eastAsia="en-US"/>
        </w:rPr>
        <w:lastRenderedPageBreak/>
        <w:t>Uzdot Limbažu novada pašvaldības aģentūrai “ALDA” sadarbībā ar Limbažu novada administrācijas Attīstības un projektu nodaļu sagatavot un līdz šī gada 11. martam iesniegt Projekta iesniegumu Lauku atbalsta dienesta Elektroniskās pieteikšanās sistēmā.</w:t>
      </w:r>
    </w:p>
    <w:p w14:paraId="7C4F1AAF" w14:textId="77777777" w:rsidR="00C97E65" w:rsidRPr="00C97E65" w:rsidRDefault="00C97E65" w:rsidP="00CB518E">
      <w:pPr>
        <w:numPr>
          <w:ilvl w:val="0"/>
          <w:numId w:val="110"/>
        </w:numPr>
        <w:ind w:left="357" w:hanging="357"/>
        <w:contextualSpacing/>
        <w:jc w:val="both"/>
        <w:rPr>
          <w:rFonts w:eastAsia="Calibri"/>
          <w:lang w:eastAsia="en-US"/>
        </w:rPr>
      </w:pPr>
      <w:r w:rsidRPr="00C97E65">
        <w:rPr>
          <w:rFonts w:eastAsia="Calibri"/>
          <w:lang w:eastAsia="en-US"/>
        </w:rPr>
        <w:t>Projekta atbalsta gadījumā nodrošināt tā īstenošanai nepieciešamo līdzfinansējumu.</w:t>
      </w:r>
    </w:p>
    <w:p w14:paraId="01BFA99C" w14:textId="77777777" w:rsidR="00C97E65" w:rsidRPr="00C97E65" w:rsidRDefault="00C97E65" w:rsidP="00CB518E">
      <w:pPr>
        <w:numPr>
          <w:ilvl w:val="0"/>
          <w:numId w:val="110"/>
        </w:numPr>
        <w:ind w:left="357" w:hanging="357"/>
        <w:contextualSpacing/>
        <w:jc w:val="both"/>
        <w:rPr>
          <w:rFonts w:eastAsia="Calibri"/>
          <w:lang w:eastAsia="en-US"/>
        </w:rPr>
      </w:pPr>
      <w:r w:rsidRPr="00C97E65">
        <w:rPr>
          <w:rFonts w:eastAsia="Calibri"/>
          <w:lang w:eastAsia="en-US"/>
        </w:rPr>
        <w:t>Uzdot pašvaldības aģentūras “ALDA” direktoram Jānim Remesam veikt projekta vadītāja pienākumus, projekta  atbalsta gadījumā vērsties Limbažu novada pašvaldībā par saņemtā atbalsta iekļaušanu budžetā un līdzfinansējuma piešķiršanu</w:t>
      </w:r>
      <w:r w:rsidRPr="00C97E65">
        <w:rPr>
          <w:rFonts w:eastAsia="Calibri"/>
          <w:color w:val="FF0000"/>
          <w:lang w:eastAsia="en-US"/>
        </w:rPr>
        <w:t>.</w:t>
      </w:r>
    </w:p>
    <w:p w14:paraId="30DA66DE" w14:textId="77777777" w:rsidR="00C97E65" w:rsidRPr="00C97E65" w:rsidRDefault="00C97E65" w:rsidP="00CB518E">
      <w:pPr>
        <w:numPr>
          <w:ilvl w:val="0"/>
          <w:numId w:val="110"/>
        </w:numPr>
        <w:ind w:left="357" w:hanging="357"/>
        <w:contextualSpacing/>
        <w:jc w:val="both"/>
        <w:rPr>
          <w:rFonts w:eastAsia="Calibri"/>
          <w:lang w:eastAsia="en-US"/>
        </w:rPr>
      </w:pPr>
      <w:r w:rsidRPr="00C97E65">
        <w:rPr>
          <w:lang w:eastAsia="en-US"/>
        </w:rPr>
        <w:t xml:space="preserve">Atbildīgo par lēmuma izpildi noteikt Limbažu novada pašvaldības izpilddirektoru. </w:t>
      </w:r>
    </w:p>
    <w:p w14:paraId="41FAB880" w14:textId="77777777" w:rsidR="00B61DE8" w:rsidRDefault="00B61DE8" w:rsidP="003A076C">
      <w:pPr>
        <w:autoSpaceDE w:val="0"/>
        <w:autoSpaceDN w:val="0"/>
        <w:adjustRightInd w:val="0"/>
        <w:jc w:val="both"/>
        <w:rPr>
          <w:rFonts w:eastAsia="Calibri"/>
        </w:rPr>
      </w:pPr>
    </w:p>
    <w:p w14:paraId="1C377A36" w14:textId="77777777" w:rsidR="0086656C" w:rsidRDefault="0086656C" w:rsidP="003A076C">
      <w:pPr>
        <w:autoSpaceDE w:val="0"/>
        <w:autoSpaceDN w:val="0"/>
        <w:adjustRightInd w:val="0"/>
        <w:jc w:val="both"/>
        <w:rPr>
          <w:rFonts w:eastAsia="Calibri"/>
        </w:rPr>
      </w:pPr>
    </w:p>
    <w:p w14:paraId="2DA56DC2" w14:textId="69478EAE" w:rsidR="0086656C" w:rsidRPr="00305503" w:rsidRDefault="0086656C" w:rsidP="0086656C">
      <w:pPr>
        <w:jc w:val="both"/>
        <w:rPr>
          <w:b/>
          <w:bCs/>
        </w:rPr>
      </w:pPr>
      <w:r w:rsidRPr="00305503">
        <w:rPr>
          <w:b/>
          <w:bCs/>
        </w:rPr>
        <w:t>Lēmums Nr.</w:t>
      </w:r>
      <w:r w:rsidR="004E5BBC">
        <w:rPr>
          <w:b/>
          <w:bCs/>
        </w:rPr>
        <w:t>205</w:t>
      </w:r>
    </w:p>
    <w:p w14:paraId="3E707AE7" w14:textId="31258C47" w:rsidR="0086656C" w:rsidRPr="0022457E" w:rsidRDefault="0086656C" w:rsidP="0086656C">
      <w:pPr>
        <w:keepNext/>
        <w:jc w:val="center"/>
        <w:outlineLvl w:val="0"/>
        <w:rPr>
          <w:b/>
          <w:bCs/>
          <w:lang w:eastAsia="en-US"/>
        </w:rPr>
      </w:pPr>
      <w:r>
        <w:rPr>
          <w:b/>
          <w:bCs/>
          <w:lang w:eastAsia="en-US"/>
        </w:rPr>
        <w:t>101</w:t>
      </w:r>
      <w:r w:rsidRPr="0022457E">
        <w:rPr>
          <w:b/>
          <w:bCs/>
          <w:lang w:eastAsia="en-US"/>
        </w:rPr>
        <w:t>.§</w:t>
      </w:r>
    </w:p>
    <w:p w14:paraId="150399E1" w14:textId="77777777" w:rsidR="00A8030B" w:rsidRPr="00A8030B" w:rsidRDefault="00A8030B" w:rsidP="00A8030B">
      <w:pPr>
        <w:pBdr>
          <w:bottom w:val="single" w:sz="4" w:space="1" w:color="auto"/>
        </w:pBdr>
        <w:jc w:val="both"/>
        <w:rPr>
          <w:b/>
        </w:rPr>
      </w:pPr>
      <w:r w:rsidRPr="00A8030B">
        <w:rPr>
          <w:b/>
        </w:rPr>
        <w:t>Par projekta „Zivju resursu pavairošana Salacas upē” iesniegšanu</w:t>
      </w:r>
    </w:p>
    <w:p w14:paraId="4632FFC4" w14:textId="71B0FDFC" w:rsidR="00A8030B" w:rsidRPr="00A8030B" w:rsidRDefault="00A8030B" w:rsidP="00A8030B">
      <w:pPr>
        <w:jc w:val="center"/>
      </w:pPr>
      <w:r w:rsidRPr="00A8030B">
        <w:t xml:space="preserve">Ziņo </w:t>
      </w:r>
      <w:r w:rsidR="0030312F">
        <w:t>D. Straubergs</w:t>
      </w:r>
      <w:r w:rsidRPr="00A8030B">
        <w:t xml:space="preserve"> </w:t>
      </w:r>
    </w:p>
    <w:p w14:paraId="2D8AD06E" w14:textId="77777777" w:rsidR="00A8030B" w:rsidRPr="00A8030B" w:rsidRDefault="00A8030B" w:rsidP="00A8030B">
      <w:pPr>
        <w:contextualSpacing/>
        <w:jc w:val="center"/>
        <w:rPr>
          <w:rFonts w:eastAsia="Calibri"/>
          <w:lang w:eastAsia="en-US"/>
        </w:rPr>
      </w:pPr>
    </w:p>
    <w:p w14:paraId="380106B9" w14:textId="77777777" w:rsidR="00A8030B" w:rsidRPr="003A5EE8" w:rsidRDefault="00A8030B" w:rsidP="00A8030B">
      <w:pPr>
        <w:ind w:firstLine="720"/>
        <w:jc w:val="both"/>
        <w:rPr>
          <w:b/>
          <w:bCs/>
        </w:rPr>
      </w:pPr>
      <w:r w:rsidRPr="00A8030B">
        <w:rPr>
          <w:rFonts w:eastAsia="Calibri"/>
          <w:lang w:eastAsia="en-US"/>
        </w:rPr>
        <w:t>Iepazinusies ar pašvaldības aģentūras “ALDA” direktora Jāņa Remesa informāciju par Zivju fonda pasākumu “Zivju resursu pavairošana un atražošana publiskajās ūdenstilpēs</w:t>
      </w:r>
      <w:r w:rsidRPr="00A8030B">
        <w:rPr>
          <w:rFonts w:eastAsia="Calibri"/>
          <w:lang w:eastAsia="en-US"/>
        </w:rPr>
        <w:br/>
        <w:t>un ūdenstilpēs, kurās zvejas tiesības pieder valstij, citās ūdenstilpēs, kas ir valsts vai pašvaldību</w:t>
      </w:r>
      <w:r w:rsidRPr="00A8030B">
        <w:rPr>
          <w:rFonts w:eastAsia="Calibri"/>
          <w:lang w:eastAsia="en-US"/>
        </w:rPr>
        <w:br/>
        <w:t>īpašumā, kā arī privātajās upēs, kurās ir atļauta makšķerēšana”</w:t>
      </w:r>
      <w:r w:rsidRPr="00A8030B">
        <w:rPr>
          <w:rFonts w:eastAsia="Calibri"/>
          <w:szCs w:val="22"/>
          <w:lang w:eastAsia="en-US"/>
        </w:rPr>
        <w:t xml:space="preserve"> </w:t>
      </w:r>
      <w:r w:rsidRPr="00A8030B">
        <w:rPr>
          <w:rFonts w:eastAsia="Calibri"/>
          <w:lang w:eastAsia="en-US"/>
        </w:rPr>
        <w:t>ieceri īstenot projektu „Zivju resursu pavairošana Salacas upē” ar</w:t>
      </w:r>
      <w:r w:rsidRPr="00A8030B">
        <w:rPr>
          <w:rFonts w:eastAsia="Calibri"/>
          <w:szCs w:val="22"/>
          <w:lang w:eastAsia="en-US"/>
        </w:rPr>
        <w:t xml:space="preserve"> </w:t>
      </w:r>
      <w:r w:rsidRPr="00A8030B">
        <w:rPr>
          <w:rFonts w:eastAsia="Calibri"/>
          <w:lang w:eastAsia="en-US"/>
        </w:rPr>
        <w:t>vienvasaras vimbu mazuļu ielaišanu, pamatojoties uz likuma „Par pašvaldībām” 12.pantu un likuma “Par pašvaldību budžetiem” 30.pantu</w:t>
      </w:r>
      <w:r w:rsidRPr="00A8030B">
        <w:rPr>
          <w:bCs/>
          <w:color w:val="000000"/>
        </w:rPr>
        <w:t xml:space="preserve">, </w:t>
      </w:r>
      <w:r w:rsidRPr="003A5EE8">
        <w:rPr>
          <w:b/>
          <w:bCs/>
        </w:rPr>
        <w:t>atklāti balsojot: PAR</w:t>
      </w:r>
      <w:r w:rsidRPr="003A5EE8">
        <w:t xml:space="preserve"> – </w:t>
      </w:r>
      <w:r>
        <w:t>11</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3AE25375" w14:textId="6CDB66BB" w:rsidR="00A8030B" w:rsidRPr="00A8030B" w:rsidRDefault="00A8030B" w:rsidP="00A8030B">
      <w:pPr>
        <w:ind w:firstLine="567"/>
        <w:contextualSpacing/>
        <w:jc w:val="both"/>
        <w:rPr>
          <w:rFonts w:eastAsia="Calibri"/>
          <w:lang w:eastAsia="en-US"/>
        </w:rPr>
      </w:pPr>
      <w:r w:rsidRPr="00A8030B">
        <w:rPr>
          <w:rFonts w:eastAsia="Calibri"/>
          <w:lang w:eastAsia="en-US"/>
        </w:rPr>
        <w:t xml:space="preserve"> </w:t>
      </w:r>
    </w:p>
    <w:p w14:paraId="17A89064" w14:textId="77777777" w:rsidR="00A8030B" w:rsidRPr="00A8030B" w:rsidRDefault="00A8030B" w:rsidP="00CB518E">
      <w:pPr>
        <w:numPr>
          <w:ilvl w:val="0"/>
          <w:numId w:val="111"/>
        </w:numPr>
        <w:ind w:left="357" w:hanging="357"/>
        <w:contextualSpacing/>
        <w:jc w:val="both"/>
        <w:rPr>
          <w:rFonts w:eastAsia="Calibri"/>
          <w:lang w:eastAsia="en-US"/>
        </w:rPr>
      </w:pPr>
      <w:r w:rsidRPr="00A8030B">
        <w:rPr>
          <w:rFonts w:eastAsia="Calibri"/>
          <w:lang w:eastAsia="en-US"/>
        </w:rPr>
        <w:t>Atbalstīt pašvaldības aģentūras “ALDA” ieceri iesniegt projektu „Zivju resursu pavairošana Salacas upē” Zivju fonda pasākumā “Zivju resursu pavairošana un atražošana publiskajās ūdenstilpēs un ūdenstilpēs, kurās zvejas tiesības pieder valstij, citās ūdenstilpēs, kas ir valsts vai pašvaldību īpašumā, kā arī privātajās upēs, kurās ir atļauta makšķerēšana”.</w:t>
      </w:r>
    </w:p>
    <w:p w14:paraId="38B7FA7C" w14:textId="77777777" w:rsidR="00A8030B" w:rsidRPr="00A8030B" w:rsidRDefault="00A8030B" w:rsidP="00CB518E">
      <w:pPr>
        <w:numPr>
          <w:ilvl w:val="0"/>
          <w:numId w:val="111"/>
        </w:numPr>
        <w:ind w:left="357" w:hanging="357"/>
        <w:contextualSpacing/>
        <w:jc w:val="both"/>
        <w:rPr>
          <w:rFonts w:eastAsia="Calibri"/>
          <w:lang w:eastAsia="en-US"/>
        </w:rPr>
      </w:pPr>
      <w:r w:rsidRPr="00A8030B">
        <w:rPr>
          <w:rFonts w:eastAsia="Calibri"/>
          <w:lang w:eastAsia="en-US"/>
        </w:rPr>
        <w:t>Noteikt projekta izmaksas:</w:t>
      </w:r>
    </w:p>
    <w:p w14:paraId="05113CB2" w14:textId="77777777" w:rsidR="00A8030B" w:rsidRPr="00A8030B" w:rsidRDefault="00A8030B" w:rsidP="00A8030B">
      <w:pPr>
        <w:ind w:left="426"/>
        <w:contextualSpacing/>
        <w:jc w:val="both"/>
        <w:rPr>
          <w:rFonts w:eastAsia="Calibri"/>
          <w:lang w:eastAsia="en-US"/>
        </w:rPr>
      </w:pPr>
    </w:p>
    <w:tbl>
      <w:tblPr>
        <w:tblW w:w="0" w:type="auto"/>
        <w:jc w:val="center"/>
        <w:tblCellMar>
          <w:left w:w="0" w:type="dxa"/>
          <w:right w:w="0" w:type="dxa"/>
        </w:tblCellMar>
        <w:tblLook w:val="04A0" w:firstRow="1" w:lastRow="0" w:firstColumn="1" w:lastColumn="0" w:noHBand="0" w:noVBand="1"/>
      </w:tblPr>
      <w:tblGrid>
        <w:gridCol w:w="5671"/>
        <w:gridCol w:w="1423"/>
      </w:tblGrid>
      <w:tr w:rsidR="00A8030B" w:rsidRPr="00A8030B" w14:paraId="509C4CAE" w14:textId="77777777" w:rsidTr="007D6DD8">
        <w:trPr>
          <w:jc w:val="center"/>
        </w:trPr>
        <w:tc>
          <w:tcPr>
            <w:tcW w:w="5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521D62" w14:textId="77777777" w:rsidR="00A8030B" w:rsidRPr="00A8030B" w:rsidRDefault="00A8030B" w:rsidP="00A8030B">
            <w:pPr>
              <w:spacing w:before="100" w:beforeAutospacing="1" w:after="100" w:afterAutospacing="1"/>
              <w:ind w:left="426"/>
            </w:pPr>
            <w:r w:rsidRPr="00A8030B">
              <w:t>Kopējās izmaksas, EUR, t.sk:</w:t>
            </w:r>
          </w:p>
        </w:tc>
        <w:tc>
          <w:tcPr>
            <w:tcW w:w="14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3DEC3A" w14:textId="77777777" w:rsidR="00A8030B" w:rsidRPr="00A8030B" w:rsidRDefault="00A8030B" w:rsidP="00A8030B">
            <w:pPr>
              <w:spacing w:before="100" w:beforeAutospacing="1" w:after="100" w:afterAutospacing="1"/>
              <w:jc w:val="right"/>
            </w:pPr>
            <w:r w:rsidRPr="00A8030B">
              <w:t>1500,00</w:t>
            </w:r>
          </w:p>
        </w:tc>
      </w:tr>
      <w:tr w:rsidR="00A8030B" w:rsidRPr="00A8030B" w14:paraId="44B50F09" w14:textId="77777777" w:rsidTr="007D6DD8">
        <w:trPr>
          <w:jc w:val="center"/>
        </w:trPr>
        <w:tc>
          <w:tcPr>
            <w:tcW w:w="5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368BD3" w14:textId="77777777" w:rsidR="00A8030B" w:rsidRPr="00A8030B" w:rsidRDefault="00A8030B" w:rsidP="00A8030B">
            <w:pPr>
              <w:spacing w:before="100" w:beforeAutospacing="1" w:after="100" w:afterAutospacing="1"/>
              <w:ind w:left="426"/>
            </w:pPr>
            <w:r w:rsidRPr="00A8030B">
              <w:t>Zivju fonda finansējums, 89%</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14:paraId="229EE49D" w14:textId="77777777" w:rsidR="00A8030B" w:rsidRPr="00A8030B" w:rsidRDefault="00A8030B" w:rsidP="00A8030B">
            <w:pPr>
              <w:spacing w:before="100" w:beforeAutospacing="1" w:after="100" w:afterAutospacing="1"/>
              <w:ind w:left="426"/>
              <w:jc w:val="right"/>
            </w:pPr>
            <w:r w:rsidRPr="00A8030B">
              <w:t>1335,00</w:t>
            </w:r>
          </w:p>
        </w:tc>
      </w:tr>
      <w:tr w:rsidR="00A8030B" w:rsidRPr="00A8030B" w14:paraId="521C0D94" w14:textId="77777777" w:rsidTr="007D6DD8">
        <w:trPr>
          <w:jc w:val="center"/>
        </w:trPr>
        <w:tc>
          <w:tcPr>
            <w:tcW w:w="5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0EA85B" w14:textId="77777777" w:rsidR="00A8030B" w:rsidRPr="00A8030B" w:rsidRDefault="00A8030B" w:rsidP="00A8030B">
            <w:pPr>
              <w:spacing w:before="100" w:beforeAutospacing="1" w:after="100" w:afterAutospacing="1"/>
              <w:ind w:left="426"/>
            </w:pPr>
            <w:r w:rsidRPr="00A8030B">
              <w:t>Limbažu novada pašvaldības līdzfinansējums, 11 %</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14:paraId="5A5D8DF6" w14:textId="77777777" w:rsidR="00A8030B" w:rsidRPr="00A8030B" w:rsidRDefault="00A8030B" w:rsidP="00A8030B">
            <w:pPr>
              <w:spacing w:before="100" w:beforeAutospacing="1" w:after="100" w:afterAutospacing="1"/>
              <w:ind w:left="426"/>
              <w:jc w:val="right"/>
            </w:pPr>
            <w:r w:rsidRPr="00A8030B">
              <w:t>165,00</w:t>
            </w:r>
          </w:p>
        </w:tc>
      </w:tr>
    </w:tbl>
    <w:p w14:paraId="1941C03C" w14:textId="77777777" w:rsidR="00A8030B" w:rsidRPr="00A8030B" w:rsidRDefault="00A8030B" w:rsidP="00A8030B">
      <w:pPr>
        <w:ind w:left="426"/>
        <w:contextualSpacing/>
        <w:jc w:val="both"/>
        <w:rPr>
          <w:rFonts w:eastAsia="Calibri"/>
          <w:lang w:eastAsia="en-US"/>
        </w:rPr>
      </w:pPr>
    </w:p>
    <w:p w14:paraId="0A786CA1" w14:textId="77777777" w:rsidR="00A8030B" w:rsidRPr="00A8030B" w:rsidRDefault="00A8030B" w:rsidP="00CB518E">
      <w:pPr>
        <w:numPr>
          <w:ilvl w:val="0"/>
          <w:numId w:val="111"/>
        </w:numPr>
        <w:ind w:left="357" w:hanging="357"/>
        <w:contextualSpacing/>
        <w:jc w:val="both"/>
        <w:rPr>
          <w:rFonts w:eastAsia="Calibri"/>
          <w:lang w:eastAsia="en-US"/>
        </w:rPr>
      </w:pPr>
      <w:r w:rsidRPr="00A8030B">
        <w:rPr>
          <w:rFonts w:eastAsia="Calibri"/>
          <w:lang w:eastAsia="en-US"/>
        </w:rPr>
        <w:t>Uzdot Limbažu novada pašvaldības aģentūrai “ALDA” sadarbībā ar Limbažu novada administrācijas Attīstības un projektu nodaļu sagatavot un līdz šī gada 11. martam iesniegt Projekta iesniegumu Lauku atbalsta dienesta Elektroniskās pieteikšanās sistēmā.</w:t>
      </w:r>
    </w:p>
    <w:p w14:paraId="48EC241F" w14:textId="77777777" w:rsidR="00A8030B" w:rsidRPr="00A8030B" w:rsidRDefault="00A8030B" w:rsidP="00CB518E">
      <w:pPr>
        <w:numPr>
          <w:ilvl w:val="0"/>
          <w:numId w:val="111"/>
        </w:numPr>
        <w:ind w:left="357" w:hanging="357"/>
        <w:contextualSpacing/>
        <w:jc w:val="both"/>
        <w:rPr>
          <w:rFonts w:eastAsia="Calibri"/>
          <w:lang w:eastAsia="en-US"/>
        </w:rPr>
      </w:pPr>
      <w:r w:rsidRPr="00A8030B">
        <w:rPr>
          <w:rFonts w:eastAsia="Calibri"/>
          <w:lang w:eastAsia="en-US"/>
        </w:rPr>
        <w:t>Projekta atbalsta gadījumā nodrošināt tā īstenošanai nepieciešamo līdzfinansējumu.</w:t>
      </w:r>
    </w:p>
    <w:p w14:paraId="2632859E" w14:textId="77777777" w:rsidR="00A8030B" w:rsidRPr="00A8030B" w:rsidRDefault="00A8030B" w:rsidP="00CB518E">
      <w:pPr>
        <w:numPr>
          <w:ilvl w:val="0"/>
          <w:numId w:val="111"/>
        </w:numPr>
        <w:ind w:left="357" w:hanging="357"/>
        <w:contextualSpacing/>
        <w:jc w:val="both"/>
        <w:rPr>
          <w:rFonts w:eastAsia="Calibri"/>
          <w:lang w:eastAsia="en-US"/>
        </w:rPr>
      </w:pPr>
      <w:r w:rsidRPr="00A8030B">
        <w:rPr>
          <w:rFonts w:eastAsia="Calibri"/>
          <w:lang w:eastAsia="en-US"/>
        </w:rPr>
        <w:t>Uzdot pašvaldības aģentūras “ALDA” direktoram Jānim Remesam veikt projekta vadītāja pienākumus, projekta  atbalsta gadījumā vērsties Limbažu novada pašvaldībā par saņemtā atbalsta iekļaušanu budžetā un līdzfinansējuma piešķiršanu</w:t>
      </w:r>
      <w:r w:rsidRPr="00A8030B">
        <w:rPr>
          <w:rFonts w:eastAsia="Calibri"/>
          <w:color w:val="FF0000"/>
          <w:lang w:eastAsia="en-US"/>
        </w:rPr>
        <w:t>.</w:t>
      </w:r>
    </w:p>
    <w:p w14:paraId="7B3CB564" w14:textId="77777777" w:rsidR="00A8030B" w:rsidRPr="00A8030B" w:rsidRDefault="00A8030B" w:rsidP="00CB518E">
      <w:pPr>
        <w:numPr>
          <w:ilvl w:val="0"/>
          <w:numId w:val="111"/>
        </w:numPr>
        <w:ind w:left="357" w:hanging="357"/>
        <w:contextualSpacing/>
        <w:jc w:val="both"/>
        <w:rPr>
          <w:rFonts w:eastAsia="Calibri"/>
          <w:lang w:eastAsia="en-US"/>
        </w:rPr>
      </w:pPr>
      <w:r w:rsidRPr="00A8030B">
        <w:rPr>
          <w:lang w:eastAsia="en-US"/>
        </w:rPr>
        <w:t xml:space="preserve">Atbildīgo par lēmuma izpildi noteikt Limbažu novada pašvaldības izpilddirektoru. </w:t>
      </w:r>
    </w:p>
    <w:p w14:paraId="175832E6" w14:textId="77777777" w:rsidR="0086656C" w:rsidRDefault="0086656C" w:rsidP="003A076C">
      <w:pPr>
        <w:autoSpaceDE w:val="0"/>
        <w:autoSpaceDN w:val="0"/>
        <w:adjustRightInd w:val="0"/>
        <w:jc w:val="both"/>
        <w:rPr>
          <w:rFonts w:eastAsia="Calibri"/>
        </w:rPr>
      </w:pPr>
    </w:p>
    <w:p w14:paraId="7CF67ABD" w14:textId="77777777" w:rsidR="00376BB2" w:rsidRDefault="00376BB2" w:rsidP="003A076C">
      <w:pPr>
        <w:autoSpaceDE w:val="0"/>
        <w:autoSpaceDN w:val="0"/>
        <w:adjustRightInd w:val="0"/>
        <w:jc w:val="both"/>
        <w:rPr>
          <w:rFonts w:eastAsia="Calibri"/>
        </w:rPr>
      </w:pPr>
    </w:p>
    <w:p w14:paraId="340645DD" w14:textId="79399A20" w:rsidR="00376BB2" w:rsidRPr="00305503" w:rsidRDefault="00376BB2" w:rsidP="00376BB2">
      <w:pPr>
        <w:jc w:val="both"/>
        <w:rPr>
          <w:b/>
          <w:bCs/>
        </w:rPr>
      </w:pPr>
      <w:r w:rsidRPr="00305503">
        <w:rPr>
          <w:b/>
          <w:bCs/>
        </w:rPr>
        <w:t>Lēmums Nr.</w:t>
      </w:r>
      <w:r w:rsidR="004E5BBC">
        <w:rPr>
          <w:b/>
          <w:bCs/>
        </w:rPr>
        <w:t>206</w:t>
      </w:r>
    </w:p>
    <w:p w14:paraId="6FB2F1AB" w14:textId="12D36A1F" w:rsidR="00376BB2" w:rsidRPr="0022457E" w:rsidRDefault="00376BB2" w:rsidP="00376BB2">
      <w:pPr>
        <w:keepNext/>
        <w:jc w:val="center"/>
        <w:outlineLvl w:val="0"/>
        <w:rPr>
          <w:b/>
          <w:bCs/>
          <w:lang w:eastAsia="en-US"/>
        </w:rPr>
      </w:pPr>
      <w:r>
        <w:rPr>
          <w:b/>
          <w:bCs/>
          <w:lang w:eastAsia="en-US"/>
        </w:rPr>
        <w:t>102</w:t>
      </w:r>
      <w:r w:rsidRPr="0022457E">
        <w:rPr>
          <w:b/>
          <w:bCs/>
          <w:lang w:eastAsia="en-US"/>
        </w:rPr>
        <w:t>.§</w:t>
      </w:r>
    </w:p>
    <w:p w14:paraId="00105797" w14:textId="77777777" w:rsidR="00443A97" w:rsidRPr="00443A97" w:rsidRDefault="00443A97" w:rsidP="00443A97">
      <w:pPr>
        <w:pBdr>
          <w:bottom w:val="single" w:sz="4" w:space="1" w:color="auto"/>
        </w:pBdr>
        <w:jc w:val="both"/>
        <w:rPr>
          <w:b/>
        </w:rPr>
      </w:pPr>
      <w:r w:rsidRPr="00443A97">
        <w:rPr>
          <w:b/>
        </w:rPr>
        <w:t>Par projekta „Zivju resursu pavairošana Svētupē” iesniegšanu</w:t>
      </w:r>
    </w:p>
    <w:p w14:paraId="0DFCEDFC" w14:textId="69EDBB30" w:rsidR="00443A97" w:rsidRPr="00443A97" w:rsidRDefault="00443A97" w:rsidP="00443A97">
      <w:pPr>
        <w:jc w:val="center"/>
      </w:pPr>
      <w:r w:rsidRPr="00443A97">
        <w:t xml:space="preserve">Ziņo </w:t>
      </w:r>
      <w:r>
        <w:t>D. Straubergs</w:t>
      </w:r>
      <w:r w:rsidRPr="00443A97">
        <w:t xml:space="preserve"> </w:t>
      </w:r>
    </w:p>
    <w:p w14:paraId="3B42A3E1" w14:textId="77777777" w:rsidR="00443A97" w:rsidRPr="00443A97" w:rsidRDefault="00443A97" w:rsidP="00443A97">
      <w:pPr>
        <w:contextualSpacing/>
        <w:jc w:val="center"/>
        <w:rPr>
          <w:rFonts w:eastAsia="Calibri"/>
          <w:lang w:eastAsia="en-US"/>
        </w:rPr>
      </w:pPr>
    </w:p>
    <w:p w14:paraId="2A7B283B" w14:textId="77777777" w:rsidR="00443A97" w:rsidRPr="003A5EE8" w:rsidRDefault="00443A97" w:rsidP="00443A97">
      <w:pPr>
        <w:ind w:firstLine="720"/>
        <w:jc w:val="both"/>
        <w:rPr>
          <w:b/>
          <w:bCs/>
        </w:rPr>
      </w:pPr>
      <w:r w:rsidRPr="00443A97">
        <w:rPr>
          <w:rFonts w:eastAsia="Calibri"/>
          <w:lang w:eastAsia="en-US"/>
        </w:rPr>
        <w:lastRenderedPageBreak/>
        <w:t>Iepazinusies ar pašvaldības aģentūras “ALDA” direktora Jāņa Remesa informāciju par Zivju fonda pasākumu “Zivju resursu pavairošana un atražošana publiskajās ūdenstilpēs</w:t>
      </w:r>
      <w:r w:rsidRPr="00443A97">
        <w:rPr>
          <w:rFonts w:eastAsia="Calibri"/>
          <w:lang w:eastAsia="en-US"/>
        </w:rPr>
        <w:br/>
        <w:t>un ūdenstilpēs, kurās zvejas tiesības pieder valstij, citās ūdenstilpēs, kas ir valsts vai pašvaldību</w:t>
      </w:r>
      <w:r w:rsidRPr="00443A97">
        <w:rPr>
          <w:rFonts w:eastAsia="Calibri"/>
          <w:lang w:eastAsia="en-US"/>
        </w:rPr>
        <w:br/>
        <w:t>īpašumā, kā arī privātajās upēs, kurās ir atļauta makšķerēšana”</w:t>
      </w:r>
      <w:r w:rsidRPr="00443A97">
        <w:rPr>
          <w:rFonts w:eastAsia="Calibri"/>
          <w:szCs w:val="22"/>
          <w:lang w:eastAsia="en-US"/>
        </w:rPr>
        <w:t xml:space="preserve"> </w:t>
      </w:r>
      <w:r w:rsidRPr="00443A97">
        <w:rPr>
          <w:rFonts w:eastAsia="Calibri"/>
          <w:lang w:eastAsia="en-US"/>
        </w:rPr>
        <w:t>ieceri īstenot projektu „Zivju resursu pavairošana Svētupē”, projekta ievaros paredzēta strauta foreļu ielaišanu, pamatojoties uz likuma „Par pašvaldībām” 12.pantu un likuma “Par pašvaldību budžetiem” 30.pantu</w:t>
      </w:r>
      <w:r w:rsidRPr="00443A97">
        <w:rPr>
          <w:bCs/>
          <w:color w:val="000000"/>
        </w:rPr>
        <w:t xml:space="preserve">, </w:t>
      </w:r>
      <w:r w:rsidRPr="003A5EE8">
        <w:rPr>
          <w:b/>
          <w:bCs/>
        </w:rPr>
        <w:t>atklāti balsojot: PAR</w:t>
      </w:r>
      <w:r w:rsidRPr="003A5EE8">
        <w:t xml:space="preserve"> – </w:t>
      </w:r>
      <w:r>
        <w:t>11</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3CD58D06" w14:textId="55BC0E3D" w:rsidR="00443A97" w:rsidRPr="00443A97" w:rsidRDefault="00443A97" w:rsidP="00443A97">
      <w:pPr>
        <w:ind w:firstLine="567"/>
        <w:contextualSpacing/>
        <w:jc w:val="both"/>
        <w:rPr>
          <w:rFonts w:eastAsia="Calibri"/>
          <w:lang w:eastAsia="en-US"/>
        </w:rPr>
      </w:pPr>
      <w:r w:rsidRPr="00443A97">
        <w:rPr>
          <w:rFonts w:eastAsia="Calibri"/>
          <w:lang w:eastAsia="en-US"/>
        </w:rPr>
        <w:t xml:space="preserve"> </w:t>
      </w:r>
    </w:p>
    <w:p w14:paraId="678FEC0E" w14:textId="77777777" w:rsidR="00443A97" w:rsidRPr="00443A97" w:rsidRDefault="00443A97" w:rsidP="00CB518E">
      <w:pPr>
        <w:numPr>
          <w:ilvl w:val="0"/>
          <w:numId w:val="112"/>
        </w:numPr>
        <w:ind w:left="357" w:hanging="357"/>
        <w:contextualSpacing/>
        <w:jc w:val="both"/>
        <w:rPr>
          <w:rFonts w:eastAsia="Calibri"/>
          <w:lang w:eastAsia="en-US"/>
        </w:rPr>
      </w:pPr>
      <w:r w:rsidRPr="00443A97">
        <w:rPr>
          <w:rFonts w:eastAsia="Calibri"/>
          <w:lang w:eastAsia="en-US"/>
        </w:rPr>
        <w:t>Atbalstīt pašvaldības aģentūras “ALDA” ieceri iesniegt projektu „Zivju resursu pavairošana Svētupē” Zivju fonda pasākumā “Zivju resursu pavairošana un atražošana publiskajās ūdenstilpēs un ūdenstilpēs, kurās zvejas tiesības pieder valstij, citās ūdenstilpēs, kas ir valsts vai pašvaldību īpašumā, kā arī privātajās upēs, kurās ir atļauta makšķerēšana”.</w:t>
      </w:r>
    </w:p>
    <w:p w14:paraId="175FBCDD" w14:textId="77777777" w:rsidR="00443A97" w:rsidRPr="00443A97" w:rsidRDefault="00443A97" w:rsidP="00CB518E">
      <w:pPr>
        <w:numPr>
          <w:ilvl w:val="0"/>
          <w:numId w:val="112"/>
        </w:numPr>
        <w:ind w:left="357" w:hanging="357"/>
        <w:contextualSpacing/>
        <w:jc w:val="both"/>
        <w:rPr>
          <w:rFonts w:eastAsia="Calibri"/>
          <w:lang w:eastAsia="en-US"/>
        </w:rPr>
      </w:pPr>
      <w:r w:rsidRPr="00443A97">
        <w:rPr>
          <w:rFonts w:eastAsia="Calibri"/>
          <w:lang w:eastAsia="en-US"/>
        </w:rPr>
        <w:t>Noteikt projekta izmaksas:</w:t>
      </w:r>
    </w:p>
    <w:p w14:paraId="4EDD33B7" w14:textId="77777777" w:rsidR="00443A97" w:rsidRPr="00443A97" w:rsidRDefault="00443A97" w:rsidP="00443A97">
      <w:pPr>
        <w:ind w:left="426"/>
        <w:contextualSpacing/>
        <w:jc w:val="both"/>
        <w:rPr>
          <w:rFonts w:eastAsia="Calibri"/>
          <w:lang w:eastAsia="en-US"/>
        </w:rPr>
      </w:pPr>
    </w:p>
    <w:tbl>
      <w:tblPr>
        <w:tblW w:w="0" w:type="auto"/>
        <w:jc w:val="center"/>
        <w:tblCellMar>
          <w:left w:w="0" w:type="dxa"/>
          <w:right w:w="0" w:type="dxa"/>
        </w:tblCellMar>
        <w:tblLook w:val="04A0" w:firstRow="1" w:lastRow="0" w:firstColumn="1" w:lastColumn="0" w:noHBand="0" w:noVBand="1"/>
      </w:tblPr>
      <w:tblGrid>
        <w:gridCol w:w="5671"/>
        <w:gridCol w:w="1303"/>
      </w:tblGrid>
      <w:tr w:rsidR="00443A97" w:rsidRPr="00443A97" w14:paraId="11CFF3D3" w14:textId="77777777" w:rsidTr="007D6DD8">
        <w:trPr>
          <w:jc w:val="center"/>
        </w:trPr>
        <w:tc>
          <w:tcPr>
            <w:tcW w:w="5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15CD9F" w14:textId="77777777" w:rsidR="00443A97" w:rsidRPr="00443A97" w:rsidRDefault="00443A97" w:rsidP="00443A97">
            <w:pPr>
              <w:spacing w:before="100" w:beforeAutospacing="1" w:after="100" w:afterAutospacing="1"/>
              <w:ind w:left="426"/>
            </w:pPr>
            <w:r w:rsidRPr="00443A97">
              <w:t>Kopējās izmaksas, EUR, t.sk:</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7E13F2" w14:textId="77777777" w:rsidR="00443A97" w:rsidRPr="00443A97" w:rsidRDefault="00443A97" w:rsidP="00443A97">
            <w:pPr>
              <w:spacing w:before="100" w:beforeAutospacing="1" w:after="100" w:afterAutospacing="1"/>
              <w:jc w:val="right"/>
            </w:pPr>
            <w:r w:rsidRPr="00443A97">
              <w:t>966,79</w:t>
            </w:r>
          </w:p>
        </w:tc>
      </w:tr>
      <w:tr w:rsidR="00443A97" w:rsidRPr="00443A97" w14:paraId="40A84D9F" w14:textId="77777777" w:rsidTr="007D6DD8">
        <w:trPr>
          <w:jc w:val="center"/>
        </w:trPr>
        <w:tc>
          <w:tcPr>
            <w:tcW w:w="5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C98F03" w14:textId="77777777" w:rsidR="00443A97" w:rsidRPr="00443A97" w:rsidRDefault="00443A97" w:rsidP="00443A97">
            <w:pPr>
              <w:spacing w:before="100" w:beforeAutospacing="1" w:after="100" w:afterAutospacing="1"/>
              <w:ind w:left="426"/>
            </w:pPr>
            <w:r w:rsidRPr="00443A97">
              <w:t>Zivju fonda finansējums, 89%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C804A1E" w14:textId="77777777" w:rsidR="00443A97" w:rsidRPr="00443A97" w:rsidRDefault="00443A97" w:rsidP="00443A97">
            <w:pPr>
              <w:spacing w:before="100" w:beforeAutospacing="1" w:after="100" w:afterAutospacing="1"/>
              <w:ind w:left="426"/>
              <w:jc w:val="right"/>
            </w:pPr>
            <w:r w:rsidRPr="00443A97">
              <w:t>860,44</w:t>
            </w:r>
          </w:p>
        </w:tc>
      </w:tr>
      <w:tr w:rsidR="00443A97" w:rsidRPr="00443A97" w14:paraId="0C3FFC64" w14:textId="77777777" w:rsidTr="007D6DD8">
        <w:trPr>
          <w:jc w:val="center"/>
        </w:trPr>
        <w:tc>
          <w:tcPr>
            <w:tcW w:w="5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695BF" w14:textId="77777777" w:rsidR="00443A97" w:rsidRPr="00443A97" w:rsidRDefault="00443A97" w:rsidP="00443A97">
            <w:pPr>
              <w:spacing w:before="100" w:beforeAutospacing="1" w:after="100" w:afterAutospacing="1"/>
              <w:ind w:left="426"/>
            </w:pPr>
            <w:r w:rsidRPr="00443A97">
              <w:t>Limbažu novada pašvaldības līdzfinansējums, 11 %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E9B70B7" w14:textId="77777777" w:rsidR="00443A97" w:rsidRPr="00443A97" w:rsidRDefault="00443A97" w:rsidP="00443A97">
            <w:pPr>
              <w:spacing w:before="100" w:beforeAutospacing="1" w:after="100" w:afterAutospacing="1"/>
              <w:ind w:left="426"/>
              <w:jc w:val="right"/>
            </w:pPr>
            <w:r w:rsidRPr="00443A97">
              <w:t>106,35</w:t>
            </w:r>
          </w:p>
        </w:tc>
      </w:tr>
    </w:tbl>
    <w:p w14:paraId="0DC24EFD" w14:textId="77777777" w:rsidR="00443A97" w:rsidRPr="00443A97" w:rsidRDefault="00443A97" w:rsidP="00443A97">
      <w:pPr>
        <w:ind w:left="426"/>
        <w:contextualSpacing/>
        <w:jc w:val="both"/>
        <w:rPr>
          <w:rFonts w:eastAsia="Calibri"/>
          <w:lang w:eastAsia="en-US"/>
        </w:rPr>
      </w:pPr>
    </w:p>
    <w:p w14:paraId="725CFE66" w14:textId="77777777" w:rsidR="00443A97" w:rsidRPr="00443A97" w:rsidRDefault="00443A97" w:rsidP="00CB518E">
      <w:pPr>
        <w:numPr>
          <w:ilvl w:val="0"/>
          <w:numId w:val="112"/>
        </w:numPr>
        <w:ind w:left="357" w:hanging="357"/>
        <w:contextualSpacing/>
        <w:jc w:val="both"/>
        <w:rPr>
          <w:rFonts w:eastAsia="Calibri"/>
          <w:lang w:eastAsia="en-US"/>
        </w:rPr>
      </w:pPr>
      <w:r w:rsidRPr="00443A97">
        <w:rPr>
          <w:rFonts w:eastAsia="Calibri"/>
          <w:lang w:eastAsia="en-US"/>
        </w:rPr>
        <w:t>Uzdot Limbažu novada pašvaldības aģentūrai “ALDA” sadarbībā ar Limbažu novada administrācijas Attīstības un projektu nodaļu sagatavot un līdz šī gada 11. martam iesniegt Projekta iesniegumu Lauku atbalsta dienesta Elektroniskās pieteikšanās sistēmā.</w:t>
      </w:r>
    </w:p>
    <w:p w14:paraId="74987B9F" w14:textId="77777777" w:rsidR="00443A97" w:rsidRPr="00443A97" w:rsidRDefault="00443A97" w:rsidP="00CB518E">
      <w:pPr>
        <w:numPr>
          <w:ilvl w:val="0"/>
          <w:numId w:val="112"/>
        </w:numPr>
        <w:ind w:left="357" w:hanging="357"/>
        <w:contextualSpacing/>
        <w:jc w:val="both"/>
        <w:rPr>
          <w:rFonts w:eastAsia="Calibri"/>
          <w:lang w:eastAsia="en-US"/>
        </w:rPr>
      </w:pPr>
      <w:r w:rsidRPr="00443A97">
        <w:rPr>
          <w:rFonts w:eastAsia="Calibri"/>
          <w:lang w:eastAsia="en-US"/>
        </w:rPr>
        <w:t>Projekta atbalsta gadījumā nodrošināt tā īstenošanai nepieciešamo līdzfinansējumu.</w:t>
      </w:r>
    </w:p>
    <w:p w14:paraId="18CB8A9C" w14:textId="77777777" w:rsidR="00443A97" w:rsidRPr="00443A97" w:rsidRDefault="00443A97" w:rsidP="00CB518E">
      <w:pPr>
        <w:numPr>
          <w:ilvl w:val="0"/>
          <w:numId w:val="112"/>
        </w:numPr>
        <w:ind w:left="357" w:hanging="357"/>
        <w:contextualSpacing/>
        <w:jc w:val="both"/>
        <w:rPr>
          <w:rFonts w:eastAsia="Calibri"/>
          <w:lang w:eastAsia="en-US"/>
        </w:rPr>
      </w:pPr>
      <w:r w:rsidRPr="00443A97">
        <w:rPr>
          <w:rFonts w:eastAsia="Calibri"/>
          <w:lang w:eastAsia="en-US"/>
        </w:rPr>
        <w:t>Uzdot pašvaldības aģentūras “ALDA” direktoram Jānim Remesam veikt projekta vadītāja pienākumus, projekta  atbalsta gadījumā vērsties Limbažu novada pašvaldībā par saņemtā atbalsta iekļaušanu budžetā un līdzfinansējuma piešķiršanu.</w:t>
      </w:r>
    </w:p>
    <w:p w14:paraId="53914249" w14:textId="77777777" w:rsidR="00443A97" w:rsidRPr="00443A97" w:rsidRDefault="00443A97" w:rsidP="00CB518E">
      <w:pPr>
        <w:numPr>
          <w:ilvl w:val="0"/>
          <w:numId w:val="112"/>
        </w:numPr>
        <w:ind w:left="357" w:hanging="357"/>
        <w:contextualSpacing/>
        <w:jc w:val="both"/>
        <w:rPr>
          <w:rFonts w:eastAsia="Calibri"/>
          <w:lang w:eastAsia="en-US"/>
        </w:rPr>
      </w:pPr>
      <w:r w:rsidRPr="00443A97">
        <w:rPr>
          <w:lang w:eastAsia="en-US"/>
        </w:rPr>
        <w:t>Atbildīgo par lēmuma izpildi noteikt Limbažu novada pašvaldības izpilddirektoru.</w:t>
      </w:r>
    </w:p>
    <w:p w14:paraId="16CF914F" w14:textId="77777777" w:rsidR="00376BB2" w:rsidRDefault="00376BB2" w:rsidP="003A076C">
      <w:pPr>
        <w:autoSpaceDE w:val="0"/>
        <w:autoSpaceDN w:val="0"/>
        <w:adjustRightInd w:val="0"/>
        <w:jc w:val="both"/>
        <w:rPr>
          <w:rFonts w:eastAsia="Calibri"/>
        </w:rPr>
      </w:pPr>
    </w:p>
    <w:p w14:paraId="54980735" w14:textId="77777777" w:rsidR="00BC7B46" w:rsidRDefault="00BC7B46" w:rsidP="003A076C">
      <w:pPr>
        <w:autoSpaceDE w:val="0"/>
        <w:autoSpaceDN w:val="0"/>
        <w:adjustRightInd w:val="0"/>
        <w:jc w:val="both"/>
        <w:rPr>
          <w:rFonts w:eastAsia="Calibri"/>
        </w:rPr>
      </w:pPr>
    </w:p>
    <w:p w14:paraId="6A511C7E" w14:textId="31DAB390" w:rsidR="00BC7B46" w:rsidRPr="00305503" w:rsidRDefault="00BC7B46" w:rsidP="00BC7B46">
      <w:pPr>
        <w:jc w:val="both"/>
        <w:rPr>
          <w:b/>
          <w:bCs/>
        </w:rPr>
      </w:pPr>
      <w:r w:rsidRPr="00305503">
        <w:rPr>
          <w:b/>
          <w:bCs/>
        </w:rPr>
        <w:t>Lēmums Nr.</w:t>
      </w:r>
      <w:r w:rsidR="004E5BBC">
        <w:rPr>
          <w:b/>
          <w:bCs/>
        </w:rPr>
        <w:t>207</w:t>
      </w:r>
    </w:p>
    <w:p w14:paraId="44BEEBA9" w14:textId="6F6FDEAB" w:rsidR="00BC7B46" w:rsidRPr="0022457E" w:rsidRDefault="00BC7B46" w:rsidP="00A71209">
      <w:pPr>
        <w:keepNext/>
        <w:jc w:val="center"/>
        <w:outlineLvl w:val="0"/>
        <w:rPr>
          <w:b/>
          <w:bCs/>
          <w:lang w:eastAsia="en-US"/>
        </w:rPr>
      </w:pPr>
      <w:r>
        <w:rPr>
          <w:b/>
          <w:bCs/>
          <w:lang w:eastAsia="en-US"/>
        </w:rPr>
        <w:t>103</w:t>
      </w:r>
      <w:r w:rsidRPr="0022457E">
        <w:rPr>
          <w:b/>
          <w:bCs/>
          <w:lang w:eastAsia="en-US"/>
        </w:rPr>
        <w:t>.§</w:t>
      </w:r>
    </w:p>
    <w:p w14:paraId="344D6841" w14:textId="77777777" w:rsidR="00443A97" w:rsidRPr="00443A97" w:rsidRDefault="00443A97" w:rsidP="00443A97">
      <w:pPr>
        <w:pBdr>
          <w:bottom w:val="single" w:sz="4" w:space="1" w:color="auto"/>
        </w:pBdr>
        <w:jc w:val="both"/>
        <w:rPr>
          <w:b/>
          <w:bCs/>
          <w:lang w:eastAsia="en-US"/>
        </w:rPr>
      </w:pPr>
      <w:r w:rsidRPr="00443A97">
        <w:rPr>
          <w:b/>
          <w:bCs/>
          <w:lang w:eastAsia="en-US"/>
        </w:rPr>
        <w:t>Par Limbažu novada pašvaldības Dzimtsarakstu nodaļas maksas pakalpojumu izcenojumu apstiprināšanu</w:t>
      </w:r>
    </w:p>
    <w:p w14:paraId="18A56706" w14:textId="05DF8DAE" w:rsidR="00443A97" w:rsidRPr="00443A97" w:rsidRDefault="00443A97" w:rsidP="00443A97">
      <w:pPr>
        <w:jc w:val="center"/>
        <w:rPr>
          <w:lang w:eastAsia="en-US"/>
        </w:rPr>
      </w:pPr>
      <w:r w:rsidRPr="00443A97">
        <w:rPr>
          <w:lang w:eastAsia="en-US"/>
        </w:rPr>
        <w:t>Ziņo I. Beļauniece</w:t>
      </w:r>
      <w:r>
        <w:rPr>
          <w:lang w:eastAsia="en-US"/>
        </w:rPr>
        <w:t>, debatēs piedalās R. Pelēkais</w:t>
      </w:r>
    </w:p>
    <w:p w14:paraId="1C6E09C1" w14:textId="77777777" w:rsidR="00443A97" w:rsidRPr="00443A97" w:rsidRDefault="00443A97" w:rsidP="00443A97">
      <w:pPr>
        <w:ind w:firstLine="567"/>
        <w:jc w:val="center"/>
        <w:rPr>
          <w:rFonts w:ascii="Times-Bold" w:hAnsi="Times-Bold" w:cs="Times-Bold"/>
          <w:b/>
          <w:bCs/>
          <w:color w:val="000000"/>
          <w:lang w:eastAsia="en-US"/>
        </w:rPr>
      </w:pPr>
    </w:p>
    <w:p w14:paraId="5432DC76" w14:textId="747FF9CF" w:rsidR="00443A97" w:rsidRPr="003A5EE8" w:rsidRDefault="00443A97" w:rsidP="00443A97">
      <w:pPr>
        <w:ind w:firstLine="720"/>
        <w:jc w:val="both"/>
        <w:rPr>
          <w:b/>
          <w:bCs/>
        </w:rPr>
      </w:pPr>
      <w:r w:rsidRPr="00443A97">
        <w:rPr>
          <w:lang w:eastAsia="en-US"/>
        </w:rPr>
        <w:t xml:space="preserve">Uzklausījusi Limbažu novada pašvaldības Dzimtsarakstu nodaļas vadītājas Ivetas Beļaunieces informāciju par </w:t>
      </w:r>
      <w:r w:rsidRPr="00443A97">
        <w:rPr>
          <w:color w:val="000000"/>
          <w:lang w:eastAsia="en-US"/>
        </w:rPr>
        <w:t xml:space="preserve">Limbažu novada pašvaldības Dzimtsarakstu nodaļas maksas pakalpojumu izcenojumu apstiprināšanu un  pamatojoties uz likuma „Par pašvaldībām” 21.panta pirmās daļas 14.punkta g) apakšpunktu, 42.panta pirmo daļu, likuma „Par pašvaldību budžetiem” 30.pantu, </w:t>
      </w:r>
      <w:r w:rsidRPr="003A5EE8">
        <w:rPr>
          <w:b/>
          <w:bCs/>
        </w:rPr>
        <w:t>atklāti balsojot: PAR</w:t>
      </w:r>
      <w:r w:rsidRPr="003A5EE8">
        <w:t xml:space="preserve"> – </w:t>
      </w:r>
      <w:r>
        <w:t>11</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6DB25D58" w14:textId="146DD28B" w:rsidR="00443A97" w:rsidRPr="00443A97" w:rsidRDefault="00443A97" w:rsidP="00443A97">
      <w:pPr>
        <w:ind w:firstLine="720"/>
        <w:jc w:val="both"/>
        <w:rPr>
          <w:b/>
          <w:lang w:eastAsia="en-US"/>
        </w:rPr>
      </w:pPr>
    </w:p>
    <w:p w14:paraId="6EB3E0AB" w14:textId="77777777" w:rsidR="00443A97" w:rsidRPr="00443A97" w:rsidRDefault="00443A97" w:rsidP="00CB518E">
      <w:pPr>
        <w:numPr>
          <w:ilvl w:val="0"/>
          <w:numId w:val="113"/>
        </w:numPr>
        <w:ind w:left="357" w:hanging="357"/>
        <w:contextualSpacing/>
        <w:jc w:val="both"/>
        <w:rPr>
          <w:lang w:eastAsia="en-US"/>
        </w:rPr>
      </w:pPr>
      <w:r w:rsidRPr="00443A97">
        <w:rPr>
          <w:lang w:eastAsia="en-US"/>
        </w:rPr>
        <w:t>Apstiprināt Limbažu novada pašvaldības Dzimtsarakstu nodaļas maksas pakalpojumu izcenojumus (Pielikums).</w:t>
      </w:r>
    </w:p>
    <w:p w14:paraId="05BEE8F3" w14:textId="77777777" w:rsidR="00443A97" w:rsidRPr="00443A97" w:rsidRDefault="00443A97" w:rsidP="00CB518E">
      <w:pPr>
        <w:numPr>
          <w:ilvl w:val="0"/>
          <w:numId w:val="113"/>
        </w:numPr>
        <w:ind w:left="357" w:hanging="357"/>
        <w:contextualSpacing/>
        <w:jc w:val="both"/>
        <w:rPr>
          <w:lang w:eastAsia="en-US"/>
        </w:rPr>
      </w:pPr>
      <w:r w:rsidRPr="00443A97">
        <w:rPr>
          <w:lang w:eastAsia="en-US"/>
        </w:rPr>
        <w:t xml:space="preserve">Ar 2022.gada 1.martu atcelt 2019.gada 18.decembra domes sēdes lēmumu “Par Salacgrīvas novada Dzimtsarakstu nodaļas maksas pakalpojumiem”  (protokols Nr. 16, 22.§) un 2020.gada 26.marta domes sēdes lēmumu “Par Limbažu novada pašvaldības Dzimtsarakstu nodaļas maksas pakalpojumiem”  (protokols Nr. 8, 35.§). </w:t>
      </w:r>
    </w:p>
    <w:p w14:paraId="07FB6A41" w14:textId="77777777" w:rsidR="00443A97" w:rsidRPr="00443A97" w:rsidRDefault="00443A97" w:rsidP="00CB518E">
      <w:pPr>
        <w:numPr>
          <w:ilvl w:val="0"/>
          <w:numId w:val="113"/>
        </w:numPr>
        <w:autoSpaceDE w:val="0"/>
        <w:autoSpaceDN w:val="0"/>
        <w:adjustRightInd w:val="0"/>
        <w:ind w:left="357" w:hanging="357"/>
        <w:jc w:val="both"/>
      </w:pPr>
      <w:r w:rsidRPr="00443A97">
        <w:rPr>
          <w:bCs/>
        </w:rPr>
        <w:lastRenderedPageBreak/>
        <w:t>Atbildīgo par lēmuma izpildi</w:t>
      </w:r>
      <w:r w:rsidRPr="00443A97">
        <w:t xml:space="preserve"> noteikt Limbažu novada pašvaldības Dzimtsarakstu nodaļas vadītāju I.Beļaunieci.</w:t>
      </w:r>
    </w:p>
    <w:p w14:paraId="5327E706" w14:textId="77777777" w:rsidR="00443A97" w:rsidRPr="00443A97" w:rsidRDefault="00443A97" w:rsidP="00CB518E">
      <w:pPr>
        <w:numPr>
          <w:ilvl w:val="0"/>
          <w:numId w:val="113"/>
        </w:numPr>
        <w:tabs>
          <w:tab w:val="left" w:pos="567"/>
        </w:tabs>
        <w:ind w:left="357" w:hanging="357"/>
        <w:jc w:val="both"/>
        <w:rPr>
          <w:lang w:eastAsia="en-US"/>
        </w:rPr>
      </w:pPr>
      <w:r w:rsidRPr="00443A97">
        <w:rPr>
          <w:lang w:eastAsia="en-US"/>
        </w:rPr>
        <w:t>Kontroli par lēmuma izpildi uzdot Limbažu novada pašvaldības izpilddirektoram.</w:t>
      </w:r>
    </w:p>
    <w:p w14:paraId="39874A43" w14:textId="77777777" w:rsidR="00125E13" w:rsidRDefault="00125E13" w:rsidP="003A076C">
      <w:pPr>
        <w:autoSpaceDE w:val="0"/>
        <w:autoSpaceDN w:val="0"/>
        <w:adjustRightInd w:val="0"/>
        <w:jc w:val="both"/>
        <w:rPr>
          <w:rFonts w:eastAsia="Calibri"/>
        </w:rPr>
      </w:pPr>
    </w:p>
    <w:p w14:paraId="3CD6BFD9" w14:textId="77777777" w:rsidR="00443A97" w:rsidRDefault="00443A97" w:rsidP="003A076C">
      <w:pPr>
        <w:autoSpaceDE w:val="0"/>
        <w:autoSpaceDN w:val="0"/>
        <w:adjustRightInd w:val="0"/>
        <w:jc w:val="both"/>
        <w:rPr>
          <w:rFonts w:eastAsia="Calibri"/>
        </w:rPr>
      </w:pPr>
    </w:p>
    <w:p w14:paraId="1AD2A77D" w14:textId="477FEE76" w:rsidR="00125E13" w:rsidRPr="00305503" w:rsidRDefault="00125E13" w:rsidP="00125E13">
      <w:pPr>
        <w:jc w:val="both"/>
        <w:rPr>
          <w:b/>
          <w:bCs/>
        </w:rPr>
      </w:pPr>
      <w:r w:rsidRPr="00305503">
        <w:rPr>
          <w:b/>
          <w:bCs/>
        </w:rPr>
        <w:t>Lēmums Nr.</w:t>
      </w:r>
      <w:r w:rsidR="00361626">
        <w:rPr>
          <w:b/>
          <w:bCs/>
        </w:rPr>
        <w:t>208</w:t>
      </w:r>
    </w:p>
    <w:p w14:paraId="1E702F9E" w14:textId="0C57BF09" w:rsidR="00125E13" w:rsidRPr="0022457E" w:rsidRDefault="00125E13" w:rsidP="00125E13">
      <w:pPr>
        <w:keepNext/>
        <w:jc w:val="center"/>
        <w:outlineLvl w:val="0"/>
        <w:rPr>
          <w:b/>
          <w:bCs/>
          <w:lang w:eastAsia="en-US"/>
        </w:rPr>
      </w:pPr>
      <w:r>
        <w:rPr>
          <w:b/>
          <w:bCs/>
          <w:lang w:eastAsia="en-US"/>
        </w:rPr>
        <w:t>104</w:t>
      </w:r>
      <w:r w:rsidRPr="0022457E">
        <w:rPr>
          <w:b/>
          <w:bCs/>
          <w:lang w:eastAsia="en-US"/>
        </w:rPr>
        <w:t>.§</w:t>
      </w:r>
    </w:p>
    <w:p w14:paraId="59C5EBAD" w14:textId="77777777" w:rsidR="00361626" w:rsidRPr="00361626" w:rsidRDefault="00361626" w:rsidP="00361626">
      <w:pPr>
        <w:pBdr>
          <w:bottom w:val="single" w:sz="6" w:space="1" w:color="auto"/>
        </w:pBdr>
        <w:jc w:val="both"/>
        <w:rPr>
          <w:b/>
          <w:bCs/>
        </w:rPr>
      </w:pPr>
      <w:r w:rsidRPr="00361626">
        <w:rPr>
          <w:b/>
          <w:bCs/>
          <w:noProof/>
        </w:rPr>
        <w:t>Par projekta "Grāmatas "Nēģu bībele" sagatavošana un izdošana" iesniegšanu</w:t>
      </w:r>
    </w:p>
    <w:p w14:paraId="18EF4396" w14:textId="0EE0DBD1" w:rsidR="00361626" w:rsidRPr="00361626" w:rsidRDefault="00361626" w:rsidP="00361626">
      <w:pPr>
        <w:jc w:val="center"/>
      </w:pPr>
      <w:r w:rsidRPr="00361626">
        <w:t xml:space="preserve">Ziņo </w:t>
      </w:r>
      <w:r>
        <w:rPr>
          <w:noProof/>
        </w:rPr>
        <w:t>D. Straubergs</w:t>
      </w:r>
    </w:p>
    <w:p w14:paraId="2E008F02" w14:textId="77777777" w:rsidR="00361626" w:rsidRPr="00361626" w:rsidRDefault="00361626" w:rsidP="00361626">
      <w:pPr>
        <w:jc w:val="both"/>
      </w:pPr>
    </w:p>
    <w:p w14:paraId="48507E7E" w14:textId="6E4CEE42" w:rsidR="00361626" w:rsidRPr="003A5EE8" w:rsidRDefault="00361626" w:rsidP="00361626">
      <w:pPr>
        <w:ind w:firstLine="720"/>
        <w:jc w:val="both"/>
        <w:rPr>
          <w:b/>
          <w:bCs/>
        </w:rPr>
      </w:pPr>
      <w:r w:rsidRPr="00361626">
        <w:t xml:space="preserve">Pamatojoties uz sniegto informāciju par projekta ieceri un izsludināto  Zivju fonda pasākumu “Sabiedrības informēšanas pasākumi par zivju resursu pētījumiem, to racionālu un saudzīgu izmantošanu, atražošanu un aizsardzību, arī publicistikas izdevumi, mācību vai uzziņu literatūra, informatīvi izglītojoši televīzijas raidījumi vai radioraidījumi” un plānoto projektu „Grāmatas “Nēģu bībele” sagatavošana un izdošana”, pamatojoties uz likuma „Par pašvaldībām” 12.pantu, 15.panta pirmās daļas 5.punktu, 42. panta pirmo daļu,  </w:t>
      </w:r>
      <w:r w:rsidRPr="003A5EE8">
        <w:rPr>
          <w:b/>
          <w:bCs/>
        </w:rPr>
        <w:t>atklāti balsojot: PAR</w:t>
      </w:r>
      <w:r w:rsidRPr="003A5EE8">
        <w:t xml:space="preserve"> – </w:t>
      </w:r>
      <w:r>
        <w:t>10</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w:t>
      </w:r>
      <w:r w:rsidR="00B32364">
        <w:t xml:space="preserve">balsojumā nepiedalās deputāts </w:t>
      </w:r>
      <w:r w:rsidR="00B32364" w:rsidRPr="00966353">
        <w:rPr>
          <w:rFonts w:eastAsia="Calibri"/>
          <w:szCs w:val="22"/>
          <w:lang w:eastAsia="en-US"/>
        </w:rPr>
        <w:t xml:space="preserve">Andris Garklāvs, </w:t>
      </w:r>
      <w:r w:rsidRPr="003A5EE8">
        <w:t>Limbažu novada dome</w:t>
      </w:r>
      <w:r w:rsidRPr="003A5EE8">
        <w:rPr>
          <w:b/>
          <w:bCs/>
        </w:rPr>
        <w:t xml:space="preserve"> NOLEMJ:</w:t>
      </w:r>
    </w:p>
    <w:p w14:paraId="1C4B78F2" w14:textId="17E50729" w:rsidR="00361626" w:rsidRPr="00361626" w:rsidRDefault="00361626" w:rsidP="00361626">
      <w:pPr>
        <w:ind w:firstLine="720"/>
        <w:jc w:val="both"/>
        <w:rPr>
          <w:lang w:eastAsia="hi-IN" w:bidi="hi-IN"/>
        </w:rPr>
      </w:pPr>
    </w:p>
    <w:p w14:paraId="166B8F9E" w14:textId="77777777" w:rsidR="00361626" w:rsidRPr="00361626" w:rsidRDefault="00361626" w:rsidP="00CB518E">
      <w:pPr>
        <w:numPr>
          <w:ilvl w:val="0"/>
          <w:numId w:val="114"/>
        </w:numPr>
        <w:ind w:left="357" w:hanging="357"/>
        <w:contextualSpacing/>
        <w:jc w:val="both"/>
        <w:rPr>
          <w:rFonts w:eastAsia="Calibri"/>
          <w:lang w:eastAsia="en-US"/>
        </w:rPr>
      </w:pPr>
      <w:r w:rsidRPr="00361626">
        <w:rPr>
          <w:rFonts w:eastAsia="Calibri"/>
          <w:lang w:eastAsia="en-US"/>
        </w:rPr>
        <w:t>Atbalstīt ieceri iesniegt projektu „Grāmatas “Nēģu bībele” sagatavošana un izdošana”</w:t>
      </w:r>
      <w:r w:rsidRPr="00361626">
        <w:rPr>
          <w:rFonts w:eastAsia="Calibri"/>
          <w:szCs w:val="22"/>
          <w:lang w:eastAsia="en-US"/>
        </w:rPr>
        <w:t xml:space="preserve"> Zivju fonda pasākumā </w:t>
      </w:r>
      <w:r w:rsidRPr="00361626">
        <w:rPr>
          <w:rFonts w:eastAsia="Calibri"/>
          <w:lang w:eastAsia="en-US"/>
        </w:rPr>
        <w:t>“</w:t>
      </w:r>
      <w:r w:rsidRPr="00361626">
        <w:rPr>
          <w:rFonts w:eastAsia="Calibri"/>
          <w:szCs w:val="22"/>
          <w:lang w:eastAsia="en-US"/>
        </w:rPr>
        <w:t>Sabiedrības informēšanas pasākumi par zivju resursu pētījumiem, to racionālu un saudzīgu izmantošanu, atražošanu un aizsardzību, tai skaitā publicistikas izdevumi, mācību vai uzziņu literatūra, informatīvi izglītojoši televīzijas raidījumi vai radioraidījumi</w:t>
      </w:r>
      <w:r w:rsidRPr="00361626">
        <w:rPr>
          <w:rFonts w:eastAsia="Calibri"/>
          <w:lang w:eastAsia="en-US"/>
        </w:rPr>
        <w:t>”.</w:t>
      </w:r>
    </w:p>
    <w:p w14:paraId="3771609D" w14:textId="77777777" w:rsidR="00361626" w:rsidRPr="00361626" w:rsidRDefault="00361626" w:rsidP="00CB518E">
      <w:pPr>
        <w:numPr>
          <w:ilvl w:val="0"/>
          <w:numId w:val="114"/>
        </w:numPr>
        <w:ind w:left="357" w:hanging="357"/>
        <w:contextualSpacing/>
        <w:jc w:val="both"/>
        <w:rPr>
          <w:rFonts w:eastAsia="Calibri"/>
          <w:lang w:eastAsia="en-US"/>
        </w:rPr>
      </w:pPr>
      <w:r w:rsidRPr="00361626">
        <w:rPr>
          <w:rFonts w:eastAsia="Calibri"/>
          <w:szCs w:val="22"/>
          <w:lang w:eastAsia="en-US"/>
        </w:rPr>
        <w:t>Noteikt projekta izmaksas:</w:t>
      </w:r>
    </w:p>
    <w:p w14:paraId="13943411" w14:textId="77777777" w:rsidR="00361626" w:rsidRPr="00361626" w:rsidRDefault="00361626" w:rsidP="00361626">
      <w:pPr>
        <w:ind w:left="426"/>
        <w:contextualSpacing/>
        <w:jc w:val="both"/>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543"/>
      </w:tblGrid>
      <w:tr w:rsidR="00361626" w:rsidRPr="00361626" w14:paraId="4F67ED4D" w14:textId="77777777" w:rsidTr="007D6DD8">
        <w:trPr>
          <w:jc w:val="center"/>
        </w:trPr>
        <w:tc>
          <w:tcPr>
            <w:tcW w:w="5671" w:type="dxa"/>
            <w:shd w:val="clear" w:color="auto" w:fill="auto"/>
          </w:tcPr>
          <w:p w14:paraId="379E192A" w14:textId="77777777" w:rsidR="00361626" w:rsidRPr="00361626" w:rsidRDefault="00361626" w:rsidP="00361626">
            <w:pPr>
              <w:ind w:left="426"/>
              <w:contextualSpacing/>
              <w:jc w:val="both"/>
              <w:rPr>
                <w:rFonts w:eastAsia="Calibri"/>
                <w:lang w:eastAsia="en-US"/>
              </w:rPr>
            </w:pPr>
            <w:r w:rsidRPr="00361626">
              <w:rPr>
                <w:rFonts w:eastAsia="Calibri"/>
                <w:lang w:eastAsia="en-US"/>
              </w:rPr>
              <w:t>Kopējās izmaksas, EUR, t.sk:</w:t>
            </w:r>
          </w:p>
        </w:tc>
        <w:tc>
          <w:tcPr>
            <w:tcW w:w="992" w:type="dxa"/>
            <w:shd w:val="clear" w:color="auto" w:fill="auto"/>
          </w:tcPr>
          <w:p w14:paraId="47382172" w14:textId="77777777" w:rsidR="00361626" w:rsidRPr="00361626" w:rsidRDefault="00361626" w:rsidP="00361626">
            <w:pPr>
              <w:ind w:left="426"/>
              <w:contextualSpacing/>
              <w:jc w:val="right"/>
              <w:rPr>
                <w:rFonts w:eastAsia="Calibri"/>
                <w:lang w:eastAsia="en-US"/>
              </w:rPr>
            </w:pPr>
            <w:r w:rsidRPr="00361626">
              <w:rPr>
                <w:rFonts w:eastAsia="Calibri"/>
                <w:lang w:eastAsia="en-US"/>
              </w:rPr>
              <w:t>14043,50</w:t>
            </w:r>
          </w:p>
        </w:tc>
      </w:tr>
      <w:tr w:rsidR="00361626" w:rsidRPr="00361626" w14:paraId="078703B6" w14:textId="77777777" w:rsidTr="007D6DD8">
        <w:trPr>
          <w:jc w:val="center"/>
        </w:trPr>
        <w:tc>
          <w:tcPr>
            <w:tcW w:w="5671" w:type="dxa"/>
            <w:shd w:val="clear" w:color="auto" w:fill="auto"/>
          </w:tcPr>
          <w:p w14:paraId="61078979" w14:textId="77777777" w:rsidR="00361626" w:rsidRPr="00361626" w:rsidRDefault="00361626" w:rsidP="00361626">
            <w:pPr>
              <w:ind w:left="426"/>
              <w:contextualSpacing/>
              <w:jc w:val="both"/>
              <w:rPr>
                <w:rFonts w:eastAsia="Calibri"/>
                <w:lang w:eastAsia="en-US"/>
              </w:rPr>
            </w:pPr>
            <w:r w:rsidRPr="00361626">
              <w:rPr>
                <w:rFonts w:eastAsia="Calibri"/>
                <w:lang w:eastAsia="en-US"/>
              </w:rPr>
              <w:t>Zivju fonda finansējums, 89%</w:t>
            </w:r>
          </w:p>
        </w:tc>
        <w:tc>
          <w:tcPr>
            <w:tcW w:w="992" w:type="dxa"/>
            <w:shd w:val="clear" w:color="auto" w:fill="auto"/>
          </w:tcPr>
          <w:p w14:paraId="7931D360" w14:textId="77777777" w:rsidR="00361626" w:rsidRPr="00361626" w:rsidRDefault="00361626" w:rsidP="00361626">
            <w:pPr>
              <w:ind w:left="426"/>
              <w:contextualSpacing/>
              <w:jc w:val="right"/>
              <w:rPr>
                <w:rFonts w:eastAsia="Calibri"/>
                <w:lang w:eastAsia="en-US"/>
              </w:rPr>
            </w:pPr>
            <w:r w:rsidRPr="00361626">
              <w:rPr>
                <w:rFonts w:eastAsia="Calibri"/>
                <w:lang w:eastAsia="en-US"/>
              </w:rPr>
              <w:t>12498,71</w:t>
            </w:r>
          </w:p>
        </w:tc>
      </w:tr>
      <w:tr w:rsidR="00361626" w:rsidRPr="00361626" w14:paraId="7E624089" w14:textId="77777777" w:rsidTr="007D6DD8">
        <w:trPr>
          <w:jc w:val="center"/>
        </w:trPr>
        <w:tc>
          <w:tcPr>
            <w:tcW w:w="5671" w:type="dxa"/>
            <w:shd w:val="clear" w:color="auto" w:fill="auto"/>
          </w:tcPr>
          <w:p w14:paraId="61A61E14" w14:textId="77777777" w:rsidR="00361626" w:rsidRPr="00361626" w:rsidRDefault="00361626" w:rsidP="00361626">
            <w:pPr>
              <w:ind w:left="426"/>
              <w:contextualSpacing/>
              <w:jc w:val="both"/>
              <w:rPr>
                <w:rFonts w:eastAsia="Calibri"/>
                <w:lang w:eastAsia="en-US"/>
              </w:rPr>
            </w:pPr>
            <w:r w:rsidRPr="00361626">
              <w:rPr>
                <w:rFonts w:eastAsia="Calibri"/>
                <w:lang w:eastAsia="en-US"/>
              </w:rPr>
              <w:t>Limbažu novada pašvaldības līdzfinansējums, 11 %</w:t>
            </w:r>
          </w:p>
        </w:tc>
        <w:tc>
          <w:tcPr>
            <w:tcW w:w="992" w:type="dxa"/>
            <w:shd w:val="clear" w:color="auto" w:fill="auto"/>
          </w:tcPr>
          <w:p w14:paraId="3CDCD19D" w14:textId="77777777" w:rsidR="00361626" w:rsidRPr="00361626" w:rsidRDefault="00361626" w:rsidP="00361626">
            <w:pPr>
              <w:ind w:left="426"/>
              <w:contextualSpacing/>
              <w:jc w:val="right"/>
              <w:rPr>
                <w:rFonts w:eastAsia="Calibri"/>
                <w:lang w:eastAsia="en-US"/>
              </w:rPr>
            </w:pPr>
            <w:r w:rsidRPr="00361626">
              <w:rPr>
                <w:rFonts w:eastAsia="Calibri"/>
                <w:lang w:eastAsia="en-US"/>
              </w:rPr>
              <w:t>1544,79</w:t>
            </w:r>
          </w:p>
        </w:tc>
      </w:tr>
    </w:tbl>
    <w:p w14:paraId="1A52B312" w14:textId="77777777" w:rsidR="00361626" w:rsidRPr="00361626" w:rsidRDefault="00361626" w:rsidP="00361626">
      <w:pPr>
        <w:ind w:left="426"/>
        <w:contextualSpacing/>
        <w:jc w:val="both"/>
        <w:rPr>
          <w:rFonts w:eastAsia="Calibri"/>
          <w:lang w:eastAsia="en-US"/>
        </w:rPr>
      </w:pPr>
    </w:p>
    <w:p w14:paraId="71AC7135" w14:textId="77777777" w:rsidR="00361626" w:rsidRPr="00361626" w:rsidRDefault="00361626" w:rsidP="00CB518E">
      <w:pPr>
        <w:numPr>
          <w:ilvl w:val="0"/>
          <w:numId w:val="114"/>
        </w:numPr>
        <w:ind w:left="357" w:hanging="357"/>
        <w:contextualSpacing/>
        <w:jc w:val="both"/>
        <w:rPr>
          <w:rFonts w:eastAsia="Calibri"/>
          <w:lang w:eastAsia="en-US"/>
        </w:rPr>
      </w:pPr>
      <w:r w:rsidRPr="00361626">
        <w:rPr>
          <w:rFonts w:eastAsia="Calibri"/>
          <w:lang w:eastAsia="en-US"/>
        </w:rPr>
        <w:t xml:space="preserve">Uzdot </w:t>
      </w:r>
      <w:bookmarkStart w:id="65" w:name="_Hlk95739278"/>
      <w:r w:rsidRPr="00361626">
        <w:rPr>
          <w:rFonts w:eastAsia="Calibri"/>
          <w:lang w:eastAsia="en-US"/>
        </w:rPr>
        <w:t xml:space="preserve">Kultūras pārvaldes lietvedei – projektu vadītājai </w:t>
      </w:r>
      <w:bookmarkEnd w:id="65"/>
      <w:r w:rsidRPr="00361626">
        <w:rPr>
          <w:rFonts w:eastAsia="Calibri"/>
          <w:lang w:eastAsia="en-US"/>
        </w:rPr>
        <w:t>sadarbībā ar Limbažu novada administrācijas Attīstības un projektu nodaļu sagatavot un iesniegt Projekta iesniegumu Lauku atbalsta dienesta Elektroniskās pieteikšanās sistēmā.</w:t>
      </w:r>
    </w:p>
    <w:p w14:paraId="7F7FFCE1" w14:textId="77777777" w:rsidR="00361626" w:rsidRPr="00361626" w:rsidRDefault="00361626" w:rsidP="00CB518E">
      <w:pPr>
        <w:numPr>
          <w:ilvl w:val="0"/>
          <w:numId w:val="114"/>
        </w:numPr>
        <w:ind w:left="357" w:hanging="357"/>
        <w:contextualSpacing/>
        <w:jc w:val="both"/>
        <w:rPr>
          <w:rFonts w:eastAsia="Calibri"/>
          <w:lang w:eastAsia="en-US"/>
        </w:rPr>
      </w:pPr>
      <w:r w:rsidRPr="00361626">
        <w:rPr>
          <w:rFonts w:eastAsia="Calibri"/>
          <w:lang w:eastAsia="en-US"/>
        </w:rPr>
        <w:t>Projekta atbalsta gadījumā nodrošināt tā īstenošanai nepieciešamo līdzfinansējumu.</w:t>
      </w:r>
    </w:p>
    <w:p w14:paraId="6C15430A" w14:textId="185D596F" w:rsidR="00361626" w:rsidRPr="00361626" w:rsidRDefault="00361626" w:rsidP="00CB518E">
      <w:pPr>
        <w:numPr>
          <w:ilvl w:val="0"/>
          <w:numId w:val="114"/>
        </w:numPr>
        <w:ind w:left="357" w:hanging="357"/>
        <w:contextualSpacing/>
        <w:jc w:val="both"/>
        <w:rPr>
          <w:rFonts w:eastAsia="Calibri"/>
          <w:lang w:eastAsia="en-US"/>
        </w:rPr>
      </w:pPr>
      <w:r w:rsidRPr="00361626">
        <w:rPr>
          <w:rFonts w:eastAsia="Calibri"/>
          <w:lang w:eastAsia="en-US"/>
        </w:rPr>
        <w:t>Uzdot Kultūras pārvaldes lietvedei – projektu vadītājai Solvitai Kukanovskai veikt projekta vadītāja pienākumus, projekta  atbalsta gadījumā nodrošināt saņemtā atbalsta iekļaušanu budžetā un līdzfinansējuma piešķiršanu</w:t>
      </w:r>
      <w:r w:rsidRPr="00361626">
        <w:rPr>
          <w:rFonts w:eastAsia="Calibri"/>
          <w:color w:val="FF0000"/>
          <w:lang w:eastAsia="en-US"/>
        </w:rPr>
        <w:t>.</w:t>
      </w:r>
    </w:p>
    <w:p w14:paraId="06B9C7DA" w14:textId="77777777" w:rsidR="00361626" w:rsidRPr="00361626" w:rsidRDefault="00361626" w:rsidP="00CB518E">
      <w:pPr>
        <w:numPr>
          <w:ilvl w:val="0"/>
          <w:numId w:val="114"/>
        </w:numPr>
        <w:ind w:left="357" w:hanging="357"/>
        <w:contextualSpacing/>
        <w:jc w:val="both"/>
        <w:rPr>
          <w:rFonts w:eastAsia="Calibri"/>
          <w:lang w:eastAsia="en-US"/>
        </w:rPr>
      </w:pPr>
      <w:r w:rsidRPr="00361626">
        <w:rPr>
          <w:lang w:eastAsia="en-US"/>
        </w:rPr>
        <w:t xml:space="preserve">Atbildīgo par lēmuma izpildi noteikt Limbažu novada pašvaldības izpilddirektoru. </w:t>
      </w:r>
    </w:p>
    <w:p w14:paraId="1638C462" w14:textId="77777777" w:rsidR="00125E13" w:rsidRDefault="00125E13" w:rsidP="003A076C">
      <w:pPr>
        <w:autoSpaceDE w:val="0"/>
        <w:autoSpaceDN w:val="0"/>
        <w:adjustRightInd w:val="0"/>
        <w:jc w:val="both"/>
        <w:rPr>
          <w:rFonts w:eastAsia="Calibri"/>
        </w:rPr>
      </w:pPr>
    </w:p>
    <w:p w14:paraId="16DED862" w14:textId="77777777" w:rsidR="000E50F0" w:rsidRDefault="000E50F0" w:rsidP="003A076C">
      <w:pPr>
        <w:autoSpaceDE w:val="0"/>
        <w:autoSpaceDN w:val="0"/>
        <w:adjustRightInd w:val="0"/>
        <w:jc w:val="both"/>
        <w:rPr>
          <w:rFonts w:eastAsia="Calibri"/>
        </w:rPr>
      </w:pPr>
    </w:p>
    <w:p w14:paraId="4A7828D3" w14:textId="77777777" w:rsidR="00632FFA" w:rsidRDefault="00632FFA" w:rsidP="000E50F0">
      <w:pPr>
        <w:jc w:val="both"/>
        <w:rPr>
          <w:b/>
          <w:bCs/>
        </w:rPr>
      </w:pPr>
    </w:p>
    <w:p w14:paraId="09DEEC97" w14:textId="11EBF259" w:rsidR="000E50F0" w:rsidRPr="00305503" w:rsidRDefault="000E50F0" w:rsidP="000E50F0">
      <w:pPr>
        <w:jc w:val="both"/>
        <w:rPr>
          <w:b/>
          <w:bCs/>
        </w:rPr>
      </w:pPr>
      <w:r w:rsidRPr="00305503">
        <w:rPr>
          <w:b/>
          <w:bCs/>
        </w:rPr>
        <w:t>Lēmums Nr.</w:t>
      </w:r>
      <w:r w:rsidR="00361626">
        <w:rPr>
          <w:b/>
          <w:bCs/>
        </w:rPr>
        <w:t>209</w:t>
      </w:r>
    </w:p>
    <w:p w14:paraId="48272337" w14:textId="733ED814" w:rsidR="000E50F0" w:rsidRPr="0022457E" w:rsidRDefault="000E50F0" w:rsidP="000E50F0">
      <w:pPr>
        <w:keepNext/>
        <w:jc w:val="center"/>
        <w:outlineLvl w:val="0"/>
        <w:rPr>
          <w:b/>
          <w:bCs/>
          <w:lang w:eastAsia="en-US"/>
        </w:rPr>
      </w:pPr>
      <w:r>
        <w:rPr>
          <w:b/>
          <w:bCs/>
          <w:lang w:eastAsia="en-US"/>
        </w:rPr>
        <w:t>105</w:t>
      </w:r>
      <w:r w:rsidRPr="0022457E">
        <w:rPr>
          <w:b/>
          <w:bCs/>
          <w:lang w:eastAsia="en-US"/>
        </w:rPr>
        <w:t>.§</w:t>
      </w:r>
    </w:p>
    <w:p w14:paraId="604C4D32" w14:textId="77777777" w:rsidR="007D6DD8" w:rsidRDefault="007D6DD8" w:rsidP="007D6DD8">
      <w:pPr>
        <w:pBdr>
          <w:bottom w:val="single" w:sz="4" w:space="1" w:color="auto"/>
        </w:pBdr>
        <w:jc w:val="both"/>
        <w:rPr>
          <w:b/>
        </w:rPr>
      </w:pPr>
      <w:r>
        <w:rPr>
          <w:b/>
        </w:rPr>
        <w:t>Par projekta „Skatītāju zāles krēslu iegāde Vilzēnu tautas namam ”  iesniegšanu Vidzemes lauku partnerības „Brasla” projektu konkursā</w:t>
      </w:r>
    </w:p>
    <w:p w14:paraId="6A3A501A" w14:textId="01635E53" w:rsidR="007D6DD8" w:rsidRDefault="007D6DD8" w:rsidP="007D6DD8">
      <w:pPr>
        <w:jc w:val="center"/>
        <w:rPr>
          <w:noProof/>
        </w:rPr>
      </w:pPr>
      <w:r>
        <w:rPr>
          <w:noProof/>
        </w:rPr>
        <w:t>Ziņo D. Straubergs</w:t>
      </w:r>
    </w:p>
    <w:p w14:paraId="5A1FE696" w14:textId="77777777" w:rsidR="007D6DD8" w:rsidRDefault="007D6DD8" w:rsidP="007D6DD8">
      <w:pPr>
        <w:ind w:firstLine="567"/>
        <w:jc w:val="both"/>
      </w:pPr>
    </w:p>
    <w:p w14:paraId="14DDECF9" w14:textId="77777777" w:rsidR="007D6DD8" w:rsidRDefault="007D6DD8" w:rsidP="007D6DD8">
      <w:pPr>
        <w:ind w:firstLine="720"/>
        <w:jc w:val="both"/>
        <w:rPr>
          <w:bCs/>
          <w:color w:val="000000"/>
        </w:rPr>
      </w:pPr>
      <w:r>
        <w:rPr>
          <w:color w:val="000000"/>
        </w:rPr>
        <w:t xml:space="preserve">Vidzemes lauku partnerība "Brasla" izsludinājusi LEADER projektu konkursa XII kārtu atbilstoši Vidzemes lauku partnerības “Brasla” SVVA stratēģijai 2014.-2020.gadam un 2015. gada 13. oktobra Ministru kabineta  noteikumiem Nr.590 “Valsts un Eiropas Savienības atbalsta piešķiršanas kārtība lauku attīstībai apakšpasākumā “Darbību īstenošana saskaņā ar sabiedrības </w:t>
      </w:r>
      <w:r>
        <w:rPr>
          <w:color w:val="000000"/>
        </w:rPr>
        <w:lastRenderedPageBreak/>
        <w:t>virzītas vietējās attīstības stratēģiju”</w:t>
      </w:r>
      <w:r>
        <w:rPr>
          <w:bCs/>
          <w:color w:val="000000"/>
        </w:rPr>
        <w:t xml:space="preserve"> Projektu iesniegšanas termiņš ir 2022.gada 28. februāris – 2022.gada 28.marts, bet īstenošanas termiņš – viens gads no Lauku atbalsta dienesta lēmuma pieņemšanas par projekta iesnieguma apstiprināšanu. </w:t>
      </w:r>
    </w:p>
    <w:p w14:paraId="20D8D630" w14:textId="77777777" w:rsidR="007D6DD8" w:rsidRDefault="007D6DD8" w:rsidP="007D6DD8">
      <w:pPr>
        <w:ind w:firstLine="720"/>
        <w:jc w:val="both"/>
        <w:rPr>
          <w:lang w:eastAsia="en-US"/>
        </w:rPr>
      </w:pPr>
      <w:r>
        <w:rPr>
          <w:lang w:eastAsia="en-US"/>
        </w:rPr>
        <w:t xml:space="preserve">Braslavas pagasta Vilzēnu tautas nams rosina iesniegt </w:t>
      </w:r>
      <w:r>
        <w:rPr>
          <w:color w:val="000000"/>
        </w:rPr>
        <w:t xml:space="preserve">projekta iesniegumu </w:t>
      </w:r>
      <w:r w:rsidRPr="004A3A1C">
        <w:t>„Skatītāju zāles krēslu iegāde Vilzēnu tautas namam”</w:t>
      </w:r>
      <w:r>
        <w:t xml:space="preserve"> </w:t>
      </w:r>
      <w:r>
        <w:rPr>
          <w:color w:val="000000"/>
        </w:rPr>
        <w:t>Vidzemes lauku partnerības “Brasla” izsludinātajā LEADER projektu konkursa XII kārtas 3. Rīcībā: "</w:t>
      </w:r>
      <w:r>
        <w:rPr>
          <w:rFonts w:eastAsia="Lucida Sans Unicode"/>
          <w:bCs/>
          <w:color w:val="000000"/>
          <w:lang w:bidi="hi-IN"/>
        </w:rPr>
        <w:t>Vides labiekārtošana pakalpojumu pieejamības un kvalitātes uzlabošanai”</w:t>
      </w:r>
    </w:p>
    <w:p w14:paraId="399DBF16" w14:textId="77777777" w:rsidR="007D6DD8" w:rsidRPr="009E0273" w:rsidRDefault="007D6DD8" w:rsidP="007D6DD8">
      <w:pPr>
        <w:ind w:firstLine="720"/>
        <w:jc w:val="both"/>
        <w:rPr>
          <w:color w:val="FF0000"/>
          <w:lang w:eastAsia="en-US"/>
        </w:rPr>
      </w:pPr>
      <w:r>
        <w:rPr>
          <w:lang w:eastAsia="en-US"/>
        </w:rPr>
        <w:t xml:space="preserve">Vilzēnu tautas nama pasākumus apmeklē dažāda gada gājuma cilvēki. No maza bērna līdz apmeklētājiem cienījamos gados. Lai mēs varētu nodrošināt ērtu un drošu kultūras pasākumu pieejamību visu vecuma grupu apmeklētājiem, arī cilvēkiem ar kustību traucējumiem, būtu nepieciešams iegādāties krēslus, kuri ir stabili, ar roku balstiem un ērti izmantojami kultūras pasākumos. Šobrīd tautas namam ir krēsli, kas iegādāti 2005. gadā, ar metāla kājām (bojā parketa grīdas segumu), bez roku balstiem un nestabili. Krēsli ir stipri nolietoti un nedroši. Rūpējoties par tautas nama apmeklētāju labsajūtu un drošību būtu nepieciešams iegādāties jaunus, mūsdienīgus un drošus krēslus, lai pasākumu apmeklētājiem varētu nodrošināt drošas vides pieejamību. </w:t>
      </w:r>
    </w:p>
    <w:p w14:paraId="13C89D22" w14:textId="77777777" w:rsidR="007D6DD8" w:rsidRPr="003A5EE8" w:rsidRDefault="007D6DD8" w:rsidP="007D6DD8">
      <w:pPr>
        <w:ind w:firstLine="720"/>
        <w:jc w:val="both"/>
        <w:rPr>
          <w:b/>
          <w:bCs/>
        </w:rPr>
      </w:pPr>
      <w:r>
        <w:rPr>
          <w:color w:val="000000"/>
        </w:rPr>
        <w:t xml:space="preserve">Pamatojoties uz likuma „Par pašvaldībām" 12.pantu, </w:t>
      </w:r>
      <w:r>
        <w:rPr>
          <w:color w:val="000000"/>
          <w:shd w:val="clear" w:color="auto" w:fill="FFFFFF"/>
        </w:rPr>
        <w:t>14.panta otrās daļas 3.punktu</w:t>
      </w:r>
      <w:r>
        <w:rPr>
          <w:color w:val="000000"/>
        </w:rPr>
        <w:t xml:space="preserve"> un 15.panta pirmās daļas 5. punktu</w:t>
      </w:r>
      <w:r>
        <w:rPr>
          <w:bCs/>
          <w:color w:val="000000"/>
        </w:rPr>
        <w:t xml:space="preserve"> </w:t>
      </w:r>
      <w:r>
        <w:t>un likuma “Par pašvaldību budžetiem” 30.pantu,</w:t>
      </w:r>
      <w:r>
        <w:rPr>
          <w:bCs/>
          <w:color w:val="000000"/>
        </w:rPr>
        <w:t xml:space="preserve"> </w:t>
      </w:r>
      <w:r w:rsidRPr="003A5EE8">
        <w:rPr>
          <w:b/>
          <w:bCs/>
        </w:rPr>
        <w:t>atklāti balsojot: PAR</w:t>
      </w:r>
      <w:r w:rsidRPr="003A5EE8">
        <w:t xml:space="preserve"> – </w:t>
      </w:r>
      <w:r>
        <w:t>11</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09E1BF7E" w14:textId="46505B3A" w:rsidR="007D6DD8" w:rsidRDefault="007D6DD8" w:rsidP="007D6DD8">
      <w:pPr>
        <w:ind w:firstLine="720"/>
        <w:jc w:val="both"/>
      </w:pPr>
    </w:p>
    <w:p w14:paraId="347C067D" w14:textId="77777777" w:rsidR="007D6DD8" w:rsidRDefault="007D6DD8" w:rsidP="007D6DD8">
      <w:pPr>
        <w:widowControl w:val="0"/>
        <w:numPr>
          <w:ilvl w:val="1"/>
          <w:numId w:val="115"/>
        </w:numPr>
        <w:tabs>
          <w:tab w:val="left" w:pos="357"/>
        </w:tabs>
        <w:suppressAutoHyphens/>
        <w:ind w:left="357" w:hanging="357"/>
        <w:jc w:val="both"/>
      </w:pPr>
      <w:r>
        <w:t>Atbalstīt Vilzēnu tautas nama ieceri iesniegt un īstenot projektu</w:t>
      </w:r>
      <w:r>
        <w:rPr>
          <w:color w:val="000000"/>
        </w:rPr>
        <w:t xml:space="preserve"> „</w:t>
      </w:r>
      <w:r>
        <w:rPr>
          <w:rFonts w:eastAsia="Lucida Sans Unicode"/>
          <w:bCs/>
          <w:color w:val="000000"/>
          <w:lang w:bidi="hi-IN"/>
        </w:rPr>
        <w:t>Skatītāju zāles krēslu iegāde Vilzēnu tautas namam</w:t>
      </w:r>
      <w:r>
        <w:t>” Vidzemes lauku partnerības „</w:t>
      </w:r>
      <w:r>
        <w:rPr>
          <w:color w:val="000000"/>
        </w:rPr>
        <w:t>Brasla”</w:t>
      </w:r>
      <w:r>
        <w:rPr>
          <w:b/>
          <w:bCs/>
          <w:color w:val="000000"/>
        </w:rPr>
        <w:t xml:space="preserve"> </w:t>
      </w:r>
      <w:r>
        <w:rPr>
          <w:bCs/>
          <w:color w:val="000000"/>
        </w:rPr>
        <w:t>LEADER projektu konkursa pieņemšanas XII kārtā</w:t>
      </w:r>
      <w:r w:rsidRPr="00735B23">
        <w:rPr>
          <w:color w:val="000000"/>
        </w:rPr>
        <w:t xml:space="preserve"> </w:t>
      </w:r>
      <w:r>
        <w:rPr>
          <w:color w:val="000000"/>
        </w:rPr>
        <w:t>SVVA stratēģijai 2014.-2020.gadam un 2015. gada 13. oktobra Ministru kabineta  noteikumiem Nr.590 “Valsts un Eiropas Savienības atbalsta piešķiršanas kārtība lauku attīstībai apakšpasākumā</w:t>
      </w:r>
      <w:r>
        <w:rPr>
          <w:bCs/>
          <w:color w:val="000000"/>
        </w:rPr>
        <w:t xml:space="preserve"> „Darbību īstenošana saskaņā ar sabiedrības virzītas vietējās attīstības stratēģiju” </w:t>
      </w:r>
      <w:r>
        <w:rPr>
          <w:color w:val="000000"/>
        </w:rPr>
        <w:t>ietvaros</w:t>
      </w:r>
      <w:r>
        <w:t>.</w:t>
      </w:r>
    </w:p>
    <w:p w14:paraId="1511A85A" w14:textId="77777777" w:rsidR="007D6DD8" w:rsidRDefault="007D6DD8" w:rsidP="007D6DD8">
      <w:pPr>
        <w:widowControl w:val="0"/>
        <w:numPr>
          <w:ilvl w:val="1"/>
          <w:numId w:val="115"/>
        </w:numPr>
        <w:tabs>
          <w:tab w:val="left" w:pos="357"/>
        </w:tabs>
        <w:suppressAutoHyphens/>
        <w:ind w:left="357" w:hanging="357"/>
        <w:jc w:val="both"/>
      </w:pPr>
      <w:r>
        <w:t>Noteikt projekta izmaksas:</w:t>
      </w:r>
    </w:p>
    <w:tbl>
      <w:tblPr>
        <w:tblW w:w="0" w:type="dxa"/>
        <w:jc w:val="right"/>
        <w:tblLayout w:type="fixed"/>
        <w:tblLook w:val="04A0" w:firstRow="1" w:lastRow="0" w:firstColumn="1" w:lastColumn="0" w:noHBand="0" w:noVBand="1"/>
      </w:tblPr>
      <w:tblGrid>
        <w:gridCol w:w="6917"/>
        <w:gridCol w:w="1807"/>
      </w:tblGrid>
      <w:tr w:rsidR="007D6DD8" w14:paraId="4E3FCC20" w14:textId="77777777" w:rsidTr="007D6DD8">
        <w:trPr>
          <w:jc w:val="right"/>
        </w:trPr>
        <w:tc>
          <w:tcPr>
            <w:tcW w:w="6917" w:type="dxa"/>
            <w:tcBorders>
              <w:top w:val="single" w:sz="4" w:space="0" w:color="000000"/>
              <w:left w:val="single" w:sz="4" w:space="0" w:color="000000"/>
              <w:bottom w:val="single" w:sz="4" w:space="0" w:color="000000"/>
              <w:right w:val="nil"/>
            </w:tcBorders>
            <w:hideMark/>
          </w:tcPr>
          <w:p w14:paraId="61744E59" w14:textId="77777777" w:rsidR="007D6DD8" w:rsidRDefault="007D6DD8" w:rsidP="007D6DD8">
            <w:pPr>
              <w:snapToGrid w:val="0"/>
              <w:jc w:val="both"/>
              <w:rPr>
                <w:b/>
              </w:rPr>
            </w:pPr>
            <w:r>
              <w:rPr>
                <w:b/>
              </w:rPr>
              <w:t>Kopējās attiecināmās izmaksas</w:t>
            </w:r>
          </w:p>
          <w:p w14:paraId="45EE9B60" w14:textId="77777777" w:rsidR="007D6DD8" w:rsidRDefault="007D6DD8" w:rsidP="007D6DD8">
            <w:pPr>
              <w:jc w:val="both"/>
              <w:rPr>
                <w:i/>
              </w:rPr>
            </w:pPr>
            <w:r>
              <w:rPr>
                <w:i/>
              </w:rPr>
              <w:t>Tajā skaitā:</w:t>
            </w:r>
          </w:p>
          <w:p w14:paraId="6DCB930E" w14:textId="77777777" w:rsidR="007D6DD8" w:rsidRDefault="007D6DD8" w:rsidP="007D6DD8">
            <w:pPr>
              <w:jc w:val="both"/>
            </w:pPr>
            <w:r>
              <w:t>ELFLA 90%</w:t>
            </w:r>
          </w:p>
          <w:p w14:paraId="35D5707B" w14:textId="77777777" w:rsidR="007D6DD8" w:rsidRDefault="007D6DD8" w:rsidP="007D6DD8">
            <w:pPr>
              <w:jc w:val="both"/>
            </w:pPr>
            <w:r>
              <w:t>Limbažu novada pašvaldības budžeta līdzfinansējums 10%</w:t>
            </w:r>
          </w:p>
        </w:tc>
        <w:tc>
          <w:tcPr>
            <w:tcW w:w="1807" w:type="dxa"/>
            <w:tcBorders>
              <w:top w:val="single" w:sz="4" w:space="0" w:color="000000"/>
              <w:left w:val="single" w:sz="4" w:space="0" w:color="000000"/>
              <w:bottom w:val="single" w:sz="4" w:space="0" w:color="000000"/>
              <w:right w:val="single" w:sz="4" w:space="0" w:color="000000"/>
            </w:tcBorders>
          </w:tcPr>
          <w:p w14:paraId="5848E3D7" w14:textId="77777777" w:rsidR="007D6DD8" w:rsidRDefault="007D6DD8" w:rsidP="007D6DD8">
            <w:pPr>
              <w:snapToGrid w:val="0"/>
              <w:jc w:val="both"/>
              <w:rPr>
                <w:b/>
              </w:rPr>
            </w:pPr>
            <w:r>
              <w:rPr>
                <w:b/>
              </w:rPr>
              <w:t>EUR 11762,00</w:t>
            </w:r>
          </w:p>
          <w:p w14:paraId="7F59A20B" w14:textId="77777777" w:rsidR="007D6DD8" w:rsidRDefault="007D6DD8" w:rsidP="007D6DD8">
            <w:pPr>
              <w:jc w:val="both"/>
            </w:pPr>
          </w:p>
          <w:p w14:paraId="2CAA7243" w14:textId="77777777" w:rsidR="007D6DD8" w:rsidRDefault="007D6DD8" w:rsidP="007D6DD8">
            <w:pPr>
              <w:jc w:val="both"/>
            </w:pPr>
            <w:r>
              <w:t>EUR 10585,80</w:t>
            </w:r>
          </w:p>
          <w:p w14:paraId="21EE4E55" w14:textId="77777777" w:rsidR="007D6DD8" w:rsidRDefault="007D6DD8" w:rsidP="007D6DD8">
            <w:pPr>
              <w:jc w:val="both"/>
            </w:pPr>
            <w:r>
              <w:t>EUR 1176,20</w:t>
            </w:r>
          </w:p>
        </w:tc>
      </w:tr>
      <w:tr w:rsidR="007D6DD8" w14:paraId="6F5852FD" w14:textId="77777777" w:rsidTr="007D6DD8">
        <w:trPr>
          <w:jc w:val="right"/>
        </w:trPr>
        <w:tc>
          <w:tcPr>
            <w:tcW w:w="6917" w:type="dxa"/>
            <w:tcBorders>
              <w:top w:val="single" w:sz="4" w:space="0" w:color="000000"/>
              <w:left w:val="single" w:sz="4" w:space="0" w:color="000000"/>
              <w:bottom w:val="single" w:sz="4" w:space="0" w:color="000000"/>
              <w:right w:val="nil"/>
            </w:tcBorders>
            <w:hideMark/>
          </w:tcPr>
          <w:p w14:paraId="0086B8C7" w14:textId="77777777" w:rsidR="007D6DD8" w:rsidRDefault="007D6DD8" w:rsidP="007D6DD8">
            <w:pPr>
              <w:snapToGrid w:val="0"/>
              <w:jc w:val="both"/>
            </w:pPr>
            <w:r>
              <w:t>PAVISAM KOPĀ:</w:t>
            </w:r>
          </w:p>
        </w:tc>
        <w:tc>
          <w:tcPr>
            <w:tcW w:w="1807" w:type="dxa"/>
            <w:tcBorders>
              <w:top w:val="single" w:sz="4" w:space="0" w:color="000000"/>
              <w:left w:val="single" w:sz="4" w:space="0" w:color="000000"/>
              <w:bottom w:val="single" w:sz="4" w:space="0" w:color="000000"/>
              <w:right w:val="single" w:sz="4" w:space="0" w:color="000000"/>
            </w:tcBorders>
            <w:hideMark/>
          </w:tcPr>
          <w:p w14:paraId="4B6B52E7" w14:textId="77777777" w:rsidR="007D6DD8" w:rsidRDefault="007D6DD8" w:rsidP="007D6DD8">
            <w:pPr>
              <w:snapToGrid w:val="0"/>
              <w:jc w:val="both"/>
            </w:pPr>
            <w:r>
              <w:t>EUR 11762,00</w:t>
            </w:r>
          </w:p>
        </w:tc>
      </w:tr>
    </w:tbl>
    <w:p w14:paraId="2A74AEDE" w14:textId="77777777" w:rsidR="007D6DD8" w:rsidRDefault="007D6DD8" w:rsidP="007D6DD8">
      <w:pPr>
        <w:ind w:left="720"/>
        <w:jc w:val="both"/>
      </w:pPr>
    </w:p>
    <w:p w14:paraId="59655755" w14:textId="77777777" w:rsidR="007D6DD8" w:rsidRDefault="007D6DD8" w:rsidP="007D6DD8">
      <w:pPr>
        <w:widowControl w:val="0"/>
        <w:numPr>
          <w:ilvl w:val="1"/>
          <w:numId w:val="115"/>
        </w:numPr>
        <w:tabs>
          <w:tab w:val="left" w:pos="357"/>
        </w:tabs>
        <w:suppressAutoHyphens/>
        <w:ind w:left="357" w:hanging="357"/>
        <w:jc w:val="both"/>
      </w:pPr>
      <w:r>
        <w:t>Projekta atbalsta gadījumā projekta līdzfinansējumu 1176,20 EUR (viens tūkstotis viens septiņdesmit seši eiro, 20 centi) nodrošināt no Limbažu novada pašvaldības budžeta.</w:t>
      </w:r>
    </w:p>
    <w:p w14:paraId="1FD44C2B" w14:textId="1240EBC2" w:rsidR="007D6DD8" w:rsidRDefault="007D6DD8" w:rsidP="007D6DD8">
      <w:pPr>
        <w:widowControl w:val="0"/>
        <w:numPr>
          <w:ilvl w:val="1"/>
          <w:numId w:val="115"/>
        </w:numPr>
        <w:tabs>
          <w:tab w:val="left" w:pos="357"/>
        </w:tabs>
        <w:suppressAutoHyphens/>
        <w:ind w:left="357" w:hanging="357"/>
        <w:jc w:val="both"/>
      </w:pPr>
      <w:r>
        <w:t>Uzdot Vilzēnu tautas nama vadītājai A. Lapkovskai sadarbībā ar Limbažu novada Kultūras pārvaldi un Attīstības un projektu nodaļu sagatavot un iesniegt projekta pieteikumu līdz šī gada 28.02.2022.</w:t>
      </w:r>
    </w:p>
    <w:p w14:paraId="2E7AE3DD" w14:textId="77777777" w:rsidR="007D6DD8" w:rsidRDefault="007D6DD8" w:rsidP="007D6DD8">
      <w:pPr>
        <w:widowControl w:val="0"/>
        <w:numPr>
          <w:ilvl w:val="1"/>
          <w:numId w:val="115"/>
        </w:numPr>
        <w:tabs>
          <w:tab w:val="left" w:pos="357"/>
        </w:tabs>
        <w:suppressAutoHyphens/>
        <w:ind w:left="357" w:hanging="357"/>
        <w:jc w:val="both"/>
      </w:pPr>
      <w:r>
        <w:t>Projekta atbalsta gadījumā uzdot Vilzēnu tautas nama vadītājai A. Lapkovskai veikt projekta vadītāja pienākumus, kā arī vērsties Limbažu novada pašvaldībā par saņemtā atbalsta iekļaušanu Limbažu novada pašvaldības budžetā un par Limbažu novada pašvaldības līdzfinansējuma piešķiršanu.</w:t>
      </w:r>
    </w:p>
    <w:p w14:paraId="3B8471BF" w14:textId="77777777" w:rsidR="007D6DD8" w:rsidRDefault="007D6DD8" w:rsidP="007D6DD8">
      <w:pPr>
        <w:widowControl w:val="0"/>
        <w:numPr>
          <w:ilvl w:val="1"/>
          <w:numId w:val="115"/>
        </w:numPr>
        <w:tabs>
          <w:tab w:val="left" w:pos="357"/>
        </w:tabs>
        <w:suppressAutoHyphens/>
        <w:ind w:left="357" w:hanging="357"/>
        <w:jc w:val="both"/>
        <w:rPr>
          <w:color w:val="000000" w:themeColor="text1"/>
        </w:rPr>
      </w:pPr>
      <w:r>
        <w:t xml:space="preserve">Atbildīgo par lēmuma izpildi </w:t>
      </w:r>
      <w:r w:rsidRPr="00F73952">
        <w:rPr>
          <w:color w:val="000000" w:themeColor="text1"/>
        </w:rPr>
        <w:t xml:space="preserve">noteikt Limbažu novada Kultūras pārvaldes vadītāju Eviju Keiseli. </w:t>
      </w:r>
    </w:p>
    <w:p w14:paraId="63740780" w14:textId="77777777" w:rsidR="00701664" w:rsidRDefault="00701664" w:rsidP="003A076C">
      <w:pPr>
        <w:autoSpaceDE w:val="0"/>
        <w:autoSpaceDN w:val="0"/>
        <w:adjustRightInd w:val="0"/>
        <w:jc w:val="both"/>
        <w:rPr>
          <w:rFonts w:eastAsia="Calibri"/>
        </w:rPr>
      </w:pPr>
    </w:p>
    <w:p w14:paraId="7CDA5DC5" w14:textId="77777777" w:rsidR="007D6DD8" w:rsidRDefault="007D6DD8" w:rsidP="003A076C">
      <w:pPr>
        <w:autoSpaceDE w:val="0"/>
        <w:autoSpaceDN w:val="0"/>
        <w:adjustRightInd w:val="0"/>
        <w:jc w:val="both"/>
        <w:rPr>
          <w:rFonts w:eastAsia="Calibri"/>
        </w:rPr>
      </w:pPr>
    </w:p>
    <w:p w14:paraId="3480E51B" w14:textId="23BCECC4" w:rsidR="00701664" w:rsidRPr="00305503" w:rsidRDefault="00701664" w:rsidP="00701664">
      <w:pPr>
        <w:jc w:val="both"/>
        <w:rPr>
          <w:b/>
          <w:bCs/>
        </w:rPr>
      </w:pPr>
      <w:r w:rsidRPr="00305503">
        <w:rPr>
          <w:b/>
          <w:bCs/>
        </w:rPr>
        <w:t>Lēmums Nr.</w:t>
      </w:r>
      <w:r w:rsidR="00361626">
        <w:rPr>
          <w:b/>
          <w:bCs/>
        </w:rPr>
        <w:t>210</w:t>
      </w:r>
    </w:p>
    <w:p w14:paraId="4FE21D8A" w14:textId="6892FC2B" w:rsidR="00701664" w:rsidRPr="0022457E" w:rsidRDefault="00701664" w:rsidP="00701664">
      <w:pPr>
        <w:keepNext/>
        <w:jc w:val="center"/>
        <w:outlineLvl w:val="0"/>
        <w:rPr>
          <w:b/>
          <w:bCs/>
          <w:lang w:eastAsia="en-US"/>
        </w:rPr>
      </w:pPr>
      <w:r>
        <w:rPr>
          <w:b/>
          <w:bCs/>
          <w:lang w:eastAsia="en-US"/>
        </w:rPr>
        <w:t>106</w:t>
      </w:r>
      <w:r w:rsidRPr="0022457E">
        <w:rPr>
          <w:b/>
          <w:bCs/>
          <w:lang w:eastAsia="en-US"/>
        </w:rPr>
        <w:t>.§</w:t>
      </w:r>
    </w:p>
    <w:p w14:paraId="553757AA" w14:textId="77777777" w:rsidR="007D6DD8" w:rsidRPr="007D6DD8" w:rsidRDefault="007D6DD8" w:rsidP="007D6DD8">
      <w:pPr>
        <w:pBdr>
          <w:bottom w:val="single" w:sz="4" w:space="1" w:color="auto"/>
        </w:pBdr>
        <w:jc w:val="both"/>
        <w:rPr>
          <w:b/>
          <w:bCs/>
        </w:rPr>
      </w:pPr>
      <w:r w:rsidRPr="007D6DD8">
        <w:rPr>
          <w:b/>
          <w:bCs/>
          <w:noProof/>
        </w:rPr>
        <w:t>Par Limbažu novada domes 27.01.2022. lēmuma Nr. 21 “Par pašvaldības budžeta finansējumu pedagogu darba samaksai un valsts sociālās apdrošināšanas obligātajām iemaksām Limbažu novada pašvaldības izglītības iestādēs un izglītības atbalsta iestādē 2022</w:t>
      </w:r>
      <w:r w:rsidRPr="007D6DD8">
        <w:rPr>
          <w:b/>
          <w:bCs/>
        </w:rPr>
        <w:t xml:space="preserve">” </w:t>
      </w:r>
      <w:r w:rsidRPr="007D6DD8">
        <w:rPr>
          <w:b/>
          <w:lang w:eastAsia="en-US"/>
        </w:rPr>
        <w:t>(protokols Nr.1, 23.§)</w:t>
      </w:r>
      <w:r w:rsidRPr="007D6DD8">
        <w:rPr>
          <w:b/>
        </w:rPr>
        <w:t xml:space="preserve"> </w:t>
      </w:r>
      <w:r w:rsidRPr="007D6DD8">
        <w:rPr>
          <w:b/>
          <w:bCs/>
        </w:rPr>
        <w:t xml:space="preserve">grozījumiem </w:t>
      </w:r>
    </w:p>
    <w:p w14:paraId="472AF411" w14:textId="0A1EB04D" w:rsidR="007D6DD8" w:rsidRPr="007D6DD8" w:rsidRDefault="007D6DD8" w:rsidP="007D6DD8">
      <w:pPr>
        <w:jc w:val="center"/>
      </w:pPr>
      <w:r w:rsidRPr="007D6DD8">
        <w:lastRenderedPageBreak/>
        <w:t xml:space="preserve">Ziņo </w:t>
      </w:r>
      <w:r w:rsidR="00967C61">
        <w:rPr>
          <w:noProof/>
        </w:rPr>
        <w:t>D. Straubergs</w:t>
      </w:r>
    </w:p>
    <w:p w14:paraId="55E20BD0" w14:textId="77777777" w:rsidR="007D6DD8" w:rsidRPr="007D6DD8" w:rsidRDefault="007D6DD8" w:rsidP="007D6DD8">
      <w:pPr>
        <w:jc w:val="both"/>
      </w:pPr>
    </w:p>
    <w:p w14:paraId="5BEC0A05" w14:textId="77777777" w:rsidR="007D6DD8" w:rsidRPr="007D6DD8" w:rsidRDefault="007D6DD8" w:rsidP="007D6DD8">
      <w:pPr>
        <w:ind w:firstLine="720"/>
        <w:jc w:val="both"/>
      </w:pPr>
      <w:r w:rsidRPr="007D6DD8">
        <w:t xml:space="preserve">Iepazinusies ar Limbažu novada pašvaldības Limbažu novada Izglītības pārvaldes vadītājas S.Upmales informāciju par grozījumu nepieciešamību pašvaldības finansējumam pedagogu darba samaksai un valsts sociālās apdrošināšanas obligātajām iemaksām Limbažu novada pašvaldības izglītības iestādēs un izglītības atbalsta iestādē 2022. gadā. </w:t>
      </w:r>
    </w:p>
    <w:p w14:paraId="09494B65" w14:textId="77777777" w:rsidR="007D6DD8" w:rsidRPr="007D6DD8" w:rsidRDefault="007D6DD8" w:rsidP="007D6DD8">
      <w:pPr>
        <w:ind w:firstLine="720"/>
        <w:jc w:val="both"/>
        <w:rPr>
          <w:rFonts w:eastAsia="Calibri"/>
        </w:rPr>
      </w:pPr>
      <w:r w:rsidRPr="007D6DD8">
        <w:t>Nepieciešamie grozījumi: izmaiņas veicamas, saskaņā ar Limbažu novada pašvaldības domes 29.12.2021. iekšējiem noteikumu Nr. 11 “</w:t>
      </w:r>
      <w:r w:rsidRPr="007D6DD8">
        <w:rPr>
          <w:rFonts w:eastAsia="Calibri"/>
        </w:rPr>
        <w:t>Valsts budžeta mērķdotācijas un pašvaldības finansējuma aprēķina un sadales kārtība Limbažu novada izglītības iestāžu pedagogu darba samaksai”, turpmāk- noteikumi, tiesiskā regulējuma piemērošanu konkrētai situācijai.</w:t>
      </w:r>
    </w:p>
    <w:p w14:paraId="5BDE128B" w14:textId="77777777" w:rsidR="007D6DD8" w:rsidRPr="007D6DD8" w:rsidRDefault="007D6DD8" w:rsidP="007D6DD8">
      <w:pPr>
        <w:ind w:firstLine="720"/>
        <w:jc w:val="both"/>
        <w:rPr>
          <w:rFonts w:eastAsia="Calibri"/>
        </w:rPr>
      </w:pPr>
      <w:r w:rsidRPr="007D6DD8">
        <w:rPr>
          <w:rFonts w:eastAsia="Calibri"/>
        </w:rPr>
        <w:t>Izmaiņas veicamas Limbažu novada domes 27.01.2022. lēmuma Nr. 21 “Par pašvaldības budžeta finansējumu pedagogu darba samaksai un valsts sociālās apdrošināšanas obligātajām iemaksām Limbažu novada pašvaldības izglītības iestādēs un izglītības atbalsta iestādē 2022. gadā” (protokols Nr.1, 23.§) pielikumā Nr. 1,</w:t>
      </w:r>
      <w:r w:rsidRPr="007D6DD8">
        <w:rPr>
          <w:rFonts w:eastAsia="Calibri"/>
          <w:u w:val="single"/>
        </w:rPr>
        <w:t xml:space="preserve"> Liepupes pamatskolas un Krišjāņa Valdemāra Ainažu pamatskolā, saskaņā ar noteikumiem, jāparedz pirmsskolas izglītības metodiķis.</w:t>
      </w:r>
    </w:p>
    <w:p w14:paraId="717A48D1" w14:textId="77777777" w:rsidR="007D6DD8" w:rsidRPr="007D6DD8" w:rsidRDefault="007D6DD8" w:rsidP="007D6DD8">
      <w:pPr>
        <w:ind w:firstLine="720"/>
        <w:jc w:val="both"/>
        <w:rPr>
          <w:rFonts w:eastAsia="Calibri"/>
          <w:u w:val="single"/>
        </w:rPr>
      </w:pPr>
      <w:r w:rsidRPr="007D6DD8">
        <w:rPr>
          <w:rFonts w:eastAsia="Calibri"/>
          <w:u w:val="single"/>
        </w:rPr>
        <w:t xml:space="preserve">Liepupes pamatskolā un Krišjāņa Valdemāra Ainažu pamatskolā nepieciešams palielināt arī interešu izglītības pedagogu likmju skaitu, jo periodā no 01.09.2021.līdz 31.12.2022. lielāks interešu izglītības pedagogu likmju skaits tika tarificēts no valsts budžeta mērķdotācijas saskaņā ar 2021.gada 8. mēnešu mērķdotācijas atlikumu. </w:t>
      </w:r>
    </w:p>
    <w:p w14:paraId="7B487076" w14:textId="77777777" w:rsidR="007D6DD8" w:rsidRPr="007D6DD8" w:rsidRDefault="007D6DD8" w:rsidP="007D6DD8">
      <w:pPr>
        <w:ind w:firstLine="720"/>
        <w:jc w:val="both"/>
        <w:rPr>
          <w:rFonts w:eastAsia="Calibri"/>
        </w:rPr>
      </w:pPr>
      <w:r w:rsidRPr="007D6DD8">
        <w:rPr>
          <w:rFonts w:eastAsia="Calibri"/>
          <w:u w:val="single"/>
        </w:rPr>
        <w:t>Papildus finansējums  izglītības procesa nodrošināšanai,</w:t>
      </w:r>
      <w:r w:rsidRPr="007D6DD8">
        <w:rPr>
          <w:rFonts w:eastAsia="Calibri"/>
        </w:rPr>
        <w:t xml:space="preserve"> saskaņā ar noteikumiem un pedagoģiskajām tarifikācijām periodam no 01.01. 2022 līdz 31.12.2022 , nepieciešams:</w:t>
      </w:r>
    </w:p>
    <w:p w14:paraId="250F467F" w14:textId="77777777" w:rsidR="007D6DD8" w:rsidRPr="007D6DD8" w:rsidRDefault="007D6DD8" w:rsidP="007D6DD8">
      <w:pPr>
        <w:numPr>
          <w:ilvl w:val="0"/>
          <w:numId w:val="117"/>
        </w:numPr>
        <w:ind w:left="0" w:firstLine="720"/>
        <w:contextualSpacing/>
        <w:jc w:val="both"/>
        <w:rPr>
          <w:rFonts w:eastAsia="Calibri"/>
        </w:rPr>
      </w:pPr>
      <w:r w:rsidRPr="007D6DD8">
        <w:rPr>
          <w:rFonts w:eastAsia="Calibri"/>
        </w:rPr>
        <w:t>Liepupes pamatskolā  EUR 13637,00 (tai skaitā d.d.soc. EUR  2603,00);</w:t>
      </w:r>
    </w:p>
    <w:p w14:paraId="561031B4" w14:textId="77777777" w:rsidR="007D6DD8" w:rsidRPr="007D6DD8" w:rsidRDefault="007D6DD8" w:rsidP="007D6DD8">
      <w:pPr>
        <w:numPr>
          <w:ilvl w:val="0"/>
          <w:numId w:val="117"/>
        </w:numPr>
        <w:ind w:left="0" w:firstLine="720"/>
        <w:contextualSpacing/>
        <w:jc w:val="both"/>
        <w:rPr>
          <w:rFonts w:eastAsia="Calibri"/>
        </w:rPr>
      </w:pPr>
      <w:r w:rsidRPr="007D6DD8">
        <w:rPr>
          <w:rFonts w:eastAsia="Calibri"/>
        </w:rPr>
        <w:t>Krišjāņa Valdemāra Ainažu pamatskolā EUR 5213,00  ( tai skaitā d.d. soc. EUR  995,00);</w:t>
      </w:r>
    </w:p>
    <w:p w14:paraId="464FAFBD" w14:textId="77777777" w:rsidR="007D6DD8" w:rsidRPr="007D6DD8" w:rsidRDefault="007D6DD8" w:rsidP="007D6DD8">
      <w:pPr>
        <w:numPr>
          <w:ilvl w:val="0"/>
          <w:numId w:val="117"/>
        </w:numPr>
        <w:ind w:left="0" w:firstLine="720"/>
        <w:contextualSpacing/>
        <w:jc w:val="both"/>
        <w:rPr>
          <w:rFonts w:eastAsia="Calibri"/>
        </w:rPr>
      </w:pPr>
      <w:r w:rsidRPr="007D6DD8">
        <w:rPr>
          <w:rFonts w:eastAsia="Calibri"/>
        </w:rPr>
        <w:t>Baumaņu Kārļa Viļķenes pamatskolā EUR 2487,00 ( tai skaitā d.d. soc. EUR 475,00).</w:t>
      </w:r>
    </w:p>
    <w:p w14:paraId="7A15CE55" w14:textId="77777777" w:rsidR="007D6DD8" w:rsidRPr="007D6DD8" w:rsidRDefault="007D6DD8" w:rsidP="007D6DD8">
      <w:pPr>
        <w:ind w:firstLine="720"/>
        <w:jc w:val="both"/>
        <w:rPr>
          <w:rFonts w:eastAsia="Calibri"/>
        </w:rPr>
      </w:pPr>
      <w:r w:rsidRPr="007D6DD8">
        <w:rPr>
          <w:rFonts w:eastAsia="Calibri"/>
        </w:rPr>
        <w:t>Saskaņām ar izmaiņām metodiskā darba organizēšanā Limbažu novada izglītības iestādēs,  mainījās metodiskā darba organizēšanā iesaistītie pedagogi un tika pārskatīti viņu veicamo darbu apjoms, līdz ar ko ir izmaiņas finansējuma piesaistei izglītības iestādēm:</w:t>
      </w:r>
    </w:p>
    <w:p w14:paraId="31998991" w14:textId="77777777" w:rsidR="007D6DD8" w:rsidRPr="007D6DD8" w:rsidRDefault="007D6DD8" w:rsidP="007D6DD8">
      <w:pPr>
        <w:numPr>
          <w:ilvl w:val="0"/>
          <w:numId w:val="116"/>
        </w:numPr>
        <w:ind w:left="0" w:firstLine="720"/>
        <w:contextualSpacing/>
        <w:jc w:val="both"/>
        <w:rPr>
          <w:rFonts w:eastAsia="Calibri"/>
        </w:rPr>
      </w:pPr>
      <w:r w:rsidRPr="007D6DD8">
        <w:rPr>
          <w:rFonts w:eastAsia="Calibri"/>
        </w:rPr>
        <w:t>pirmsskolas iestādes “Vilnītis” budžets palielināms par EUR  EUR 680,00 ( tai skaitā d.d.soc. EUR  130,00), vienlaicīgi samazinot Limbažu Valsts ģimnāzijas budžetu par EUR 680,00;</w:t>
      </w:r>
    </w:p>
    <w:p w14:paraId="6A3F4EB9" w14:textId="77777777" w:rsidR="007D6DD8" w:rsidRPr="007D6DD8" w:rsidRDefault="007D6DD8" w:rsidP="007D6DD8">
      <w:pPr>
        <w:numPr>
          <w:ilvl w:val="0"/>
          <w:numId w:val="116"/>
        </w:numPr>
        <w:ind w:left="0" w:firstLine="720"/>
        <w:contextualSpacing/>
        <w:jc w:val="both"/>
        <w:rPr>
          <w:rFonts w:eastAsia="Calibri"/>
        </w:rPr>
      </w:pPr>
      <w:r w:rsidRPr="007D6DD8">
        <w:rPr>
          <w:rFonts w:eastAsia="Calibri"/>
        </w:rPr>
        <w:t>Vidrižu pamatskolas budžets palielināms par EUR 1363,00 ( tai skaitā d.d.soc.  EUR 260,00), vienlaicīgi samazinot Limbažu Valsts ģimnāzijas budžetu par EUR 1363,00;</w:t>
      </w:r>
    </w:p>
    <w:p w14:paraId="19BC0140" w14:textId="77777777" w:rsidR="007D6DD8" w:rsidRPr="007D6DD8" w:rsidRDefault="007D6DD8" w:rsidP="007D6DD8">
      <w:pPr>
        <w:numPr>
          <w:ilvl w:val="0"/>
          <w:numId w:val="116"/>
        </w:numPr>
        <w:ind w:left="0" w:firstLine="720"/>
        <w:contextualSpacing/>
        <w:jc w:val="both"/>
        <w:rPr>
          <w:rFonts w:eastAsia="Calibri"/>
        </w:rPr>
      </w:pPr>
      <w:r w:rsidRPr="007D6DD8">
        <w:rPr>
          <w:rFonts w:eastAsia="Calibri"/>
        </w:rPr>
        <w:t>Limbažu vidusskolas budžets palielināms par EUR 683,00 ( tai skaitā d.d.soc.  EUR 130,00), vienlaicīgi samazinot Limbažu Valsts ģimnāzijas budžetu par EUR 683,00.</w:t>
      </w:r>
    </w:p>
    <w:p w14:paraId="5C88B942" w14:textId="77777777" w:rsidR="007D6DD8" w:rsidRPr="007D6DD8" w:rsidRDefault="007D6DD8" w:rsidP="007D6DD8">
      <w:pPr>
        <w:shd w:val="clear" w:color="auto" w:fill="FFFFFF"/>
        <w:ind w:firstLine="720"/>
        <w:jc w:val="both"/>
        <w:rPr>
          <w:b/>
          <w:bCs/>
          <w:shd w:val="clear" w:color="auto" w:fill="FFFFFF"/>
          <w:lang w:eastAsia="en-US"/>
        </w:rPr>
      </w:pPr>
      <w:r w:rsidRPr="007D6DD8">
        <w:rPr>
          <w:bCs/>
          <w:shd w:val="clear" w:color="auto" w:fill="FFFFFF"/>
          <w:lang w:eastAsia="en-US"/>
        </w:rPr>
        <w:t xml:space="preserve">Saskaņā ar likuma “Par pašvaldībām” 15. panta pirmās daļas 4.punktu </w:t>
      </w:r>
      <w:r w:rsidRPr="007D6DD8">
        <w:rPr>
          <w:shd w:val="clear" w:color="auto" w:fill="FFFFFF"/>
          <w:lang w:eastAsia="en-US"/>
        </w:rPr>
        <w:t>pašvaldībām viena no autonomajām funkcijām ir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w:t>
      </w:r>
    </w:p>
    <w:p w14:paraId="0437FDFC" w14:textId="77777777" w:rsidR="007D6DD8" w:rsidRPr="007D6DD8" w:rsidRDefault="007D6DD8" w:rsidP="007D6DD8">
      <w:pPr>
        <w:shd w:val="clear" w:color="auto" w:fill="FFFFFF"/>
        <w:ind w:firstLine="720"/>
        <w:jc w:val="both"/>
        <w:rPr>
          <w:b/>
          <w:bCs/>
          <w:shd w:val="clear" w:color="auto" w:fill="FFFFFF"/>
          <w:lang w:eastAsia="en-US"/>
        </w:rPr>
      </w:pPr>
      <w:r w:rsidRPr="007D6DD8">
        <w:rPr>
          <w:rFonts w:eastAsia="Calibri"/>
          <w:lang w:eastAsia="en-US"/>
        </w:rPr>
        <w:t xml:space="preserve">Saskaņā ar likuma “Par pašvaldībām” 42. panta pirmajā daļā noteikto, domes lēmumiem, kuru izpilde ir saistīta ar izdevumiem, jābūt nodrošinātiem ar pašvaldības materiālu un finanšu resursiem. </w:t>
      </w:r>
    </w:p>
    <w:p w14:paraId="43A5C745" w14:textId="77777777" w:rsidR="00967C61" w:rsidRPr="003A5EE8" w:rsidRDefault="007D6DD8" w:rsidP="00967C61">
      <w:pPr>
        <w:ind w:firstLine="720"/>
        <w:jc w:val="both"/>
        <w:rPr>
          <w:b/>
          <w:bCs/>
        </w:rPr>
      </w:pPr>
      <w:r w:rsidRPr="007D6DD8">
        <w:t xml:space="preserve">Pamatojoties uz </w:t>
      </w:r>
      <w:r w:rsidRPr="007D6DD8">
        <w:rPr>
          <w:rFonts w:eastAsia="Arial Unicode MS"/>
          <w:kern w:val="1"/>
          <w:lang w:eastAsia="hi-IN" w:bidi="hi-IN"/>
        </w:rPr>
        <w:t xml:space="preserve">likuma “Par pašvaldībām” 41.panta pirmās daļas 3.punktu, 42.panta pirmo daļu, </w:t>
      </w:r>
      <w:r w:rsidRPr="007D6DD8">
        <w:t>Valsts pārvaldes iekārtas likuma 10.panta trešo daļu, Likuma par budžetu un finanšu vadību 46.panta pirmo daļu</w:t>
      </w:r>
      <w:r w:rsidRPr="007D6DD8">
        <w:rPr>
          <w:rFonts w:eastAsia="Arial Unicode MS"/>
          <w:kern w:val="1"/>
          <w:lang w:eastAsia="hi-IN" w:bidi="hi-IN"/>
        </w:rPr>
        <w:t xml:space="preserve">, </w:t>
      </w:r>
      <w:r w:rsidRPr="007D6DD8">
        <w:t>likuma „Par pašvaldību budžetiem” 30. pantu,</w:t>
      </w:r>
      <w:r w:rsidRPr="007D6DD8">
        <w:rPr>
          <w:rFonts w:eastAsia="Arial Unicode MS"/>
          <w:kern w:val="1"/>
          <w:lang w:eastAsia="hi-IN" w:bidi="hi-IN"/>
        </w:rPr>
        <w:t xml:space="preserve">  Limbažu novada pašvaldības domes 2021. gada 29. decembra Limbažu novada domes iekšējiem noteikumiem Nr. 11 „Valsts budžeta mērķdotācijas un pašvaldības finansējuma aprēķina un sadales kārtība Limbažu novada izglītības iestāžu pedagogu darba samaksai”, </w:t>
      </w:r>
      <w:r w:rsidR="00967C61" w:rsidRPr="003A5EE8">
        <w:rPr>
          <w:b/>
          <w:bCs/>
        </w:rPr>
        <w:t>atklāti balsojot: PAR</w:t>
      </w:r>
      <w:r w:rsidR="00967C61" w:rsidRPr="003A5EE8">
        <w:t xml:space="preserve"> – </w:t>
      </w:r>
      <w:r w:rsidR="00967C61">
        <w:t>10</w:t>
      </w:r>
      <w:r w:rsidR="00967C61" w:rsidRPr="003A5EE8">
        <w:t xml:space="preserve"> deputāti (</w:t>
      </w:r>
      <w:r w:rsidR="00967C61">
        <w:t xml:space="preserve">Edžus Arums, </w:t>
      </w:r>
      <w:r w:rsidR="00967C61">
        <w:rPr>
          <w:rFonts w:eastAsia="Calibri"/>
          <w:szCs w:val="22"/>
          <w:lang w:eastAsia="en-US"/>
        </w:rPr>
        <w:t>Jānis Bakmanis,</w:t>
      </w:r>
      <w:r w:rsidR="00967C61" w:rsidRPr="00966353">
        <w:rPr>
          <w:rFonts w:eastAsia="Calibri"/>
          <w:szCs w:val="22"/>
          <w:lang w:eastAsia="en-US"/>
        </w:rPr>
        <w:t xml:space="preserve"> Māris Beļaunieks, </w:t>
      </w:r>
      <w:r w:rsidR="00967C61">
        <w:rPr>
          <w:rFonts w:eastAsia="Calibri"/>
          <w:szCs w:val="22"/>
          <w:lang w:eastAsia="en-US"/>
        </w:rPr>
        <w:t>Lija Jokste</w:t>
      </w:r>
      <w:r w:rsidR="00967C61" w:rsidRPr="00966353">
        <w:rPr>
          <w:rFonts w:eastAsia="Calibri"/>
          <w:szCs w:val="22"/>
          <w:lang w:eastAsia="en-US"/>
        </w:rPr>
        <w:t xml:space="preserve">, </w:t>
      </w:r>
      <w:r w:rsidR="00967C61">
        <w:rPr>
          <w:rFonts w:eastAsia="Calibri"/>
          <w:szCs w:val="22"/>
          <w:lang w:eastAsia="en-US"/>
        </w:rPr>
        <w:t>Dāvis Melnalksnis,</w:t>
      </w:r>
      <w:r w:rsidR="00967C61" w:rsidRPr="00966353">
        <w:rPr>
          <w:rFonts w:eastAsia="Calibri"/>
          <w:szCs w:val="22"/>
          <w:lang w:eastAsia="en-US"/>
        </w:rPr>
        <w:t xml:space="preserve"> </w:t>
      </w:r>
      <w:r w:rsidR="00967C61">
        <w:rPr>
          <w:rFonts w:eastAsia="Calibri"/>
          <w:szCs w:val="22"/>
          <w:lang w:eastAsia="en-US"/>
        </w:rPr>
        <w:t>Arvīds Ozols</w:t>
      </w:r>
      <w:r w:rsidR="00967C61" w:rsidRPr="00966353">
        <w:rPr>
          <w:rFonts w:eastAsia="Calibri"/>
          <w:szCs w:val="22"/>
          <w:lang w:eastAsia="en-US"/>
        </w:rPr>
        <w:t xml:space="preserve">, </w:t>
      </w:r>
      <w:r w:rsidR="00967C61">
        <w:rPr>
          <w:rFonts w:eastAsia="Calibri"/>
          <w:szCs w:val="22"/>
          <w:lang w:eastAsia="en-US"/>
        </w:rPr>
        <w:t xml:space="preserve">Rūdolfs Pelēkais, </w:t>
      </w:r>
      <w:r w:rsidR="00967C61" w:rsidRPr="00966353">
        <w:rPr>
          <w:rFonts w:eastAsia="Calibri"/>
          <w:szCs w:val="22"/>
          <w:lang w:eastAsia="en-US"/>
        </w:rPr>
        <w:t xml:space="preserve">Ziedonis Rubezis, </w:t>
      </w:r>
      <w:r w:rsidR="00967C61">
        <w:rPr>
          <w:rFonts w:eastAsia="Calibri"/>
          <w:szCs w:val="22"/>
          <w:lang w:eastAsia="en-US"/>
        </w:rPr>
        <w:t>Dagnis Straubergs</w:t>
      </w:r>
      <w:r w:rsidR="00967C61" w:rsidRPr="00966353">
        <w:rPr>
          <w:rFonts w:eastAsia="Calibri"/>
          <w:szCs w:val="22"/>
          <w:lang w:eastAsia="en-US"/>
        </w:rPr>
        <w:t xml:space="preserve">, </w:t>
      </w:r>
      <w:r w:rsidR="00967C61">
        <w:rPr>
          <w:rFonts w:eastAsia="Calibri"/>
          <w:szCs w:val="22"/>
          <w:lang w:eastAsia="en-US"/>
        </w:rPr>
        <w:t>Regīna Tamane</w:t>
      </w:r>
      <w:r w:rsidR="00967C61" w:rsidRPr="003A5EE8">
        <w:rPr>
          <w:rFonts w:eastAsia="Calibri"/>
          <w:szCs w:val="22"/>
          <w:lang w:eastAsia="en-US"/>
        </w:rPr>
        <w:t>)</w:t>
      </w:r>
      <w:r w:rsidR="00967C61" w:rsidRPr="003A5EE8">
        <w:t xml:space="preserve">, </w:t>
      </w:r>
      <w:r w:rsidR="00967C61" w:rsidRPr="003A5EE8">
        <w:rPr>
          <w:b/>
          <w:bCs/>
        </w:rPr>
        <w:t>PRET –</w:t>
      </w:r>
      <w:r w:rsidR="00967C61" w:rsidRPr="003A5EE8">
        <w:t xml:space="preserve"> </w:t>
      </w:r>
      <w:r w:rsidR="00967C61">
        <w:t>nav,</w:t>
      </w:r>
      <w:r w:rsidR="00967C61" w:rsidRPr="003A5EE8">
        <w:t xml:space="preserve"> </w:t>
      </w:r>
      <w:r w:rsidR="00967C61" w:rsidRPr="003A5EE8">
        <w:rPr>
          <w:b/>
          <w:bCs/>
        </w:rPr>
        <w:t>ATTURAS –</w:t>
      </w:r>
      <w:r w:rsidR="00967C61" w:rsidRPr="003A5EE8">
        <w:t xml:space="preserve"> nav, </w:t>
      </w:r>
      <w:r w:rsidR="00967C61">
        <w:t xml:space="preserve">balsojumā nepiedalās deputāts </w:t>
      </w:r>
      <w:r w:rsidR="00967C61" w:rsidRPr="00966353">
        <w:rPr>
          <w:rFonts w:eastAsia="Calibri"/>
          <w:szCs w:val="22"/>
          <w:lang w:eastAsia="en-US"/>
        </w:rPr>
        <w:t xml:space="preserve">Andris Garklāvs, </w:t>
      </w:r>
      <w:r w:rsidR="00967C61" w:rsidRPr="003A5EE8">
        <w:t>Limbažu novada dome</w:t>
      </w:r>
      <w:r w:rsidR="00967C61" w:rsidRPr="003A5EE8">
        <w:rPr>
          <w:b/>
          <w:bCs/>
        </w:rPr>
        <w:t xml:space="preserve"> NOLEMJ:</w:t>
      </w:r>
    </w:p>
    <w:p w14:paraId="61F121AE" w14:textId="748F9721" w:rsidR="007D6DD8" w:rsidRPr="007D6DD8" w:rsidRDefault="007D6DD8" w:rsidP="007D6DD8">
      <w:pPr>
        <w:ind w:firstLine="720"/>
        <w:jc w:val="both"/>
        <w:rPr>
          <w:b/>
          <w:bCs/>
        </w:rPr>
      </w:pPr>
    </w:p>
    <w:p w14:paraId="7AA5F00A" w14:textId="2EE18F9F" w:rsidR="007D6DD8" w:rsidRPr="007D6DD8" w:rsidRDefault="007D6DD8" w:rsidP="007D6DD8">
      <w:pPr>
        <w:numPr>
          <w:ilvl w:val="0"/>
          <w:numId w:val="118"/>
        </w:numPr>
        <w:ind w:left="357" w:hanging="357"/>
        <w:contextualSpacing/>
        <w:jc w:val="both"/>
        <w:rPr>
          <w:bCs/>
        </w:rPr>
      </w:pPr>
      <w:r w:rsidRPr="007D6DD8">
        <w:lastRenderedPageBreak/>
        <w:t xml:space="preserve">Veikt grozījumus Limbažu novada domes 27.01.2022. lēmuma Nr. 21 “Par pašvaldības budžeta finansējumu pedagogu darba samaksai un valsts sociālās apdrošināšanas obligātajām iemaksām Limbažu novada pašvaldības izglītības iestādēs un izglītības atbalsta iestādē 2022. gadā” (protokols Nr.1, 23.§) </w:t>
      </w:r>
      <w:r w:rsidR="00967C61">
        <w:rPr>
          <w:bCs/>
        </w:rPr>
        <w:t xml:space="preserve"> 1., 2.</w:t>
      </w:r>
      <w:r w:rsidRPr="007D6DD8">
        <w:rPr>
          <w:bCs/>
        </w:rPr>
        <w:t xml:space="preserve"> un 3.pielikumā (</w:t>
      </w:r>
      <w:r w:rsidR="00967C61">
        <w:rPr>
          <w:bCs/>
        </w:rPr>
        <w:t>pielikumā).</w:t>
      </w:r>
    </w:p>
    <w:p w14:paraId="4AF6BC0C" w14:textId="77777777" w:rsidR="007D6DD8" w:rsidRPr="007D6DD8" w:rsidRDefault="007D6DD8" w:rsidP="007D6DD8">
      <w:pPr>
        <w:numPr>
          <w:ilvl w:val="0"/>
          <w:numId w:val="118"/>
        </w:numPr>
        <w:ind w:left="357" w:hanging="357"/>
        <w:contextualSpacing/>
        <w:jc w:val="both"/>
        <w:rPr>
          <w:bCs/>
        </w:rPr>
      </w:pPr>
      <w:r w:rsidRPr="007D6DD8">
        <w:rPr>
          <w:rFonts w:eastAsia="Calibri"/>
        </w:rPr>
        <w:t xml:space="preserve">Palielināt izglītības iestāžu 2022.gada bāzes budžetus, no Limbažu novada pašvaldības 2022.gada budžeta nesadalītiem finanšu līdzekļiem </w:t>
      </w:r>
      <w:r w:rsidRPr="00967C61">
        <w:rPr>
          <w:rFonts w:eastAsia="Calibri"/>
        </w:rPr>
        <w:t xml:space="preserve">par EUR 21337,00, </w:t>
      </w:r>
      <w:r w:rsidRPr="007D6DD8">
        <w:rPr>
          <w:rFonts w:eastAsia="Calibri"/>
        </w:rPr>
        <w:t>veicot atbilstošus grozījumus budžetā:</w:t>
      </w:r>
    </w:p>
    <w:p w14:paraId="7699017B" w14:textId="77777777" w:rsidR="007D6DD8" w:rsidRPr="007D6DD8" w:rsidRDefault="007D6DD8" w:rsidP="007D6DD8">
      <w:pPr>
        <w:numPr>
          <w:ilvl w:val="1"/>
          <w:numId w:val="118"/>
        </w:numPr>
        <w:ind w:left="964" w:hanging="567"/>
        <w:contextualSpacing/>
        <w:jc w:val="both"/>
        <w:rPr>
          <w:bCs/>
        </w:rPr>
      </w:pPr>
      <w:r w:rsidRPr="007D6DD8">
        <w:rPr>
          <w:rFonts w:eastAsia="Calibri"/>
        </w:rPr>
        <w:t>Liepupes pamatskolai  par EUR 13637,00 (trīspadsmit tūkstoši seši simti trīsdesmit septiņi eiro un 00 centi), tai skaitā darba devēja soc.nod. EUR  2603,00;</w:t>
      </w:r>
    </w:p>
    <w:p w14:paraId="66DAC5D1" w14:textId="77777777" w:rsidR="007D6DD8" w:rsidRPr="007D6DD8" w:rsidRDefault="007D6DD8" w:rsidP="007D6DD8">
      <w:pPr>
        <w:numPr>
          <w:ilvl w:val="1"/>
          <w:numId w:val="118"/>
        </w:numPr>
        <w:ind w:left="964" w:hanging="567"/>
        <w:contextualSpacing/>
        <w:jc w:val="both"/>
        <w:rPr>
          <w:bCs/>
        </w:rPr>
      </w:pPr>
      <w:r w:rsidRPr="007D6DD8">
        <w:rPr>
          <w:rFonts w:eastAsia="Calibri"/>
        </w:rPr>
        <w:t>Krišjāņa Valdemāra Ainažu pamatskolai par EUR 5213,00 (pieci tūkstoši divi simti trīspadsmit eiro un 00 centi) , tai skaitā darba devēja soc. nod. EUR  995,00);</w:t>
      </w:r>
    </w:p>
    <w:p w14:paraId="71E3BFC2" w14:textId="77777777" w:rsidR="007D6DD8" w:rsidRPr="007D6DD8" w:rsidRDefault="007D6DD8" w:rsidP="007D6DD8">
      <w:pPr>
        <w:numPr>
          <w:ilvl w:val="1"/>
          <w:numId w:val="118"/>
        </w:numPr>
        <w:ind w:left="964" w:hanging="567"/>
        <w:contextualSpacing/>
        <w:jc w:val="both"/>
        <w:rPr>
          <w:bCs/>
        </w:rPr>
      </w:pPr>
      <w:r w:rsidRPr="007D6DD8">
        <w:rPr>
          <w:rFonts w:eastAsia="Calibri"/>
        </w:rPr>
        <w:t>Baumaņu Kārļa Viļķenes pamatskolai par EUR 2487,00 (divi tūkstoši četri simti astoņdesmit septiņi eiro un 00 centi), tai skaitā darba devēja soc. nod. EUR 475,00).</w:t>
      </w:r>
    </w:p>
    <w:p w14:paraId="494077B4" w14:textId="77777777" w:rsidR="007D6DD8" w:rsidRPr="007D6DD8" w:rsidRDefault="007D6DD8" w:rsidP="007D6DD8">
      <w:pPr>
        <w:numPr>
          <w:ilvl w:val="0"/>
          <w:numId w:val="118"/>
        </w:numPr>
        <w:autoSpaceDE w:val="0"/>
        <w:autoSpaceDN w:val="0"/>
        <w:adjustRightInd w:val="0"/>
        <w:ind w:left="357" w:hanging="357"/>
        <w:jc w:val="both"/>
      </w:pPr>
      <w:r w:rsidRPr="007D6DD8">
        <w:rPr>
          <w:bCs/>
        </w:rPr>
        <w:t>Atbildīgo par lēmuma izpildi</w:t>
      </w:r>
      <w:r w:rsidRPr="007D6DD8">
        <w:t xml:space="preserve"> noteikt Limbažu novada Izglītības pārvaldes vadītāju S.Upmali.</w:t>
      </w:r>
    </w:p>
    <w:p w14:paraId="493D028A" w14:textId="77777777" w:rsidR="007D6DD8" w:rsidRPr="007D6DD8" w:rsidRDefault="007D6DD8" w:rsidP="007D6DD8">
      <w:pPr>
        <w:numPr>
          <w:ilvl w:val="0"/>
          <w:numId w:val="118"/>
        </w:numPr>
        <w:ind w:left="357" w:hanging="357"/>
        <w:jc w:val="both"/>
      </w:pPr>
      <w:r w:rsidRPr="007D6DD8">
        <w:t>Kontroli par lēmuma izpildi uzdot Limbažu novada pašvaldības izpilddirektoram A.Ārgalim.</w:t>
      </w:r>
    </w:p>
    <w:p w14:paraId="7550B6C7" w14:textId="77777777" w:rsidR="00701664" w:rsidRDefault="00701664" w:rsidP="003A076C">
      <w:pPr>
        <w:autoSpaceDE w:val="0"/>
        <w:autoSpaceDN w:val="0"/>
        <w:adjustRightInd w:val="0"/>
        <w:jc w:val="both"/>
        <w:rPr>
          <w:rFonts w:eastAsia="Calibri"/>
        </w:rPr>
      </w:pPr>
    </w:p>
    <w:p w14:paraId="3503D7A2" w14:textId="77777777" w:rsidR="008F059D" w:rsidRDefault="008F059D" w:rsidP="003A076C">
      <w:pPr>
        <w:autoSpaceDE w:val="0"/>
        <w:autoSpaceDN w:val="0"/>
        <w:adjustRightInd w:val="0"/>
        <w:jc w:val="both"/>
        <w:rPr>
          <w:rFonts w:eastAsia="Calibri"/>
        </w:rPr>
      </w:pPr>
    </w:p>
    <w:p w14:paraId="5950C4E7" w14:textId="21D3EA08" w:rsidR="008F059D" w:rsidRPr="00305503" w:rsidRDefault="008F059D" w:rsidP="008F059D">
      <w:pPr>
        <w:jc w:val="both"/>
        <w:rPr>
          <w:b/>
          <w:bCs/>
        </w:rPr>
      </w:pPr>
      <w:r w:rsidRPr="00305503">
        <w:rPr>
          <w:b/>
          <w:bCs/>
        </w:rPr>
        <w:t>Lēmums Nr.</w:t>
      </w:r>
      <w:r w:rsidR="00361626">
        <w:rPr>
          <w:b/>
          <w:bCs/>
        </w:rPr>
        <w:t>211</w:t>
      </w:r>
    </w:p>
    <w:p w14:paraId="0A9EB640" w14:textId="4C2F5DBD" w:rsidR="008F059D" w:rsidRPr="0022457E" w:rsidRDefault="008F059D" w:rsidP="008F059D">
      <w:pPr>
        <w:keepNext/>
        <w:jc w:val="center"/>
        <w:outlineLvl w:val="0"/>
        <w:rPr>
          <w:b/>
          <w:bCs/>
          <w:lang w:eastAsia="en-US"/>
        </w:rPr>
      </w:pPr>
      <w:r>
        <w:rPr>
          <w:b/>
          <w:bCs/>
          <w:lang w:eastAsia="en-US"/>
        </w:rPr>
        <w:t>107</w:t>
      </w:r>
      <w:r w:rsidRPr="0022457E">
        <w:rPr>
          <w:b/>
          <w:bCs/>
          <w:lang w:eastAsia="en-US"/>
        </w:rPr>
        <w:t>.§</w:t>
      </w:r>
    </w:p>
    <w:p w14:paraId="5AF8F424" w14:textId="77777777" w:rsidR="000D26AB" w:rsidRPr="000D26AB" w:rsidRDefault="000D26AB" w:rsidP="000D26AB">
      <w:pPr>
        <w:pBdr>
          <w:bottom w:val="single" w:sz="4" w:space="1" w:color="auto"/>
        </w:pBdr>
        <w:jc w:val="both"/>
        <w:rPr>
          <w:b/>
          <w:bCs/>
        </w:rPr>
      </w:pPr>
      <w:r w:rsidRPr="000D26AB">
        <w:rPr>
          <w:b/>
          <w:bCs/>
        </w:rPr>
        <w:t>Par grozījumu veikšanu “Limbažu novada pašvaldības Pašvaldības īpašuma privatizācijas un atsavināšanas komisijas nolikumā”</w:t>
      </w:r>
    </w:p>
    <w:p w14:paraId="1BBB00D1" w14:textId="0F16A639" w:rsidR="000D26AB" w:rsidRPr="000D26AB" w:rsidRDefault="000D26AB" w:rsidP="000D26AB">
      <w:pPr>
        <w:jc w:val="center"/>
        <w:rPr>
          <w:noProof/>
        </w:rPr>
      </w:pPr>
      <w:r w:rsidRPr="000D26AB">
        <w:t xml:space="preserve">Ziņo </w:t>
      </w:r>
      <w:r>
        <w:rPr>
          <w:noProof/>
        </w:rPr>
        <w:t>D. Straubergs</w:t>
      </w:r>
    </w:p>
    <w:p w14:paraId="701B0F70" w14:textId="77777777" w:rsidR="000D26AB" w:rsidRPr="000D26AB" w:rsidRDefault="000D26AB" w:rsidP="000D26AB">
      <w:pPr>
        <w:jc w:val="center"/>
      </w:pPr>
    </w:p>
    <w:p w14:paraId="625598E0" w14:textId="72F38D14" w:rsidR="000D26AB" w:rsidRPr="003A5EE8" w:rsidRDefault="000D26AB" w:rsidP="000D26AB">
      <w:pPr>
        <w:ind w:firstLine="720"/>
        <w:jc w:val="both"/>
        <w:rPr>
          <w:b/>
          <w:bCs/>
        </w:rPr>
      </w:pPr>
      <w:r w:rsidRPr="000D26AB">
        <w:rPr>
          <w:lang w:eastAsia="en-US"/>
        </w:rPr>
        <w:t>Konstatēts, ka “</w:t>
      </w:r>
      <w:r w:rsidRPr="000D26AB">
        <w:rPr>
          <w:bCs/>
        </w:rPr>
        <w:t>Limbažu novada pašvaldības Pašvaldības īpašuma privatizācijas un atsavināšanas komisijas nolikumā”</w:t>
      </w:r>
      <w:r w:rsidRPr="000D26AB">
        <w:rPr>
          <w:lang w:eastAsia="en-US"/>
        </w:rPr>
        <w:t xml:space="preserve"> ir jāprecizē nolikumā ietvertā informācija. Pamatojoties uz likuma „Par pašvaldībām” 14.panta pirmās daļas 2.punktu, 21.panta pirmās daļas 27.punktu, </w:t>
      </w:r>
      <w:r w:rsidRPr="003A5EE8">
        <w:rPr>
          <w:b/>
          <w:bCs/>
        </w:rPr>
        <w:t>atklāti balsojot: PAR</w:t>
      </w:r>
      <w:r w:rsidRPr="003A5EE8">
        <w:t xml:space="preserve"> – </w:t>
      </w:r>
      <w:r>
        <w:t>11</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11BD4319" w14:textId="6EC3A31E" w:rsidR="000D26AB" w:rsidRPr="000D26AB" w:rsidRDefault="000D26AB" w:rsidP="000D26AB">
      <w:pPr>
        <w:ind w:firstLine="720"/>
        <w:jc w:val="both"/>
        <w:rPr>
          <w:b/>
          <w:bCs/>
        </w:rPr>
      </w:pPr>
    </w:p>
    <w:p w14:paraId="24C3C9C9" w14:textId="77777777" w:rsidR="000D26AB" w:rsidRPr="000D26AB" w:rsidRDefault="000D26AB" w:rsidP="000D26AB">
      <w:pPr>
        <w:numPr>
          <w:ilvl w:val="0"/>
          <w:numId w:val="119"/>
        </w:numPr>
        <w:ind w:left="357" w:hanging="357"/>
        <w:contextualSpacing/>
        <w:jc w:val="both"/>
      </w:pPr>
      <w:r w:rsidRPr="000D26AB">
        <w:t>Izdarīt šādus grozījumus “Limbažu novada pašvaldības Pašvaldības īpašuma privatizācijas un atsavināšanas komisijas nolikumā”:</w:t>
      </w:r>
    </w:p>
    <w:p w14:paraId="0620E43D" w14:textId="77777777" w:rsidR="000D26AB" w:rsidRPr="000D26AB" w:rsidRDefault="000D26AB" w:rsidP="000D26AB">
      <w:pPr>
        <w:numPr>
          <w:ilvl w:val="1"/>
          <w:numId w:val="119"/>
        </w:numPr>
        <w:ind w:left="964" w:hanging="567"/>
        <w:contextualSpacing/>
        <w:jc w:val="both"/>
      </w:pPr>
      <w:r w:rsidRPr="000D26AB">
        <w:t>papildināt 4.7. punktu, aiz vārdiem “komisijas priekšsēdētāja 2.vietnieks” ar vārdiem “vai ar priekšsēdētāja rīkojumu noteikts cits komisijas loceklis;</w:t>
      </w:r>
    </w:p>
    <w:p w14:paraId="36E09ED3" w14:textId="77777777" w:rsidR="000D26AB" w:rsidRPr="000D26AB" w:rsidRDefault="000D26AB" w:rsidP="000D26AB">
      <w:pPr>
        <w:numPr>
          <w:ilvl w:val="1"/>
          <w:numId w:val="119"/>
        </w:numPr>
        <w:ind w:left="964" w:hanging="567"/>
        <w:contextualSpacing/>
        <w:jc w:val="both"/>
      </w:pPr>
      <w:r w:rsidRPr="000D26AB">
        <w:t>aizstāt 4.8. punktā ciparus “4.2.” ar cipariem “4.6”;</w:t>
      </w:r>
    </w:p>
    <w:p w14:paraId="6239D400" w14:textId="77777777" w:rsidR="000D26AB" w:rsidRPr="000D26AB" w:rsidRDefault="000D26AB" w:rsidP="000D26AB">
      <w:pPr>
        <w:numPr>
          <w:ilvl w:val="1"/>
          <w:numId w:val="119"/>
        </w:numPr>
        <w:ind w:left="964" w:hanging="567"/>
        <w:contextualSpacing/>
        <w:jc w:val="both"/>
      </w:pPr>
      <w:r w:rsidRPr="000D26AB">
        <w:t>svītrot 4.9. punktā iekavas un vārdus “(komentārs – var arī tikai vadītājs un sekretārs)”;</w:t>
      </w:r>
    </w:p>
    <w:p w14:paraId="5F86EB8D" w14:textId="77777777" w:rsidR="000D26AB" w:rsidRPr="000D26AB" w:rsidRDefault="000D26AB" w:rsidP="000D26AB">
      <w:pPr>
        <w:numPr>
          <w:ilvl w:val="1"/>
          <w:numId w:val="119"/>
        </w:numPr>
        <w:ind w:left="964" w:hanging="567"/>
        <w:contextualSpacing/>
        <w:jc w:val="both"/>
      </w:pPr>
      <w:r w:rsidRPr="000D26AB">
        <w:t>aizstāt 4.16.punktā vārdu “priekšsēdētājs” ar vārdu “vadītājs”;</w:t>
      </w:r>
    </w:p>
    <w:p w14:paraId="56075B1C" w14:textId="04783733" w:rsidR="000D26AB" w:rsidRPr="000D26AB" w:rsidRDefault="000D26AB" w:rsidP="000D26AB">
      <w:pPr>
        <w:numPr>
          <w:ilvl w:val="1"/>
          <w:numId w:val="119"/>
        </w:numPr>
        <w:ind w:left="964" w:hanging="567"/>
        <w:contextualSpacing/>
        <w:jc w:val="both"/>
      </w:pPr>
      <w:r w:rsidRPr="000D26AB">
        <w:t>aizstāt 4.18. punktā vārdu “sekretāra” ar vārdiem “priekšsēdētāja vai viņa vietniekiem pēc teritoriālā principa”.</w:t>
      </w:r>
    </w:p>
    <w:p w14:paraId="733F27AC" w14:textId="77777777" w:rsidR="000D26AB" w:rsidRPr="000D26AB" w:rsidRDefault="000D26AB" w:rsidP="000D26AB">
      <w:pPr>
        <w:numPr>
          <w:ilvl w:val="0"/>
          <w:numId w:val="119"/>
        </w:numPr>
        <w:ind w:left="357" w:hanging="357"/>
        <w:contextualSpacing/>
        <w:jc w:val="both"/>
        <w:rPr>
          <w:rFonts w:eastAsia="Calibri" w:cs="Arial"/>
          <w:lang w:eastAsia="en-US"/>
        </w:rPr>
      </w:pPr>
      <w:r w:rsidRPr="000D26AB">
        <w:rPr>
          <w:lang w:eastAsia="ar-SA"/>
        </w:rPr>
        <w:t>Kontroli par lēmuma izpildi uzdot Limbažu novada pašvaldības izpilddirektoram.</w:t>
      </w:r>
    </w:p>
    <w:p w14:paraId="6F743CE3" w14:textId="77777777" w:rsidR="008F059D" w:rsidRDefault="008F059D" w:rsidP="003A076C">
      <w:pPr>
        <w:autoSpaceDE w:val="0"/>
        <w:autoSpaceDN w:val="0"/>
        <w:adjustRightInd w:val="0"/>
        <w:jc w:val="both"/>
        <w:rPr>
          <w:rFonts w:eastAsia="Calibri"/>
        </w:rPr>
      </w:pPr>
    </w:p>
    <w:p w14:paraId="5B90BEEA" w14:textId="77777777" w:rsidR="000D26AB" w:rsidRDefault="000D26AB" w:rsidP="003A076C">
      <w:pPr>
        <w:autoSpaceDE w:val="0"/>
        <w:autoSpaceDN w:val="0"/>
        <w:adjustRightInd w:val="0"/>
        <w:jc w:val="both"/>
        <w:rPr>
          <w:rFonts w:eastAsia="Calibri"/>
        </w:rPr>
      </w:pPr>
    </w:p>
    <w:p w14:paraId="5B65DAD6" w14:textId="100DFBC9" w:rsidR="00251AC2" w:rsidRDefault="00251AC2" w:rsidP="00251AC2">
      <w:pPr>
        <w:autoSpaceDE w:val="0"/>
        <w:autoSpaceDN w:val="0"/>
        <w:adjustRightInd w:val="0"/>
        <w:jc w:val="both"/>
        <w:rPr>
          <w:rFonts w:eastAsia="Calibri"/>
        </w:rPr>
      </w:pPr>
      <w:r>
        <w:rPr>
          <w:rFonts w:eastAsia="Calibri"/>
        </w:rPr>
        <w:t>Plkst.</w:t>
      </w:r>
      <w:r w:rsidR="00DB0CEF">
        <w:rPr>
          <w:rFonts w:eastAsia="Calibri"/>
        </w:rPr>
        <w:t>16.49</w:t>
      </w:r>
      <w:r>
        <w:rPr>
          <w:rFonts w:eastAsia="Calibri"/>
        </w:rPr>
        <w:t xml:space="preserve"> Domes priekšsēdētājs D. Straubergs izsludina sēdes pārtraukumu. Sēde tiek atsākta plkst.</w:t>
      </w:r>
      <w:r w:rsidR="00DB0CEF">
        <w:rPr>
          <w:rFonts w:eastAsia="Calibri"/>
        </w:rPr>
        <w:t>17.06</w:t>
      </w:r>
      <w:r>
        <w:rPr>
          <w:rFonts w:eastAsia="Calibri"/>
        </w:rPr>
        <w:t>.</w:t>
      </w:r>
      <w:r w:rsidR="00624A42">
        <w:rPr>
          <w:rFonts w:eastAsia="Calibri"/>
        </w:rPr>
        <w:t xml:space="preserve"> Darbu sēdē atsāk deputāts D. Zemmers.</w:t>
      </w:r>
    </w:p>
    <w:p w14:paraId="3E33C69A" w14:textId="77777777" w:rsidR="00251AC2" w:rsidRDefault="00251AC2" w:rsidP="003A076C">
      <w:pPr>
        <w:autoSpaceDE w:val="0"/>
        <w:autoSpaceDN w:val="0"/>
        <w:adjustRightInd w:val="0"/>
        <w:jc w:val="both"/>
        <w:rPr>
          <w:rFonts w:eastAsia="Calibri"/>
        </w:rPr>
      </w:pPr>
    </w:p>
    <w:p w14:paraId="18488807" w14:textId="03810416" w:rsidR="00251AC2" w:rsidRPr="00305503" w:rsidRDefault="00251AC2" w:rsidP="00251AC2">
      <w:pPr>
        <w:jc w:val="both"/>
        <w:rPr>
          <w:b/>
          <w:bCs/>
        </w:rPr>
      </w:pPr>
      <w:r w:rsidRPr="00305503">
        <w:rPr>
          <w:b/>
          <w:bCs/>
        </w:rPr>
        <w:t>Lēmums Nr.</w:t>
      </w:r>
      <w:r w:rsidR="00624A42">
        <w:rPr>
          <w:b/>
          <w:bCs/>
        </w:rPr>
        <w:t>212</w:t>
      </w:r>
    </w:p>
    <w:p w14:paraId="319734AF" w14:textId="49242B24" w:rsidR="00251AC2" w:rsidRPr="0022457E" w:rsidRDefault="00251AC2" w:rsidP="00251AC2">
      <w:pPr>
        <w:keepNext/>
        <w:jc w:val="center"/>
        <w:outlineLvl w:val="0"/>
        <w:rPr>
          <w:b/>
          <w:bCs/>
          <w:lang w:eastAsia="en-US"/>
        </w:rPr>
      </w:pPr>
      <w:r>
        <w:rPr>
          <w:b/>
          <w:bCs/>
          <w:lang w:eastAsia="en-US"/>
        </w:rPr>
        <w:t>108</w:t>
      </w:r>
      <w:r w:rsidRPr="0022457E">
        <w:rPr>
          <w:b/>
          <w:bCs/>
          <w:lang w:eastAsia="en-US"/>
        </w:rPr>
        <w:t>.§</w:t>
      </w:r>
    </w:p>
    <w:p w14:paraId="199D9A4F" w14:textId="77777777" w:rsidR="003D0159" w:rsidRPr="003D0159" w:rsidRDefault="003D0159" w:rsidP="003D0159">
      <w:pPr>
        <w:pBdr>
          <w:bottom w:val="single" w:sz="6" w:space="1" w:color="auto"/>
        </w:pBdr>
        <w:jc w:val="both"/>
        <w:rPr>
          <w:b/>
          <w:bCs/>
        </w:rPr>
      </w:pPr>
      <w:r w:rsidRPr="003D0159">
        <w:rPr>
          <w:b/>
          <w:bCs/>
          <w:noProof/>
        </w:rPr>
        <w:t>Par Limbažu novada pašvaldības domes saistošo noteikumu „</w:t>
      </w:r>
      <w:bookmarkStart w:id="66" w:name="_Hlk95818343"/>
      <w:bookmarkStart w:id="67" w:name="_Hlk95818752"/>
      <w:r w:rsidRPr="003D0159">
        <w:rPr>
          <w:b/>
          <w:bCs/>
          <w:noProof/>
        </w:rPr>
        <w:t>Par azartspēļu organizēšanu Limbažu novada administratīvajā teritorijā</w:t>
      </w:r>
      <w:bookmarkEnd w:id="66"/>
      <w:r w:rsidRPr="003D0159">
        <w:rPr>
          <w:b/>
          <w:bCs/>
          <w:noProof/>
        </w:rPr>
        <w:t xml:space="preserve">” </w:t>
      </w:r>
      <w:bookmarkEnd w:id="67"/>
      <w:r w:rsidRPr="003D0159">
        <w:rPr>
          <w:b/>
          <w:bCs/>
          <w:noProof/>
        </w:rPr>
        <w:t>apstiprināšanu</w:t>
      </w:r>
    </w:p>
    <w:p w14:paraId="4E358444" w14:textId="5272FE44" w:rsidR="003D0159" w:rsidRPr="003D0159" w:rsidRDefault="003D0159" w:rsidP="003D0159">
      <w:pPr>
        <w:jc w:val="center"/>
      </w:pPr>
      <w:r w:rsidRPr="003D0159">
        <w:t xml:space="preserve">Ziņo </w:t>
      </w:r>
      <w:r w:rsidRPr="003D0159">
        <w:rPr>
          <w:noProof/>
        </w:rPr>
        <w:t>Liene Berga</w:t>
      </w:r>
      <w:r>
        <w:rPr>
          <w:noProof/>
        </w:rPr>
        <w:t>, debatēs piedalās A. Ozols</w:t>
      </w:r>
      <w:r w:rsidR="00251820">
        <w:rPr>
          <w:noProof/>
        </w:rPr>
        <w:t>, D. Straubergs</w:t>
      </w:r>
    </w:p>
    <w:p w14:paraId="76200E0D" w14:textId="77777777" w:rsidR="003D0159" w:rsidRPr="003D0159" w:rsidRDefault="003D0159" w:rsidP="003D0159">
      <w:pPr>
        <w:jc w:val="both"/>
      </w:pPr>
    </w:p>
    <w:p w14:paraId="55057870" w14:textId="77777777" w:rsidR="003D0159" w:rsidRPr="003A5EE8" w:rsidRDefault="003D0159" w:rsidP="003D0159">
      <w:pPr>
        <w:ind w:firstLine="720"/>
        <w:jc w:val="both"/>
        <w:rPr>
          <w:b/>
          <w:bCs/>
        </w:rPr>
      </w:pPr>
      <w:r w:rsidRPr="003D0159">
        <w:lastRenderedPageBreak/>
        <w:t>Lai noteiktu vienotu kārtību, kāda jāievēro Limbažu novada administratīvajā teritorijā par azartspēļu organizēšanu Limbažu novada administratīvajā teritorijā un ņemot vērā iedzīvotāju aptaujas apkopojumu, tiek sagatavoti saistošie noteikumi</w:t>
      </w:r>
      <w:r w:rsidRPr="003D0159">
        <w:rPr>
          <w:rFonts w:ascii="Calibri" w:eastAsia="Calibri" w:hAnsi="Calibri"/>
          <w:sz w:val="22"/>
          <w:szCs w:val="22"/>
          <w:lang w:eastAsia="en-US"/>
        </w:rPr>
        <w:t xml:space="preserve"> “</w:t>
      </w:r>
      <w:r w:rsidRPr="003D0159">
        <w:t xml:space="preserve">Par azartspēļu organizēšanu Limbažu novada administratīvajā teritorijā”. Pamatojoties uz likuma „Par pašvaldībām” 41.panta pirmās daļas 1.punktu, 43.panta pirmās daļas 13.punktu,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7F84A673" w14:textId="7C229044" w:rsidR="003D0159" w:rsidRPr="003D0159" w:rsidRDefault="003D0159" w:rsidP="003D0159">
      <w:pPr>
        <w:ind w:firstLine="720"/>
        <w:jc w:val="both"/>
        <w:rPr>
          <w:b/>
          <w:bCs/>
        </w:rPr>
      </w:pPr>
    </w:p>
    <w:p w14:paraId="1EF28629" w14:textId="2B4973D1" w:rsidR="003D0159" w:rsidRPr="003D0159" w:rsidRDefault="003D0159" w:rsidP="003D0159">
      <w:pPr>
        <w:numPr>
          <w:ilvl w:val="0"/>
          <w:numId w:val="120"/>
        </w:numPr>
        <w:tabs>
          <w:tab w:val="left" w:pos="0"/>
        </w:tabs>
        <w:ind w:left="357" w:hanging="357"/>
        <w:contextualSpacing/>
        <w:jc w:val="both"/>
      </w:pPr>
      <w:r w:rsidRPr="003D0159">
        <w:rPr>
          <w:rFonts w:eastAsia="Andale Sans UI"/>
          <w:color w:val="000000"/>
          <w:kern w:val="3"/>
          <w:lang w:bidi="en-US"/>
        </w:rPr>
        <w:t xml:space="preserve">Apstiprināt </w:t>
      </w:r>
      <w:bookmarkStart w:id="68" w:name="_Hlk95818481"/>
      <w:r w:rsidRPr="003D0159">
        <w:t xml:space="preserve">Limbažu novada pašvaldības domes </w:t>
      </w:r>
      <w:r w:rsidRPr="003D0159">
        <w:rPr>
          <w:rFonts w:eastAsia="Andale Sans UI"/>
          <w:color w:val="000000"/>
          <w:kern w:val="3"/>
          <w:lang w:bidi="en-US"/>
        </w:rPr>
        <w:t>saistošo noteikumu Nr.</w:t>
      </w:r>
      <w:r>
        <w:rPr>
          <w:rFonts w:eastAsia="Andale Sans UI"/>
          <w:color w:val="000000"/>
          <w:kern w:val="3"/>
          <w:lang w:bidi="en-US"/>
        </w:rPr>
        <w:t xml:space="preserve">13 </w:t>
      </w:r>
      <w:r w:rsidRPr="003D0159">
        <w:t>“Par azartspēļu organizēšanu Limbažu novada administratīvajā teritorijā”</w:t>
      </w:r>
      <w:bookmarkEnd w:id="68"/>
      <w:r w:rsidRPr="003D0159">
        <w:t xml:space="preserve"> projektu (pielikumā). </w:t>
      </w:r>
    </w:p>
    <w:p w14:paraId="59119A73" w14:textId="490A8106" w:rsidR="003D0159" w:rsidRPr="003D0159" w:rsidRDefault="003D0159" w:rsidP="003D0159">
      <w:pPr>
        <w:numPr>
          <w:ilvl w:val="0"/>
          <w:numId w:val="120"/>
        </w:numPr>
        <w:tabs>
          <w:tab w:val="left" w:pos="0"/>
        </w:tabs>
        <w:ind w:left="357" w:hanging="357"/>
        <w:contextualSpacing/>
        <w:jc w:val="both"/>
      </w:pPr>
      <w:r w:rsidRPr="003D0159">
        <w:t xml:space="preserve">Pieņemt zināšanai Limbažu novada pašvaldības domes </w:t>
      </w:r>
      <w:r w:rsidRPr="003D0159">
        <w:rPr>
          <w:rFonts w:eastAsia="Andale Sans UI"/>
          <w:color w:val="000000"/>
          <w:kern w:val="3"/>
          <w:lang w:bidi="en-US"/>
        </w:rPr>
        <w:t>saistošo noteikumu Nr.</w:t>
      </w:r>
      <w:r>
        <w:rPr>
          <w:rFonts w:eastAsia="Andale Sans UI"/>
          <w:color w:val="000000"/>
          <w:kern w:val="3"/>
          <w:lang w:bidi="en-US"/>
        </w:rPr>
        <w:t xml:space="preserve">13 </w:t>
      </w:r>
      <w:r w:rsidRPr="003D0159">
        <w:t>“Par azartspēļu organizēšanu Limbažu novada administratīvajā teritorijā” paskaidrojuma rakstu (pielikumā).</w:t>
      </w:r>
    </w:p>
    <w:p w14:paraId="135F1987" w14:textId="77777777" w:rsidR="003D0159" w:rsidRPr="003D0159" w:rsidRDefault="003D0159" w:rsidP="003D0159">
      <w:pPr>
        <w:numPr>
          <w:ilvl w:val="0"/>
          <w:numId w:val="120"/>
        </w:numPr>
        <w:tabs>
          <w:tab w:val="left" w:pos="0"/>
        </w:tabs>
        <w:ind w:left="357" w:hanging="357"/>
        <w:contextualSpacing/>
        <w:jc w:val="both"/>
      </w:pPr>
      <w:r w:rsidRPr="003D0159">
        <w:t>Saistošos noteikumus un to paskaidrojuma rakstu triju dienu laikā pēc to parakstīšanas rakstveidā un elektroniskā veidā nosūtīt zināšanai Vides aizsardzības un reģionālās attīstības ministrijai.</w:t>
      </w:r>
    </w:p>
    <w:p w14:paraId="42630B29" w14:textId="77777777" w:rsidR="003D0159" w:rsidRPr="003D0159" w:rsidRDefault="003D0159" w:rsidP="003D0159">
      <w:pPr>
        <w:numPr>
          <w:ilvl w:val="0"/>
          <w:numId w:val="120"/>
        </w:numPr>
        <w:tabs>
          <w:tab w:val="left" w:pos="0"/>
        </w:tabs>
        <w:ind w:left="357" w:hanging="357"/>
        <w:contextualSpacing/>
        <w:jc w:val="both"/>
      </w:pPr>
      <w:r w:rsidRPr="003D0159">
        <w:t xml:space="preserve">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pašvaldības Limbažu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6CB009CB" w14:textId="77777777" w:rsidR="003D0159" w:rsidRPr="003D0159" w:rsidRDefault="003D0159" w:rsidP="003D0159">
      <w:pPr>
        <w:numPr>
          <w:ilvl w:val="0"/>
          <w:numId w:val="120"/>
        </w:numPr>
        <w:tabs>
          <w:tab w:val="left" w:pos="0"/>
        </w:tabs>
        <w:ind w:left="357" w:hanging="357"/>
        <w:contextualSpacing/>
        <w:jc w:val="both"/>
      </w:pPr>
      <w:r w:rsidRPr="003D0159">
        <w:t>Saistošie noteikumi stājas spēkā pēc to publicēšanas oficiālajā izdevumā “Latvijas Vēstnesis”.</w:t>
      </w:r>
    </w:p>
    <w:p w14:paraId="3874B226" w14:textId="77777777" w:rsidR="003D0159" w:rsidRPr="003D0159" w:rsidRDefault="003D0159" w:rsidP="003D0159">
      <w:pPr>
        <w:numPr>
          <w:ilvl w:val="0"/>
          <w:numId w:val="120"/>
        </w:numPr>
        <w:tabs>
          <w:tab w:val="left" w:pos="0"/>
        </w:tabs>
        <w:ind w:left="357" w:hanging="357"/>
        <w:contextualSpacing/>
        <w:jc w:val="both"/>
      </w:pPr>
      <w:r w:rsidRPr="003D0159">
        <w:t>Kontroli par lēmuma izpildi uzdot Limbažu novada pašvaldības izpilddirektoram.</w:t>
      </w:r>
    </w:p>
    <w:p w14:paraId="6356E97F" w14:textId="77777777" w:rsidR="00251AC2" w:rsidRDefault="00251AC2" w:rsidP="003A076C">
      <w:pPr>
        <w:autoSpaceDE w:val="0"/>
        <w:autoSpaceDN w:val="0"/>
        <w:adjustRightInd w:val="0"/>
        <w:jc w:val="both"/>
        <w:rPr>
          <w:rFonts w:eastAsia="Calibri"/>
        </w:rPr>
      </w:pPr>
    </w:p>
    <w:p w14:paraId="645DFF48" w14:textId="77777777" w:rsidR="00DB0CEF" w:rsidRDefault="00DB0CEF" w:rsidP="003A076C">
      <w:pPr>
        <w:autoSpaceDE w:val="0"/>
        <w:autoSpaceDN w:val="0"/>
        <w:adjustRightInd w:val="0"/>
        <w:jc w:val="both"/>
        <w:rPr>
          <w:rFonts w:eastAsia="Calibri"/>
        </w:rPr>
      </w:pPr>
    </w:p>
    <w:p w14:paraId="1560E606" w14:textId="0786625A" w:rsidR="00DB0CEF" w:rsidRPr="00305503" w:rsidRDefault="00DB0CEF" w:rsidP="00DB0CEF">
      <w:pPr>
        <w:jc w:val="both"/>
        <w:rPr>
          <w:b/>
          <w:bCs/>
        </w:rPr>
      </w:pPr>
      <w:r w:rsidRPr="00305503">
        <w:rPr>
          <w:b/>
          <w:bCs/>
        </w:rPr>
        <w:t>Lēmums Nr.</w:t>
      </w:r>
      <w:r w:rsidR="00624A42">
        <w:rPr>
          <w:b/>
          <w:bCs/>
        </w:rPr>
        <w:t>213</w:t>
      </w:r>
    </w:p>
    <w:p w14:paraId="4A494611" w14:textId="5F24CD71" w:rsidR="00251AC2" w:rsidRPr="0022457E" w:rsidRDefault="00251AC2" w:rsidP="00251AC2">
      <w:pPr>
        <w:keepNext/>
        <w:jc w:val="center"/>
        <w:outlineLvl w:val="0"/>
        <w:rPr>
          <w:b/>
          <w:bCs/>
          <w:lang w:eastAsia="en-US"/>
        </w:rPr>
      </w:pPr>
      <w:r>
        <w:rPr>
          <w:b/>
          <w:bCs/>
          <w:lang w:eastAsia="en-US"/>
        </w:rPr>
        <w:t>109</w:t>
      </w:r>
      <w:r w:rsidRPr="0022457E">
        <w:rPr>
          <w:b/>
          <w:bCs/>
          <w:lang w:eastAsia="en-US"/>
        </w:rPr>
        <w:t>.§</w:t>
      </w:r>
    </w:p>
    <w:p w14:paraId="55FB571D" w14:textId="77777777" w:rsidR="006C1D79" w:rsidRPr="006C1D79" w:rsidRDefault="006C1D79" w:rsidP="006C1D79">
      <w:pPr>
        <w:pBdr>
          <w:bottom w:val="single" w:sz="4" w:space="1" w:color="auto"/>
        </w:pBdr>
        <w:jc w:val="both"/>
        <w:rPr>
          <w:b/>
          <w:color w:val="000000"/>
        </w:rPr>
      </w:pPr>
      <w:r w:rsidRPr="006C1D79">
        <w:rPr>
          <w:b/>
          <w:color w:val="000000"/>
        </w:rPr>
        <w:t xml:space="preserve">Par finansiālu atbalstu SIA </w:t>
      </w:r>
      <w:bookmarkStart w:id="69" w:name="_Hlk95424248"/>
      <w:r w:rsidRPr="006C1D79">
        <w:rPr>
          <w:b/>
          <w:color w:val="000000"/>
        </w:rPr>
        <w:t xml:space="preserve">“Olimpiskais centrs “Limbaži”” </w:t>
      </w:r>
      <w:bookmarkEnd w:id="69"/>
      <w:r w:rsidRPr="006C1D79">
        <w:rPr>
          <w:b/>
          <w:color w:val="000000"/>
        </w:rPr>
        <w:t xml:space="preserve">rīkotiem pasākumiem 2022.gadā </w:t>
      </w:r>
      <w:bookmarkStart w:id="70" w:name="_Hlk86662905"/>
    </w:p>
    <w:bookmarkEnd w:id="70"/>
    <w:p w14:paraId="2649CF53" w14:textId="10E935C9" w:rsidR="006C1D79" w:rsidRPr="006C1D79" w:rsidRDefault="006C1D79" w:rsidP="006C1D79">
      <w:pPr>
        <w:autoSpaceDE w:val="0"/>
        <w:autoSpaceDN w:val="0"/>
        <w:adjustRightInd w:val="0"/>
        <w:jc w:val="center"/>
      </w:pPr>
      <w:r w:rsidRPr="006C1D79">
        <w:rPr>
          <w:bCs/>
        </w:rPr>
        <w:t xml:space="preserve">Ziņo </w:t>
      </w:r>
      <w:r>
        <w:rPr>
          <w:bCs/>
        </w:rPr>
        <w:t>D. Straubergs</w:t>
      </w:r>
    </w:p>
    <w:p w14:paraId="78A36A2E" w14:textId="77777777" w:rsidR="006C1D79" w:rsidRPr="006C1D79" w:rsidRDefault="006C1D79" w:rsidP="006C1D79">
      <w:pPr>
        <w:autoSpaceDE w:val="0"/>
        <w:autoSpaceDN w:val="0"/>
        <w:adjustRightInd w:val="0"/>
        <w:jc w:val="center"/>
        <w:rPr>
          <w:bCs/>
        </w:rPr>
      </w:pPr>
    </w:p>
    <w:p w14:paraId="5EFA5417" w14:textId="77777777" w:rsidR="006C1D79" w:rsidRPr="003A5EE8" w:rsidRDefault="006C1D79" w:rsidP="006C1D79">
      <w:pPr>
        <w:ind w:firstLine="720"/>
        <w:jc w:val="both"/>
        <w:rPr>
          <w:b/>
          <w:bCs/>
        </w:rPr>
      </w:pPr>
      <w:r w:rsidRPr="006C1D79">
        <w:rPr>
          <w:szCs w:val="20"/>
        </w:rPr>
        <w:t xml:space="preserve">Izskatījusi SIA </w:t>
      </w:r>
      <w:r w:rsidRPr="006C1D79">
        <w:rPr>
          <w:color w:val="000000"/>
        </w:rPr>
        <w:t xml:space="preserve">“Olimpiskais centrs “Limbaži”” </w:t>
      </w:r>
      <w:r w:rsidRPr="006C1D79">
        <w:rPr>
          <w:szCs w:val="20"/>
        </w:rPr>
        <w:t xml:space="preserve"> (reģ. Nr.</w:t>
      </w:r>
      <w:r w:rsidRPr="006C1D79">
        <w:rPr>
          <w:rFonts w:ascii="Open Sans" w:hAnsi="Open Sans" w:cs="Open Sans"/>
          <w:color w:val="555555"/>
          <w:sz w:val="21"/>
          <w:szCs w:val="21"/>
          <w:shd w:val="clear" w:color="auto" w:fill="FFFFFF"/>
        </w:rPr>
        <w:t xml:space="preserve"> </w:t>
      </w:r>
      <w:r w:rsidRPr="006C1D79">
        <w:rPr>
          <w:shd w:val="clear" w:color="auto" w:fill="FFFFFF"/>
        </w:rPr>
        <w:t>44103021789</w:t>
      </w:r>
      <w:r w:rsidRPr="006C1D79">
        <w:rPr>
          <w:szCs w:val="20"/>
        </w:rPr>
        <w:t>) direktores Evitas Daugules iesniegto pieprasījumu SIA “Olimpiskais centrs “Limbaži”” rīkoto pasākumu atbalstam, pamatojoties uz Limbažu novada domes 27.02.2014. lēmumu (protokols Nr.4, 19.</w:t>
      </w:r>
      <w:r w:rsidRPr="006C1D79">
        <w:rPr>
          <w:bCs/>
        </w:rPr>
        <w:t>§</w:t>
      </w:r>
      <w:r w:rsidRPr="006C1D79">
        <w:rPr>
          <w:szCs w:val="20"/>
        </w:rPr>
        <w:t xml:space="preserve">) “Noteikumi par Limbažu novada pašvaldības finansējumu SIA “Olimpiskais centrs “Limbaži”” un </w:t>
      </w:r>
      <w:r w:rsidRPr="006C1D79">
        <w:rPr>
          <w:rFonts w:eastAsia="Calibri"/>
          <w:bCs/>
          <w:color w:val="000000"/>
        </w:rPr>
        <w:t xml:space="preserve">likuma „Par pašvaldībām” 12.pantu, </w:t>
      </w:r>
      <w:r w:rsidRPr="006C1D79">
        <w:t>15.panta pirmās daļas 6.punktu, 42. panta pirmo daļu</w:t>
      </w:r>
      <w:r w:rsidRPr="006C1D79">
        <w:rPr>
          <w:rFonts w:eastAsia="Calibri"/>
          <w:bCs/>
          <w:color w:val="000000"/>
        </w:rPr>
        <w:t xml:space="preserve">, </w:t>
      </w:r>
      <w:r w:rsidRPr="006C1D79">
        <w:t>likuma „Par pašvaldību budžetiem” 30.pantu</w:t>
      </w:r>
      <w:r w:rsidRPr="006C1D79">
        <w:rPr>
          <w:rFonts w:eastAsia="Calibri"/>
          <w:bCs/>
          <w:color w:val="000000"/>
        </w:rPr>
        <w:t xml:space="preserve">,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59F163D2" w14:textId="5429B464" w:rsidR="006C1D79" w:rsidRPr="006C1D79" w:rsidRDefault="006C1D79" w:rsidP="006C1D79">
      <w:pPr>
        <w:ind w:firstLine="720"/>
        <w:jc w:val="both"/>
        <w:rPr>
          <w:rFonts w:eastAsia="Calibri"/>
          <w:color w:val="000000"/>
        </w:rPr>
      </w:pPr>
      <w:r w:rsidRPr="006C1D79">
        <w:rPr>
          <w:rFonts w:eastAsia="Calibri"/>
          <w:color w:val="000000"/>
        </w:rPr>
        <w:t xml:space="preserve"> </w:t>
      </w:r>
    </w:p>
    <w:p w14:paraId="1C8F598A" w14:textId="77777777" w:rsidR="006C1D79" w:rsidRPr="006C1D79" w:rsidRDefault="006C1D79" w:rsidP="006C1D79">
      <w:pPr>
        <w:numPr>
          <w:ilvl w:val="0"/>
          <w:numId w:val="121"/>
        </w:numPr>
        <w:ind w:left="357" w:hanging="357"/>
        <w:jc w:val="both"/>
        <w:rPr>
          <w:lang w:eastAsia="en-US"/>
        </w:rPr>
      </w:pPr>
      <w:r w:rsidRPr="006C1D79">
        <w:rPr>
          <w:lang w:eastAsia="en-US"/>
        </w:rPr>
        <w:t xml:space="preserve">Atbalstīt SIA </w:t>
      </w:r>
      <w:r w:rsidRPr="006C1D79">
        <w:rPr>
          <w:color w:val="000000"/>
        </w:rPr>
        <w:t xml:space="preserve">“Olimpiskais centrs “Limbaži”” </w:t>
      </w:r>
      <w:r w:rsidRPr="006C1D79">
        <w:rPr>
          <w:szCs w:val="20"/>
        </w:rPr>
        <w:t>rīkotos sporta pasākumus</w:t>
      </w:r>
      <w:r w:rsidRPr="006C1D79">
        <w:rPr>
          <w:lang w:eastAsia="en-US"/>
        </w:rPr>
        <w:t xml:space="preserve"> ar EUR </w:t>
      </w:r>
      <w:r w:rsidRPr="006C1D79">
        <w:rPr>
          <w:b/>
          <w:bCs/>
          <w:lang w:eastAsia="en-US"/>
        </w:rPr>
        <w:t xml:space="preserve">26854 </w:t>
      </w:r>
      <w:r w:rsidRPr="006C1D79">
        <w:rPr>
          <w:lang w:eastAsia="en-US"/>
        </w:rPr>
        <w:t xml:space="preserve"> (divdesmit seši tūkstoši astoņi simti piecdesmit četri euro) saskaņā ar šī lēmuma pielikumu.</w:t>
      </w:r>
    </w:p>
    <w:p w14:paraId="426ACC57" w14:textId="77777777" w:rsidR="006C1D79" w:rsidRPr="006C1D79" w:rsidRDefault="006C1D79" w:rsidP="006C1D79">
      <w:pPr>
        <w:numPr>
          <w:ilvl w:val="0"/>
          <w:numId w:val="121"/>
        </w:numPr>
        <w:ind w:left="357" w:hanging="357"/>
        <w:jc w:val="both"/>
        <w:rPr>
          <w:lang w:eastAsia="en-US"/>
        </w:rPr>
      </w:pPr>
      <w:r w:rsidRPr="006C1D79">
        <w:rPr>
          <w:lang w:eastAsia="en-US"/>
        </w:rPr>
        <w:t xml:space="preserve">Slēgt līgumu ar SIA </w:t>
      </w:r>
      <w:r w:rsidRPr="006C1D79">
        <w:rPr>
          <w:color w:val="000000"/>
        </w:rPr>
        <w:t xml:space="preserve">“Olimpiskais centrs “Limbaži”” </w:t>
      </w:r>
      <w:r w:rsidRPr="006C1D79">
        <w:rPr>
          <w:lang w:eastAsia="en-US"/>
        </w:rPr>
        <w:t>par finansējuma piešķiršanu un par finansējuma izlietojuma atskaites iesniegšanu.</w:t>
      </w:r>
    </w:p>
    <w:p w14:paraId="162DEAD8" w14:textId="77777777" w:rsidR="006C1D79" w:rsidRPr="006C1D79" w:rsidRDefault="006C1D79" w:rsidP="006C1D79">
      <w:pPr>
        <w:numPr>
          <w:ilvl w:val="0"/>
          <w:numId w:val="121"/>
        </w:numPr>
        <w:ind w:left="357" w:hanging="357"/>
        <w:jc w:val="both"/>
      </w:pPr>
      <w:r w:rsidRPr="006C1D79">
        <w:t>Atbildīgo par līguma slēgšanu noteikt Juridisko nodaļu.</w:t>
      </w:r>
    </w:p>
    <w:p w14:paraId="7A970DA6" w14:textId="77777777" w:rsidR="006C1D79" w:rsidRPr="006C1D79" w:rsidRDefault="006C1D79" w:rsidP="006C1D79">
      <w:pPr>
        <w:numPr>
          <w:ilvl w:val="0"/>
          <w:numId w:val="121"/>
        </w:numPr>
        <w:ind w:left="357" w:hanging="357"/>
        <w:jc w:val="both"/>
      </w:pPr>
      <w:r w:rsidRPr="006C1D79">
        <w:t>Atbildīgo par finansējuma pārskaitīšanu atbilstoši iesniegtiem dokumentiem noteikt Finanšu un ekonomikas nodaļu.</w:t>
      </w:r>
    </w:p>
    <w:p w14:paraId="0FF38774" w14:textId="77777777" w:rsidR="006C1D79" w:rsidRPr="006C1D79" w:rsidRDefault="006C1D79" w:rsidP="006C1D79">
      <w:pPr>
        <w:numPr>
          <w:ilvl w:val="0"/>
          <w:numId w:val="121"/>
        </w:numPr>
        <w:ind w:left="357" w:hanging="357"/>
        <w:jc w:val="both"/>
      </w:pPr>
      <w:r w:rsidRPr="006C1D79">
        <w:rPr>
          <w:rFonts w:eastAsia="Calibri"/>
          <w:bCs/>
          <w:color w:val="000000"/>
        </w:rPr>
        <w:t xml:space="preserve">Kontroli par lēmuma izpildi uzdot </w:t>
      </w:r>
      <w:r w:rsidRPr="006C1D79">
        <w:t>Limbažu novada pašvaldības izpilddirektoram.</w:t>
      </w:r>
    </w:p>
    <w:p w14:paraId="0CA02138" w14:textId="77777777" w:rsidR="006C1D79" w:rsidRPr="006C1D79" w:rsidRDefault="006C1D79" w:rsidP="006C1D79">
      <w:pPr>
        <w:autoSpaceDE w:val="0"/>
        <w:autoSpaceDN w:val="0"/>
        <w:adjustRightInd w:val="0"/>
        <w:ind w:left="357"/>
        <w:contextualSpacing/>
        <w:jc w:val="both"/>
        <w:rPr>
          <w:rFonts w:eastAsia="Calibri"/>
          <w:bCs/>
          <w:color w:val="000000"/>
        </w:rPr>
      </w:pPr>
    </w:p>
    <w:p w14:paraId="3F318AF2" w14:textId="77777777" w:rsidR="00624A42" w:rsidRDefault="00624A42" w:rsidP="003A076C">
      <w:pPr>
        <w:autoSpaceDE w:val="0"/>
        <w:autoSpaceDN w:val="0"/>
        <w:adjustRightInd w:val="0"/>
        <w:jc w:val="both"/>
        <w:rPr>
          <w:rFonts w:eastAsia="Calibri"/>
        </w:rPr>
      </w:pPr>
    </w:p>
    <w:p w14:paraId="69B287D7" w14:textId="3165A523" w:rsidR="00624A42" w:rsidRPr="00305503" w:rsidRDefault="00624A42" w:rsidP="00624A42">
      <w:pPr>
        <w:jc w:val="both"/>
        <w:rPr>
          <w:b/>
          <w:bCs/>
        </w:rPr>
      </w:pPr>
      <w:r w:rsidRPr="00305503">
        <w:rPr>
          <w:b/>
          <w:bCs/>
        </w:rPr>
        <w:t>Lēmums Nr.</w:t>
      </w:r>
      <w:r>
        <w:rPr>
          <w:b/>
          <w:bCs/>
        </w:rPr>
        <w:t>214</w:t>
      </w:r>
    </w:p>
    <w:p w14:paraId="12534A14" w14:textId="2D6C4102" w:rsidR="00624A42" w:rsidRPr="0022457E" w:rsidRDefault="00624A42" w:rsidP="00624A42">
      <w:pPr>
        <w:keepNext/>
        <w:jc w:val="center"/>
        <w:outlineLvl w:val="0"/>
        <w:rPr>
          <w:b/>
          <w:bCs/>
          <w:lang w:eastAsia="en-US"/>
        </w:rPr>
      </w:pPr>
      <w:r>
        <w:rPr>
          <w:b/>
          <w:bCs/>
          <w:lang w:eastAsia="en-US"/>
        </w:rPr>
        <w:lastRenderedPageBreak/>
        <w:t>110</w:t>
      </w:r>
      <w:r w:rsidRPr="0022457E">
        <w:rPr>
          <w:b/>
          <w:bCs/>
          <w:lang w:eastAsia="en-US"/>
        </w:rPr>
        <w:t>.§</w:t>
      </w:r>
    </w:p>
    <w:p w14:paraId="5517AEEB" w14:textId="77777777" w:rsidR="006C1D79" w:rsidRPr="006C1D79" w:rsidRDefault="006C1D79" w:rsidP="006C1D79">
      <w:pPr>
        <w:pBdr>
          <w:bottom w:val="single" w:sz="4" w:space="1" w:color="auto"/>
        </w:pBdr>
        <w:jc w:val="both"/>
        <w:rPr>
          <w:b/>
          <w:color w:val="000000"/>
        </w:rPr>
      </w:pPr>
      <w:r w:rsidRPr="006C1D79">
        <w:rPr>
          <w:b/>
          <w:color w:val="000000"/>
        </w:rPr>
        <w:t xml:space="preserve">Par finansiālu atbalstu SIA “Olimpiskais centrs “Limbaži”” komandu un treneru finansēšanai 2022.gadā </w:t>
      </w:r>
    </w:p>
    <w:p w14:paraId="089E58E6" w14:textId="08081F39" w:rsidR="006C1D79" w:rsidRPr="006C1D79" w:rsidRDefault="006C1D79" w:rsidP="006C1D79">
      <w:pPr>
        <w:autoSpaceDE w:val="0"/>
        <w:autoSpaceDN w:val="0"/>
        <w:adjustRightInd w:val="0"/>
        <w:jc w:val="center"/>
      </w:pPr>
      <w:r w:rsidRPr="006C1D79">
        <w:rPr>
          <w:bCs/>
        </w:rPr>
        <w:t xml:space="preserve">Ziņo </w:t>
      </w:r>
      <w:r>
        <w:rPr>
          <w:bCs/>
        </w:rPr>
        <w:t>D. Straubergs</w:t>
      </w:r>
    </w:p>
    <w:p w14:paraId="3DC515C5" w14:textId="77777777" w:rsidR="006C1D79" w:rsidRPr="006C1D79" w:rsidRDefault="006C1D79" w:rsidP="006C1D79">
      <w:pPr>
        <w:autoSpaceDE w:val="0"/>
        <w:autoSpaceDN w:val="0"/>
        <w:adjustRightInd w:val="0"/>
        <w:jc w:val="center"/>
        <w:rPr>
          <w:bCs/>
        </w:rPr>
      </w:pPr>
    </w:p>
    <w:p w14:paraId="40CE81C8" w14:textId="77777777" w:rsidR="006C1D79" w:rsidRPr="003A5EE8" w:rsidRDefault="006C1D79" w:rsidP="006C1D79">
      <w:pPr>
        <w:ind w:firstLine="720"/>
        <w:jc w:val="both"/>
        <w:rPr>
          <w:b/>
          <w:bCs/>
        </w:rPr>
      </w:pPr>
      <w:r w:rsidRPr="006C1D79">
        <w:rPr>
          <w:szCs w:val="20"/>
        </w:rPr>
        <w:t xml:space="preserve">Izskatījusi SIA </w:t>
      </w:r>
      <w:r w:rsidRPr="006C1D79">
        <w:rPr>
          <w:color w:val="000000"/>
        </w:rPr>
        <w:t xml:space="preserve">“Olimpiskais centrs “Limbaži”” </w:t>
      </w:r>
      <w:r w:rsidRPr="006C1D79">
        <w:rPr>
          <w:szCs w:val="20"/>
        </w:rPr>
        <w:t xml:space="preserve"> (reģ. Nr.44103021789) direktores Evitas Daugules iesniegto pieprasījumu SIA “Olimpiskais centrs “Limbaži”” komandu un treneru finansēšanai 2022.gadā, pamatojoties uz Limbažu novada domes 27.02.2014. lēmumu (protokols Nr.4, 19.</w:t>
      </w:r>
      <w:r w:rsidRPr="006C1D79">
        <w:rPr>
          <w:bCs/>
        </w:rPr>
        <w:t>§</w:t>
      </w:r>
      <w:r w:rsidRPr="006C1D79">
        <w:rPr>
          <w:szCs w:val="20"/>
        </w:rPr>
        <w:t xml:space="preserve">) “Noteikumi par Limbažu novada pašvaldības finansējumu SIA “Olimpiskais centrs “Limbaži”” un </w:t>
      </w:r>
      <w:r w:rsidRPr="006C1D79">
        <w:rPr>
          <w:rFonts w:eastAsia="Calibri"/>
          <w:bCs/>
          <w:color w:val="000000"/>
        </w:rPr>
        <w:t xml:space="preserve">likuma „Par pašvaldībām” 12.pantu, </w:t>
      </w:r>
      <w:r w:rsidRPr="006C1D79">
        <w:t>15.panta pirmās daļas 6.punktu, 42. panta pirmo daļu</w:t>
      </w:r>
      <w:r w:rsidRPr="006C1D79">
        <w:rPr>
          <w:rFonts w:eastAsia="Calibri"/>
          <w:bCs/>
          <w:color w:val="000000"/>
        </w:rPr>
        <w:t xml:space="preserve">, </w:t>
      </w:r>
      <w:r w:rsidRPr="006C1D79">
        <w:t>likuma „Par pašvaldību budžetiem” 30.pantu</w:t>
      </w:r>
      <w:r w:rsidRPr="006C1D79">
        <w:rPr>
          <w:rFonts w:eastAsia="Calibri"/>
          <w:bCs/>
          <w:color w:val="000000"/>
        </w:rPr>
        <w:t xml:space="preserve">,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6CC2BF81" w14:textId="50073D7B" w:rsidR="006C1D79" w:rsidRPr="006C1D79" w:rsidRDefault="006C1D79" w:rsidP="006C1D79">
      <w:pPr>
        <w:ind w:firstLine="720"/>
        <w:jc w:val="both"/>
        <w:rPr>
          <w:rFonts w:eastAsia="Calibri"/>
          <w:color w:val="000000"/>
        </w:rPr>
      </w:pPr>
      <w:r w:rsidRPr="006C1D79">
        <w:rPr>
          <w:rFonts w:eastAsia="Calibri"/>
          <w:color w:val="000000"/>
        </w:rPr>
        <w:t xml:space="preserve"> </w:t>
      </w:r>
    </w:p>
    <w:p w14:paraId="0639B6DF" w14:textId="77777777" w:rsidR="006C1D79" w:rsidRPr="006C1D79" w:rsidRDefault="006C1D79" w:rsidP="006C1D79">
      <w:pPr>
        <w:numPr>
          <w:ilvl w:val="0"/>
          <w:numId w:val="122"/>
        </w:numPr>
        <w:ind w:left="357" w:hanging="357"/>
        <w:jc w:val="both"/>
        <w:rPr>
          <w:lang w:eastAsia="en-US"/>
        </w:rPr>
      </w:pPr>
      <w:r w:rsidRPr="006C1D79">
        <w:rPr>
          <w:lang w:eastAsia="en-US"/>
        </w:rPr>
        <w:t xml:space="preserve">Atbalstīt SIA </w:t>
      </w:r>
      <w:r w:rsidRPr="006C1D79">
        <w:rPr>
          <w:color w:val="000000"/>
        </w:rPr>
        <w:t xml:space="preserve">“Olimpiskais centrs “Limbaži”” </w:t>
      </w:r>
      <w:r w:rsidRPr="006C1D79">
        <w:rPr>
          <w:szCs w:val="20"/>
        </w:rPr>
        <w:t xml:space="preserve"> komandu un treneru darbību 2022.gadā </w:t>
      </w:r>
      <w:r w:rsidRPr="006C1D79">
        <w:rPr>
          <w:lang w:eastAsia="en-US"/>
        </w:rPr>
        <w:t xml:space="preserve"> ar EUR </w:t>
      </w:r>
      <w:r w:rsidRPr="006C1D79">
        <w:rPr>
          <w:b/>
          <w:bCs/>
          <w:lang w:eastAsia="en-US"/>
        </w:rPr>
        <w:t>39144</w:t>
      </w:r>
      <w:r w:rsidRPr="006C1D79">
        <w:rPr>
          <w:b/>
          <w:bCs/>
          <w:color w:val="FF0000"/>
          <w:lang w:eastAsia="en-US"/>
        </w:rPr>
        <w:t xml:space="preserve"> </w:t>
      </w:r>
      <w:r w:rsidRPr="006C1D79">
        <w:rPr>
          <w:lang w:eastAsia="en-US"/>
        </w:rPr>
        <w:t>(trīsdesmit deviņi tūkstoši viens simts četrdesmit četri euro) saskaņā ar šī lēmuma pielikumu.</w:t>
      </w:r>
    </w:p>
    <w:p w14:paraId="6F2937FD" w14:textId="77777777" w:rsidR="006C1D79" w:rsidRPr="006C1D79" w:rsidRDefault="006C1D79" w:rsidP="006C1D79">
      <w:pPr>
        <w:numPr>
          <w:ilvl w:val="0"/>
          <w:numId w:val="122"/>
        </w:numPr>
        <w:ind w:left="357" w:hanging="357"/>
        <w:jc w:val="both"/>
        <w:rPr>
          <w:lang w:eastAsia="en-US"/>
        </w:rPr>
      </w:pPr>
      <w:r w:rsidRPr="006C1D79">
        <w:rPr>
          <w:lang w:eastAsia="en-US"/>
        </w:rPr>
        <w:t xml:space="preserve">Slēgt līgumu ar SIA </w:t>
      </w:r>
      <w:r w:rsidRPr="006C1D79">
        <w:rPr>
          <w:color w:val="000000"/>
        </w:rPr>
        <w:t xml:space="preserve">“Olimpiskais centrs “Limbaži”” </w:t>
      </w:r>
      <w:r w:rsidRPr="006C1D79">
        <w:rPr>
          <w:lang w:eastAsia="en-US"/>
        </w:rPr>
        <w:t>par finansējuma piešķiršanu un par finansējuma izlietojuma atskaites iesniegšanu.</w:t>
      </w:r>
    </w:p>
    <w:p w14:paraId="1B55E0D8" w14:textId="77777777" w:rsidR="006C1D79" w:rsidRPr="006C1D79" w:rsidRDefault="006C1D79" w:rsidP="006C1D79">
      <w:pPr>
        <w:numPr>
          <w:ilvl w:val="0"/>
          <w:numId w:val="122"/>
        </w:numPr>
        <w:ind w:left="357" w:hanging="357"/>
        <w:jc w:val="both"/>
      </w:pPr>
      <w:r w:rsidRPr="006C1D79">
        <w:t>Atbildīgo par līguma slēgšanu noteikt Juridisko nodaļu.</w:t>
      </w:r>
    </w:p>
    <w:p w14:paraId="489F82BA" w14:textId="77777777" w:rsidR="006C1D79" w:rsidRPr="006C1D79" w:rsidRDefault="006C1D79" w:rsidP="006C1D79">
      <w:pPr>
        <w:numPr>
          <w:ilvl w:val="0"/>
          <w:numId w:val="122"/>
        </w:numPr>
        <w:ind w:left="357" w:hanging="357"/>
        <w:jc w:val="both"/>
      </w:pPr>
      <w:r w:rsidRPr="006C1D79">
        <w:t>Atbildīgo par finansējuma pārskaitīšanu atbilstoši iesniegtiem dokumentiem noteikt Finanšu un ekonomikas nodaļu.</w:t>
      </w:r>
    </w:p>
    <w:p w14:paraId="2A67059E" w14:textId="77777777" w:rsidR="006C1D79" w:rsidRPr="006C1D79" w:rsidRDefault="006C1D79" w:rsidP="006C1D79">
      <w:pPr>
        <w:numPr>
          <w:ilvl w:val="0"/>
          <w:numId w:val="122"/>
        </w:numPr>
        <w:ind w:left="357" w:hanging="357"/>
        <w:jc w:val="both"/>
      </w:pPr>
      <w:r w:rsidRPr="006C1D79">
        <w:rPr>
          <w:rFonts w:eastAsia="Calibri"/>
          <w:bCs/>
          <w:color w:val="000000"/>
        </w:rPr>
        <w:t xml:space="preserve">Kontroli par lēmuma izpildi uzdot </w:t>
      </w:r>
      <w:r w:rsidRPr="006C1D79">
        <w:t>Limbažu novada pašvaldības izpilddirektoram.</w:t>
      </w:r>
    </w:p>
    <w:p w14:paraId="221B9C52" w14:textId="77777777" w:rsidR="00520E73" w:rsidRDefault="00520E73" w:rsidP="00520E73">
      <w:pPr>
        <w:autoSpaceDE w:val="0"/>
        <w:autoSpaceDN w:val="0"/>
        <w:adjustRightInd w:val="0"/>
        <w:jc w:val="both"/>
      </w:pPr>
    </w:p>
    <w:p w14:paraId="51D6739D" w14:textId="77777777" w:rsidR="00624A42" w:rsidRDefault="00624A42" w:rsidP="00520E73">
      <w:pPr>
        <w:autoSpaceDE w:val="0"/>
        <w:autoSpaceDN w:val="0"/>
        <w:adjustRightInd w:val="0"/>
        <w:jc w:val="both"/>
      </w:pPr>
    </w:p>
    <w:p w14:paraId="237CF0D5" w14:textId="44F59F98" w:rsidR="00624A42" w:rsidRPr="00305503" w:rsidRDefault="00624A42" w:rsidP="00624A42">
      <w:pPr>
        <w:jc w:val="both"/>
        <w:rPr>
          <w:b/>
          <w:bCs/>
        </w:rPr>
      </w:pPr>
      <w:r w:rsidRPr="00305503">
        <w:rPr>
          <w:b/>
          <w:bCs/>
        </w:rPr>
        <w:t>Lēmums Nr.</w:t>
      </w:r>
      <w:r>
        <w:rPr>
          <w:b/>
          <w:bCs/>
        </w:rPr>
        <w:t>215</w:t>
      </w:r>
    </w:p>
    <w:p w14:paraId="1D0D77ED" w14:textId="735653B6" w:rsidR="00624A42" w:rsidRPr="0022457E" w:rsidRDefault="00624A42" w:rsidP="00624A42">
      <w:pPr>
        <w:keepNext/>
        <w:jc w:val="center"/>
        <w:outlineLvl w:val="0"/>
        <w:rPr>
          <w:b/>
          <w:bCs/>
          <w:lang w:eastAsia="en-US"/>
        </w:rPr>
      </w:pPr>
      <w:r>
        <w:rPr>
          <w:b/>
          <w:bCs/>
          <w:lang w:eastAsia="en-US"/>
        </w:rPr>
        <w:t>111</w:t>
      </w:r>
      <w:r w:rsidRPr="0022457E">
        <w:rPr>
          <w:b/>
          <w:bCs/>
          <w:lang w:eastAsia="en-US"/>
        </w:rPr>
        <w:t>.§</w:t>
      </w:r>
    </w:p>
    <w:p w14:paraId="3A3DB045" w14:textId="77777777" w:rsidR="0013207D" w:rsidRPr="0013207D" w:rsidRDefault="0013207D" w:rsidP="0013207D">
      <w:pPr>
        <w:widowControl w:val="0"/>
        <w:pBdr>
          <w:bottom w:val="single" w:sz="4" w:space="1" w:color="auto"/>
        </w:pBdr>
        <w:suppressAutoHyphens/>
        <w:jc w:val="both"/>
        <w:rPr>
          <w:rFonts w:cs="Tahoma"/>
          <w:b/>
          <w:kern w:val="1"/>
          <w:lang w:bidi="hi-IN"/>
        </w:rPr>
      </w:pPr>
      <w:r w:rsidRPr="0013207D">
        <w:rPr>
          <w:rFonts w:cs="Tahoma"/>
          <w:b/>
          <w:kern w:val="1"/>
          <w:lang w:bidi="hi-IN"/>
        </w:rPr>
        <w:t>Par grāmatas “Reņģēdāju pavārgrāmata” tirdzniecības vietām</w:t>
      </w:r>
    </w:p>
    <w:p w14:paraId="6BA022B4" w14:textId="1A6314F5" w:rsidR="0013207D" w:rsidRPr="0013207D" w:rsidRDefault="0013207D" w:rsidP="0013207D">
      <w:pPr>
        <w:widowControl w:val="0"/>
        <w:suppressAutoHyphens/>
        <w:jc w:val="center"/>
        <w:rPr>
          <w:rFonts w:eastAsia="Arial Unicode MS" w:cs="Tahoma"/>
          <w:kern w:val="1"/>
          <w:lang w:eastAsia="hi-IN" w:bidi="hi-IN"/>
        </w:rPr>
      </w:pPr>
      <w:r w:rsidRPr="0013207D">
        <w:rPr>
          <w:rFonts w:eastAsia="Arial Unicode MS" w:cs="Tahoma"/>
          <w:kern w:val="1"/>
          <w:lang w:eastAsia="hi-IN" w:bidi="hi-IN"/>
        </w:rPr>
        <w:t xml:space="preserve">Ziņo </w:t>
      </w:r>
      <w:r>
        <w:rPr>
          <w:rFonts w:eastAsia="Arial Unicode MS" w:cs="Tahoma"/>
          <w:kern w:val="1"/>
          <w:lang w:eastAsia="hi-IN" w:bidi="hi-IN"/>
        </w:rPr>
        <w:t>D. Straubergs</w:t>
      </w:r>
    </w:p>
    <w:p w14:paraId="796032D9" w14:textId="77777777" w:rsidR="0013207D" w:rsidRPr="0013207D" w:rsidRDefault="0013207D" w:rsidP="0013207D">
      <w:pPr>
        <w:widowControl w:val="0"/>
        <w:suppressAutoHyphens/>
        <w:ind w:firstLine="360"/>
        <w:jc w:val="both"/>
        <w:rPr>
          <w:rFonts w:eastAsia="Arial Unicode MS" w:cs="Tahoma"/>
          <w:kern w:val="1"/>
          <w:lang w:eastAsia="hi-IN" w:bidi="hi-IN"/>
        </w:rPr>
      </w:pPr>
    </w:p>
    <w:p w14:paraId="7A8B988D" w14:textId="77777777" w:rsidR="0013207D" w:rsidRPr="0013207D" w:rsidRDefault="0013207D" w:rsidP="0013207D">
      <w:pPr>
        <w:widowControl w:val="0"/>
        <w:suppressAutoHyphens/>
        <w:ind w:firstLine="720"/>
        <w:jc w:val="both"/>
        <w:rPr>
          <w:rFonts w:eastAsia="Arial Unicode MS" w:cs="Tahoma"/>
          <w:kern w:val="1"/>
          <w:lang w:eastAsia="hi-IN" w:bidi="hi-IN"/>
        </w:rPr>
      </w:pPr>
      <w:r w:rsidRPr="0013207D">
        <w:rPr>
          <w:bCs/>
          <w:lang w:eastAsia="en-US"/>
        </w:rPr>
        <w:t>2021.gada 25.novembrī</w:t>
      </w:r>
      <w:r w:rsidRPr="0013207D">
        <w:rPr>
          <w:rFonts w:eastAsia="Arial Unicode MS"/>
          <w:kern w:val="1"/>
          <w:lang w:eastAsia="hi-IN" w:bidi="hi-IN"/>
        </w:rPr>
        <w:t xml:space="preserve"> Domes sēdē (Domes sēdes protokols Nr.10, </w:t>
      </w:r>
      <w:bookmarkStart w:id="71" w:name="_Hlk69808362"/>
      <w:r w:rsidRPr="0013207D">
        <w:rPr>
          <w:lang w:eastAsia="en-US"/>
        </w:rPr>
        <w:t>3.§</w:t>
      </w:r>
      <w:bookmarkEnd w:id="71"/>
      <w:r w:rsidRPr="0013207D">
        <w:rPr>
          <w:lang w:eastAsia="en-US"/>
        </w:rPr>
        <w:t xml:space="preserve"> “</w:t>
      </w:r>
      <w:r w:rsidRPr="0013207D">
        <w:rPr>
          <w:rFonts w:cs="Tahoma"/>
          <w:kern w:val="1"/>
          <w:lang w:bidi="hi-IN"/>
        </w:rPr>
        <w:t>Par Salacgrīvas administrācijas sagatavotās grāmatas “Reņģēdāju pavārgrāmata” tirgošanas cenas apstiprināšanu”)</w:t>
      </w:r>
      <w:r w:rsidRPr="0013207D">
        <w:rPr>
          <w:rFonts w:eastAsia="Arial Unicode MS"/>
          <w:kern w:val="1"/>
          <w:lang w:eastAsia="hi-IN" w:bidi="hi-IN"/>
        </w:rPr>
        <w:t xml:space="preserve"> </w:t>
      </w:r>
      <w:r w:rsidRPr="0013207D">
        <w:rPr>
          <w:rFonts w:eastAsia="Arial Unicode MS" w:cs="Tahoma"/>
          <w:kern w:val="1"/>
          <w:lang w:eastAsia="hi-IN" w:bidi="hi-IN"/>
        </w:rPr>
        <w:t xml:space="preserve">apstiprināta </w:t>
      </w:r>
      <w:r w:rsidRPr="0013207D">
        <w:rPr>
          <w:rFonts w:cs="Tahoma"/>
          <w:kern w:val="1"/>
          <w:lang w:bidi="hi-IN"/>
        </w:rPr>
        <w:t>grāmatas “Reņģēdāju  pavārgrāmata” tirgošanas cena</w:t>
      </w:r>
      <w:r w:rsidRPr="0013207D">
        <w:rPr>
          <w:rFonts w:eastAsia="Arial Unicode MS" w:cs="Tahoma"/>
          <w:kern w:val="1"/>
          <w:lang w:eastAsia="hi-IN" w:bidi="hi-IN"/>
        </w:rPr>
        <w:t xml:space="preserve"> un </w:t>
      </w:r>
      <w:r w:rsidRPr="0013207D">
        <w:rPr>
          <w:rFonts w:cs="Tahoma"/>
          <w:kern w:val="1"/>
          <w:lang w:bidi="hi-IN"/>
        </w:rPr>
        <w:t xml:space="preserve">noteikts, ka grāmatu varēs iegādāties </w:t>
      </w:r>
      <w:r w:rsidRPr="0013207D">
        <w:rPr>
          <w:rFonts w:eastAsia="Arial Unicode MS" w:cs="Tahoma"/>
          <w:kern w:val="1"/>
          <w:lang w:eastAsia="hi-IN" w:bidi="hi-IN"/>
        </w:rPr>
        <w:t>Salacgrīvas tūrisma informācijas centrā un mārketinga centrā “Radīts piejūrā”, Salacgrīvā.</w:t>
      </w:r>
    </w:p>
    <w:p w14:paraId="586864D0" w14:textId="77777777" w:rsidR="0013207D" w:rsidRPr="0013207D" w:rsidRDefault="0013207D" w:rsidP="0013207D">
      <w:pPr>
        <w:widowControl w:val="0"/>
        <w:suppressAutoHyphens/>
        <w:ind w:firstLine="720"/>
        <w:jc w:val="both"/>
        <w:rPr>
          <w:rFonts w:cs="Tahoma"/>
          <w:kern w:val="1"/>
          <w:lang w:bidi="hi-IN"/>
        </w:rPr>
      </w:pPr>
      <w:r w:rsidRPr="0013207D">
        <w:rPr>
          <w:rFonts w:eastAsia="Arial Unicode MS" w:cs="Tahoma"/>
          <w:kern w:val="1"/>
          <w:lang w:eastAsia="hi-IN" w:bidi="hi-IN"/>
        </w:rPr>
        <w:t>Ņemot vērā, ka no 01.01.2022. Salacgrīvas tūrisma informācijas centrs iekļauts Limbažu novada pašvaldības aģentūrā “LAUTA” (Aģentūra) un pieprasījums pēc grāmatām saņemts arī Aģentūras struktūrvienībās, lūdzu papildināt pieņemto lēmumu, norādot papildus tirdzniecības vietas.</w:t>
      </w:r>
    </w:p>
    <w:p w14:paraId="19046F6B" w14:textId="7BCB8F4C" w:rsidR="0013207D" w:rsidRPr="003A5EE8" w:rsidRDefault="0013207D" w:rsidP="0013207D">
      <w:pPr>
        <w:ind w:firstLine="720"/>
        <w:jc w:val="both"/>
        <w:rPr>
          <w:b/>
          <w:bCs/>
        </w:rPr>
      </w:pPr>
      <w:r w:rsidRPr="0013207D">
        <w:rPr>
          <w:bCs/>
          <w:kern w:val="1"/>
          <w:lang w:eastAsia="hi-IN" w:bidi="hi-IN"/>
        </w:rPr>
        <w:t xml:space="preserve">Pamatojoties uz noteikumiem "Limbažu novada pašvaldības, tās iestāžu un struktūrvienību sniegto maksas pakalpojumu izcenojumu aprēķināšanas metodika un izcenojumu apstiprināšanas </w:t>
      </w:r>
      <w:r w:rsidRPr="0013207D">
        <w:rPr>
          <w:bCs/>
          <w:color w:val="000000"/>
          <w:kern w:val="1"/>
          <w:lang w:eastAsia="hi-IN" w:bidi="hi-IN"/>
        </w:rPr>
        <w:t>kārtība", kas apstiprināti 28.10.2021. ar domes lēmumu Nr.374</w:t>
      </w:r>
      <w:r w:rsidRPr="0013207D">
        <w:rPr>
          <w:bCs/>
          <w:color w:val="000000"/>
        </w:rPr>
        <w:t xml:space="preserve">, </w:t>
      </w:r>
      <w:r w:rsidRPr="003A5EE8">
        <w:rPr>
          <w:b/>
          <w:bCs/>
        </w:rPr>
        <w:t>atklāti balsojot: PAR</w:t>
      </w:r>
      <w:r w:rsidRPr="003A5EE8">
        <w:t xml:space="preserve"> – </w:t>
      </w:r>
      <w:r>
        <w:t>11</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w:t>
      </w:r>
      <w:r>
        <w:t xml:space="preserve">balsojumā nepiedalās deputāts </w:t>
      </w:r>
      <w:r w:rsidRPr="00966353">
        <w:rPr>
          <w:rFonts w:eastAsia="Calibri"/>
          <w:szCs w:val="22"/>
          <w:lang w:eastAsia="en-US"/>
        </w:rPr>
        <w:t xml:space="preserve">Andris Garklāvs, </w:t>
      </w:r>
      <w:r w:rsidRPr="003A5EE8">
        <w:t>Limbažu novada dome</w:t>
      </w:r>
      <w:r w:rsidRPr="003A5EE8">
        <w:rPr>
          <w:b/>
          <w:bCs/>
        </w:rPr>
        <w:t xml:space="preserve"> NOLEMJ:</w:t>
      </w:r>
    </w:p>
    <w:p w14:paraId="1CECFBB6" w14:textId="1A71C0F6" w:rsidR="0013207D" w:rsidRPr="0013207D" w:rsidRDefault="0013207D" w:rsidP="0013207D">
      <w:pPr>
        <w:ind w:firstLine="720"/>
        <w:jc w:val="both"/>
        <w:rPr>
          <w:rFonts w:eastAsia="Arial Unicode MS" w:cs="Tahoma"/>
          <w:color w:val="000000"/>
          <w:kern w:val="1"/>
          <w:lang w:eastAsia="hi-IN" w:bidi="hi-IN"/>
        </w:rPr>
      </w:pPr>
    </w:p>
    <w:p w14:paraId="4A812B71" w14:textId="77777777" w:rsidR="0013207D" w:rsidRPr="0013207D" w:rsidRDefault="0013207D" w:rsidP="0013207D">
      <w:pPr>
        <w:widowControl w:val="0"/>
        <w:numPr>
          <w:ilvl w:val="0"/>
          <w:numId w:val="123"/>
        </w:numPr>
        <w:suppressAutoHyphens/>
        <w:autoSpaceDE w:val="0"/>
        <w:autoSpaceDN w:val="0"/>
        <w:adjustRightInd w:val="0"/>
        <w:ind w:left="357" w:hanging="357"/>
        <w:contextualSpacing/>
        <w:jc w:val="both"/>
        <w:rPr>
          <w:rFonts w:eastAsia="Calibri"/>
          <w:color w:val="000000"/>
          <w:lang w:eastAsia="en-US" w:bidi="lo-LA"/>
        </w:rPr>
      </w:pPr>
      <w:r w:rsidRPr="0013207D">
        <w:rPr>
          <w:rFonts w:eastAsia="Calibri"/>
          <w:color w:val="000000"/>
          <w:lang w:eastAsia="en-US" w:bidi="lo-LA"/>
        </w:rPr>
        <w:t xml:space="preserve">Apstiprināt grāmatas “Reņģēdāju pavārgrāmata” tirgošanas cenu </w:t>
      </w:r>
      <w:r w:rsidRPr="0013207D">
        <w:rPr>
          <w:rFonts w:eastAsia="Calibri"/>
          <w:b/>
          <w:bCs/>
          <w:color w:val="000000"/>
          <w:lang w:eastAsia="en-US" w:bidi="lo-LA"/>
        </w:rPr>
        <w:t>7,24 euro (bez PVN)</w:t>
      </w:r>
      <w:r w:rsidRPr="0013207D">
        <w:rPr>
          <w:rFonts w:eastAsia="Calibri"/>
          <w:color w:val="000000"/>
          <w:lang w:eastAsia="en-US" w:bidi="lo-LA"/>
        </w:rPr>
        <w:t>.</w:t>
      </w:r>
    </w:p>
    <w:p w14:paraId="586C5BFA" w14:textId="77777777" w:rsidR="0013207D" w:rsidRPr="0013207D" w:rsidRDefault="0013207D" w:rsidP="0013207D">
      <w:pPr>
        <w:widowControl w:val="0"/>
        <w:numPr>
          <w:ilvl w:val="0"/>
          <w:numId w:val="123"/>
        </w:numPr>
        <w:suppressAutoHyphens/>
        <w:autoSpaceDE w:val="0"/>
        <w:autoSpaceDN w:val="0"/>
        <w:adjustRightInd w:val="0"/>
        <w:ind w:left="357" w:hanging="357"/>
        <w:contextualSpacing/>
        <w:jc w:val="both"/>
        <w:rPr>
          <w:rFonts w:eastAsia="Calibri"/>
          <w:color w:val="000000"/>
          <w:lang w:eastAsia="en-US" w:bidi="lo-LA"/>
        </w:rPr>
      </w:pPr>
      <w:r w:rsidRPr="0013207D">
        <w:rPr>
          <w:rFonts w:eastAsia="Calibri"/>
          <w:color w:val="000000"/>
          <w:lang w:eastAsia="en-US" w:bidi="lo-LA"/>
        </w:rPr>
        <w:t>Grāmatas tirgošanas cena apliekama ar Pievienotās vērtības nodokli likuma noteiktajā kārtībā.</w:t>
      </w:r>
    </w:p>
    <w:p w14:paraId="50115C10" w14:textId="77777777" w:rsidR="0013207D" w:rsidRPr="0013207D" w:rsidRDefault="0013207D" w:rsidP="0013207D">
      <w:pPr>
        <w:widowControl w:val="0"/>
        <w:numPr>
          <w:ilvl w:val="0"/>
          <w:numId w:val="123"/>
        </w:numPr>
        <w:suppressAutoHyphens/>
        <w:autoSpaceDE w:val="0"/>
        <w:autoSpaceDN w:val="0"/>
        <w:adjustRightInd w:val="0"/>
        <w:ind w:left="357" w:hanging="357"/>
        <w:contextualSpacing/>
        <w:jc w:val="both"/>
        <w:rPr>
          <w:rFonts w:eastAsia="Calibri"/>
          <w:color w:val="000000"/>
          <w:lang w:eastAsia="en-US" w:bidi="lo-LA"/>
        </w:rPr>
      </w:pPr>
      <w:r w:rsidRPr="0013207D">
        <w:rPr>
          <w:rFonts w:eastAsia="Calibri"/>
          <w:color w:val="000000"/>
          <w:lang w:eastAsia="en-US" w:bidi="lo-LA"/>
        </w:rPr>
        <w:t xml:space="preserve">Noteikt, ka grāmata “Reņģēdāju pavārgrāmata” </w:t>
      </w:r>
      <w:r w:rsidRPr="0013207D">
        <w:rPr>
          <w:rFonts w:eastAsia="Calibri"/>
          <w:lang w:eastAsia="en-US" w:bidi="lo-LA"/>
        </w:rPr>
        <w:t xml:space="preserve">tiek nodota tirdzniecībai mārketinga centram “Radīts piejūrā”, Salacgrīvā un Limbažu novada pašvaldības aģentūras “LAUTA” struktūrvienībām. </w:t>
      </w:r>
    </w:p>
    <w:p w14:paraId="4505AE46" w14:textId="3EA1956A" w:rsidR="0013207D" w:rsidRPr="0013207D" w:rsidRDefault="0013207D" w:rsidP="0013207D">
      <w:pPr>
        <w:widowControl w:val="0"/>
        <w:numPr>
          <w:ilvl w:val="0"/>
          <w:numId w:val="123"/>
        </w:numPr>
        <w:suppressAutoHyphens/>
        <w:autoSpaceDE w:val="0"/>
        <w:autoSpaceDN w:val="0"/>
        <w:adjustRightInd w:val="0"/>
        <w:ind w:left="357" w:hanging="357"/>
        <w:contextualSpacing/>
        <w:jc w:val="both"/>
        <w:rPr>
          <w:rFonts w:eastAsia="Calibri"/>
          <w:color w:val="000000"/>
          <w:lang w:eastAsia="en-US" w:bidi="lo-LA"/>
        </w:rPr>
      </w:pPr>
      <w:r w:rsidRPr="0013207D">
        <w:rPr>
          <w:rFonts w:eastAsia="Calibri"/>
          <w:lang w:eastAsia="en-US" w:bidi="lo-LA"/>
        </w:rPr>
        <w:t xml:space="preserve">Atbildīgo par lēmuma izpildi noteikt Izglītības pārvaldes lietvedi - projektu koordinatori </w:t>
      </w:r>
      <w:r>
        <w:rPr>
          <w:rFonts w:eastAsia="Calibri"/>
          <w:lang w:eastAsia="en-US" w:bidi="lo-LA"/>
        </w:rPr>
        <w:lastRenderedPageBreak/>
        <w:t>S.</w:t>
      </w:r>
      <w:r w:rsidRPr="0013207D">
        <w:rPr>
          <w:rFonts w:eastAsia="Calibri"/>
          <w:lang w:eastAsia="en-US" w:bidi="lo-LA"/>
        </w:rPr>
        <w:t>Kukanovsku.</w:t>
      </w:r>
    </w:p>
    <w:p w14:paraId="05FB92D1" w14:textId="77777777" w:rsidR="0013207D" w:rsidRPr="0013207D" w:rsidRDefault="0013207D" w:rsidP="0013207D">
      <w:pPr>
        <w:widowControl w:val="0"/>
        <w:numPr>
          <w:ilvl w:val="0"/>
          <w:numId w:val="123"/>
        </w:numPr>
        <w:suppressAutoHyphens/>
        <w:autoSpaceDE w:val="0"/>
        <w:autoSpaceDN w:val="0"/>
        <w:adjustRightInd w:val="0"/>
        <w:ind w:left="357" w:hanging="357"/>
        <w:contextualSpacing/>
        <w:jc w:val="both"/>
        <w:rPr>
          <w:rFonts w:eastAsia="Calibri"/>
          <w:color w:val="000000"/>
          <w:lang w:eastAsia="en-US" w:bidi="lo-LA"/>
        </w:rPr>
      </w:pPr>
      <w:r w:rsidRPr="0013207D">
        <w:rPr>
          <w:rFonts w:eastAsia="Calibri"/>
          <w:lang w:eastAsia="en-US" w:bidi="lo-LA"/>
        </w:rPr>
        <w:t>Kontroli par lēmuma izpildi uzdot Limbažu novada pašvaldības izpilddirektoram.</w:t>
      </w:r>
    </w:p>
    <w:p w14:paraId="204DA6A7" w14:textId="77777777" w:rsidR="00624A42" w:rsidRDefault="00624A42" w:rsidP="00520E73">
      <w:pPr>
        <w:autoSpaceDE w:val="0"/>
        <w:autoSpaceDN w:val="0"/>
        <w:adjustRightInd w:val="0"/>
        <w:jc w:val="both"/>
      </w:pPr>
    </w:p>
    <w:p w14:paraId="5DFF0FC9" w14:textId="77777777" w:rsidR="00624A42" w:rsidRDefault="00624A42" w:rsidP="00520E73">
      <w:pPr>
        <w:autoSpaceDE w:val="0"/>
        <w:autoSpaceDN w:val="0"/>
        <w:adjustRightInd w:val="0"/>
        <w:jc w:val="both"/>
      </w:pPr>
    </w:p>
    <w:p w14:paraId="435D70A9" w14:textId="375AEDB1" w:rsidR="00546D29" w:rsidRPr="00305503" w:rsidRDefault="00546D29" w:rsidP="00546D29">
      <w:pPr>
        <w:jc w:val="both"/>
        <w:rPr>
          <w:b/>
          <w:bCs/>
        </w:rPr>
      </w:pPr>
      <w:r w:rsidRPr="00305503">
        <w:rPr>
          <w:b/>
          <w:bCs/>
        </w:rPr>
        <w:t>Lēmums Nr.</w:t>
      </w:r>
      <w:r>
        <w:rPr>
          <w:b/>
          <w:bCs/>
        </w:rPr>
        <w:t>216</w:t>
      </w:r>
    </w:p>
    <w:p w14:paraId="72B7CDB8" w14:textId="3A2B5531" w:rsidR="00546D29" w:rsidRPr="0022457E" w:rsidRDefault="00546D29" w:rsidP="00546D29">
      <w:pPr>
        <w:keepNext/>
        <w:jc w:val="center"/>
        <w:outlineLvl w:val="0"/>
        <w:rPr>
          <w:b/>
          <w:bCs/>
          <w:lang w:eastAsia="en-US"/>
        </w:rPr>
      </w:pPr>
      <w:r>
        <w:rPr>
          <w:b/>
          <w:bCs/>
          <w:lang w:eastAsia="en-US"/>
        </w:rPr>
        <w:t>112</w:t>
      </w:r>
      <w:r w:rsidRPr="0022457E">
        <w:rPr>
          <w:b/>
          <w:bCs/>
          <w:lang w:eastAsia="en-US"/>
        </w:rPr>
        <w:t>.§</w:t>
      </w:r>
    </w:p>
    <w:p w14:paraId="22EDC36E" w14:textId="77777777" w:rsidR="00546D29" w:rsidRPr="00546D29" w:rsidRDefault="00546D29" w:rsidP="00546D29">
      <w:pPr>
        <w:pBdr>
          <w:bottom w:val="single" w:sz="6" w:space="1" w:color="auto"/>
        </w:pBdr>
        <w:jc w:val="both"/>
        <w:rPr>
          <w:b/>
          <w:bCs/>
        </w:rPr>
      </w:pPr>
      <w:r w:rsidRPr="00546D29">
        <w:rPr>
          <w:b/>
          <w:bCs/>
          <w:noProof/>
        </w:rPr>
        <w:t>Par Limbažu novada pašvaldības noteikumu “Noteikumi par Limbažu novada pašvaldības atbalstu nevalstiskajām un reliģiskajām organizācijām” apstiprināšanu</w:t>
      </w:r>
    </w:p>
    <w:p w14:paraId="166F1A12" w14:textId="51044727" w:rsidR="00546D29" w:rsidRPr="00546D29" w:rsidRDefault="00546D29" w:rsidP="00546D29">
      <w:pPr>
        <w:jc w:val="center"/>
      </w:pPr>
      <w:r w:rsidRPr="00546D29">
        <w:t xml:space="preserve">Ziņo </w:t>
      </w:r>
      <w:r>
        <w:rPr>
          <w:noProof/>
        </w:rPr>
        <w:t>D. Straubergs</w:t>
      </w:r>
    </w:p>
    <w:p w14:paraId="3F47E67A" w14:textId="77777777" w:rsidR="00546D29" w:rsidRPr="00546D29" w:rsidRDefault="00546D29" w:rsidP="00546D29">
      <w:pPr>
        <w:jc w:val="both"/>
      </w:pPr>
    </w:p>
    <w:p w14:paraId="4461AA2A" w14:textId="77777777" w:rsidR="00546D29" w:rsidRPr="00546D29" w:rsidRDefault="00546D29" w:rsidP="00546D29">
      <w:pPr>
        <w:jc w:val="both"/>
      </w:pPr>
      <w:r w:rsidRPr="00546D29">
        <w:tab/>
        <w:t>Atbilstoši Limbažu novada pašvaldības 2021.gada 8.novembra rīkojumam Nr. 4.1.1/21-2/131 “Par darba grupu izveidi un atbildīgo darbinieku apstiprināšanu” NVO darbības un atbalsta noteikumu darba grupa ir izvērtējusi atbalsta noteikumus, kas regulējuši pašvaldības finansējuma piešķiršanas kārtību nevalstiskajām organizācijām Alojas, Limbažu un Salacgrīvas novados laikā pirms 2021.gada 1.jūlija, veikusi to apvienošanu un apkopošanu, izstrādājot jaunu konkursa nolikumu.</w:t>
      </w:r>
    </w:p>
    <w:p w14:paraId="1684E9FA" w14:textId="77777777" w:rsidR="00546D29" w:rsidRPr="003A5EE8" w:rsidRDefault="00546D29" w:rsidP="00546D29">
      <w:pPr>
        <w:ind w:firstLine="720"/>
        <w:jc w:val="both"/>
        <w:rPr>
          <w:b/>
          <w:bCs/>
        </w:rPr>
      </w:pPr>
      <w:r w:rsidRPr="00546D29">
        <w:t xml:space="preserve">Pamatojoties uz likuma „Par pašvaldībām” 12.pantu, 41.panta pirmās daļas 2.punktu un likuma “Par pašvaldību budžetiem” 30.pantu,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6B2C0ACF" w14:textId="742A517C" w:rsidR="00546D29" w:rsidRPr="00546D29" w:rsidRDefault="00546D29" w:rsidP="00546D29">
      <w:pPr>
        <w:ind w:firstLine="720"/>
        <w:jc w:val="both"/>
        <w:rPr>
          <w:b/>
          <w:bCs/>
        </w:rPr>
      </w:pPr>
    </w:p>
    <w:p w14:paraId="13A7A442" w14:textId="4CF92F0B" w:rsidR="00546D29" w:rsidRPr="00546D29" w:rsidRDefault="00546D29" w:rsidP="00546D29">
      <w:pPr>
        <w:numPr>
          <w:ilvl w:val="0"/>
          <w:numId w:val="124"/>
        </w:numPr>
        <w:ind w:left="357" w:hanging="357"/>
        <w:jc w:val="both"/>
      </w:pPr>
      <w:r w:rsidRPr="00546D29">
        <w:rPr>
          <w:bCs/>
          <w:color w:val="000000"/>
        </w:rPr>
        <w:t xml:space="preserve">Apstiprināt </w:t>
      </w:r>
      <w:r w:rsidRPr="00546D29">
        <w:t>Limbažu novada pašvaldības noteikumus Nr.</w:t>
      </w:r>
      <w:r>
        <w:t>7</w:t>
      </w:r>
      <w:r w:rsidRPr="00546D29">
        <w:t xml:space="preserve"> </w:t>
      </w:r>
      <w:r w:rsidRPr="00546D29">
        <w:rPr>
          <w:bCs/>
          <w:color w:val="000000"/>
        </w:rPr>
        <w:t>“Noteikumi par Limbažu novada pašvaldības atbalstu nevalstiskajām un reliģiskajām organizācijām” (projekts pielikumā).</w:t>
      </w:r>
    </w:p>
    <w:p w14:paraId="21553199" w14:textId="77777777" w:rsidR="00546D29" w:rsidRPr="00546D29" w:rsidRDefault="00546D29" w:rsidP="00546D29">
      <w:pPr>
        <w:numPr>
          <w:ilvl w:val="0"/>
          <w:numId w:val="124"/>
        </w:numPr>
        <w:ind w:left="357" w:hanging="357"/>
        <w:jc w:val="both"/>
      </w:pPr>
      <w:r w:rsidRPr="00546D29">
        <w:t>Atbildīgo par lēmuma izpildi noteikt Limbažu novada pašvaldības izpilddirektoru Arti Ārgali.</w:t>
      </w:r>
    </w:p>
    <w:p w14:paraId="0EB0323E" w14:textId="77777777" w:rsidR="00546D29" w:rsidRDefault="00546D29" w:rsidP="00520E73">
      <w:pPr>
        <w:autoSpaceDE w:val="0"/>
        <w:autoSpaceDN w:val="0"/>
        <w:adjustRightInd w:val="0"/>
        <w:jc w:val="both"/>
      </w:pPr>
    </w:p>
    <w:p w14:paraId="188434E4" w14:textId="77777777" w:rsidR="00546D29" w:rsidRDefault="00546D29" w:rsidP="00520E73">
      <w:pPr>
        <w:autoSpaceDE w:val="0"/>
        <w:autoSpaceDN w:val="0"/>
        <w:adjustRightInd w:val="0"/>
        <w:jc w:val="both"/>
      </w:pPr>
    </w:p>
    <w:p w14:paraId="310ED56F" w14:textId="1E90BBE8" w:rsidR="00546D29" w:rsidRPr="00305503" w:rsidRDefault="00546D29" w:rsidP="00546D29">
      <w:pPr>
        <w:jc w:val="both"/>
        <w:rPr>
          <w:b/>
          <w:bCs/>
        </w:rPr>
      </w:pPr>
      <w:r w:rsidRPr="00305503">
        <w:rPr>
          <w:b/>
          <w:bCs/>
        </w:rPr>
        <w:t>Lēmums Nr.</w:t>
      </w:r>
      <w:r>
        <w:rPr>
          <w:b/>
          <w:bCs/>
        </w:rPr>
        <w:t>217</w:t>
      </w:r>
    </w:p>
    <w:p w14:paraId="211EC7E3" w14:textId="6553D731" w:rsidR="00546D29" w:rsidRPr="0022457E" w:rsidRDefault="00546D29" w:rsidP="00546D29">
      <w:pPr>
        <w:keepNext/>
        <w:jc w:val="center"/>
        <w:outlineLvl w:val="0"/>
        <w:rPr>
          <w:b/>
          <w:bCs/>
          <w:lang w:eastAsia="en-US"/>
        </w:rPr>
      </w:pPr>
      <w:r>
        <w:rPr>
          <w:b/>
          <w:bCs/>
          <w:lang w:eastAsia="en-US"/>
        </w:rPr>
        <w:t>113</w:t>
      </w:r>
      <w:r w:rsidRPr="0022457E">
        <w:rPr>
          <w:b/>
          <w:bCs/>
          <w:lang w:eastAsia="en-US"/>
        </w:rPr>
        <w:t>.§</w:t>
      </w:r>
    </w:p>
    <w:p w14:paraId="17ECADD5" w14:textId="77777777" w:rsidR="00546D29" w:rsidRPr="00546D29" w:rsidRDefault="00546D29" w:rsidP="00546D29">
      <w:pPr>
        <w:pBdr>
          <w:bottom w:val="single" w:sz="6" w:space="1" w:color="auto"/>
        </w:pBdr>
        <w:jc w:val="both"/>
        <w:rPr>
          <w:b/>
          <w:bCs/>
        </w:rPr>
      </w:pPr>
      <w:r w:rsidRPr="00546D29">
        <w:rPr>
          <w:b/>
          <w:bCs/>
          <w:noProof/>
        </w:rPr>
        <w:t>Par nolikuma “Limbažu novada pašvaldības finansētā nevalstisko organizāciju projektu konkursa nolikums” apstiprināšanu</w:t>
      </w:r>
    </w:p>
    <w:p w14:paraId="0E92B5C5" w14:textId="77777777" w:rsidR="006D539F" w:rsidRDefault="00546D29" w:rsidP="00546D29">
      <w:pPr>
        <w:jc w:val="center"/>
        <w:rPr>
          <w:noProof/>
        </w:rPr>
      </w:pPr>
      <w:r w:rsidRPr="00546D29">
        <w:t xml:space="preserve">Ziņo </w:t>
      </w:r>
      <w:r w:rsidRPr="00546D29">
        <w:rPr>
          <w:noProof/>
        </w:rPr>
        <w:t>Aiva Miškovska</w:t>
      </w:r>
      <w:r w:rsidR="006D539F">
        <w:rPr>
          <w:noProof/>
        </w:rPr>
        <w:t xml:space="preserve">, debatēs piedalās R. Pelēkais, A. Garklāvs, A. Ozols, M. Beļaunieks, </w:t>
      </w:r>
    </w:p>
    <w:p w14:paraId="6DD59393" w14:textId="53238882" w:rsidR="00546D29" w:rsidRPr="00546D29" w:rsidRDefault="006D539F" w:rsidP="00546D29">
      <w:pPr>
        <w:jc w:val="center"/>
      </w:pPr>
      <w:r>
        <w:rPr>
          <w:noProof/>
        </w:rPr>
        <w:t>R. Tamane, J. Bakmanis, D. Straubergs, J. Graudiņ</w:t>
      </w:r>
      <w:r w:rsidR="002F6005">
        <w:rPr>
          <w:noProof/>
        </w:rPr>
        <w:t>š</w:t>
      </w:r>
    </w:p>
    <w:p w14:paraId="358B6E61" w14:textId="77777777" w:rsidR="00546D29" w:rsidRDefault="00546D29" w:rsidP="00546D29">
      <w:pPr>
        <w:jc w:val="both"/>
      </w:pPr>
    </w:p>
    <w:p w14:paraId="4AA3713A" w14:textId="77777777" w:rsidR="000C0CC3" w:rsidRDefault="000C0CC3" w:rsidP="000C0CC3">
      <w:pPr>
        <w:pBdr>
          <w:top w:val="single" w:sz="4" w:space="1" w:color="auto"/>
        </w:pBdr>
        <w:jc w:val="both"/>
      </w:pPr>
    </w:p>
    <w:p w14:paraId="6C0127D9" w14:textId="0F918C28" w:rsidR="00EF09B4" w:rsidRDefault="000C0CC3" w:rsidP="00EF09B4">
      <w:pPr>
        <w:ind w:firstLine="720"/>
        <w:jc w:val="both"/>
        <w:rPr>
          <w:b/>
          <w:bCs/>
        </w:rPr>
      </w:pPr>
      <w:r>
        <w:t>Deputāts A. Garklāvs izsaka viedokli, ka atbalsta nolikuma apstiprināšanu, bet nav pieņemams komisijas sastāvs, jo tas pārstāv izteikti viena politiskā spēka cilvēkus, deputātus un deputātu kandidātus no saraksta “Latvijas Reģionu apvienība”.</w:t>
      </w:r>
      <w:r w:rsidR="00EF09B4">
        <w:t xml:space="preserve"> Iepazinusies ar deputāta A. Garklāva priekšlikumu</w:t>
      </w:r>
      <w:r w:rsidR="00EF09B4" w:rsidRPr="00EF09B4">
        <w:t xml:space="preserve"> organizēt balsojumu 2 daļās</w:t>
      </w:r>
      <w:r w:rsidR="00EF09B4">
        <w:t xml:space="preserve"> -</w:t>
      </w:r>
      <w:r w:rsidR="00EF09B4" w:rsidRPr="00EF09B4">
        <w:t xml:space="preserve"> par nolikumu un </w:t>
      </w:r>
      <w:r w:rsidR="00EF09B4">
        <w:t xml:space="preserve">par </w:t>
      </w:r>
      <w:r w:rsidR="00EF09B4" w:rsidRPr="00EF09B4">
        <w:t>sastāvu</w:t>
      </w:r>
      <w:r w:rsidR="00EF09B4">
        <w:t xml:space="preserve">, </w:t>
      </w:r>
      <w:r w:rsidR="00EF09B4" w:rsidRPr="003A5EE8">
        <w:rPr>
          <w:b/>
          <w:bCs/>
        </w:rPr>
        <w:t>atklāti balsojot: PAR</w:t>
      </w:r>
      <w:r w:rsidR="00EF09B4" w:rsidRPr="003A5EE8">
        <w:t xml:space="preserve"> – </w:t>
      </w:r>
      <w:r w:rsidR="00EF09B4">
        <w:t>9</w:t>
      </w:r>
      <w:r w:rsidR="00EF09B4" w:rsidRPr="003A5EE8">
        <w:t xml:space="preserve"> deputāti (</w:t>
      </w:r>
      <w:r w:rsidR="00EF09B4" w:rsidRPr="00966353">
        <w:rPr>
          <w:rFonts w:eastAsia="Calibri"/>
          <w:szCs w:val="22"/>
          <w:lang w:eastAsia="en-US"/>
        </w:rPr>
        <w:t xml:space="preserve">Māris Beļaunieks, Andris Garklāvs, </w:t>
      </w:r>
      <w:r w:rsidR="00EF09B4">
        <w:rPr>
          <w:rFonts w:eastAsia="Calibri"/>
          <w:szCs w:val="22"/>
          <w:lang w:eastAsia="en-US"/>
        </w:rPr>
        <w:t>Lija Jokste</w:t>
      </w:r>
      <w:r w:rsidR="00EF09B4" w:rsidRPr="00966353">
        <w:rPr>
          <w:rFonts w:eastAsia="Calibri"/>
          <w:szCs w:val="22"/>
          <w:lang w:eastAsia="en-US"/>
        </w:rPr>
        <w:t xml:space="preserve">, </w:t>
      </w:r>
      <w:r w:rsidR="00EF09B4">
        <w:rPr>
          <w:rFonts w:eastAsia="Calibri"/>
          <w:szCs w:val="22"/>
          <w:lang w:eastAsia="en-US"/>
        </w:rPr>
        <w:t>Arvīds Ozols</w:t>
      </w:r>
      <w:r w:rsidR="00EF09B4" w:rsidRPr="00966353">
        <w:rPr>
          <w:rFonts w:eastAsia="Calibri"/>
          <w:szCs w:val="22"/>
          <w:lang w:eastAsia="en-US"/>
        </w:rPr>
        <w:t xml:space="preserve">, </w:t>
      </w:r>
      <w:r w:rsidR="00EF09B4">
        <w:rPr>
          <w:rFonts w:eastAsia="Calibri"/>
          <w:szCs w:val="22"/>
          <w:lang w:eastAsia="en-US"/>
        </w:rPr>
        <w:t xml:space="preserve">Rūdolfs Pelēkais, </w:t>
      </w:r>
      <w:r w:rsidR="00EF09B4" w:rsidRPr="00966353">
        <w:rPr>
          <w:rFonts w:eastAsia="Calibri"/>
          <w:szCs w:val="22"/>
          <w:lang w:eastAsia="en-US"/>
        </w:rPr>
        <w:t xml:space="preserve">Ziedonis Rubezis, </w:t>
      </w:r>
      <w:r w:rsidR="00EF09B4">
        <w:rPr>
          <w:rFonts w:eastAsia="Calibri"/>
          <w:szCs w:val="22"/>
          <w:lang w:eastAsia="en-US"/>
        </w:rPr>
        <w:t>Dagnis Straubergs</w:t>
      </w:r>
      <w:r w:rsidR="00EF09B4" w:rsidRPr="00966353">
        <w:rPr>
          <w:rFonts w:eastAsia="Calibri"/>
          <w:szCs w:val="22"/>
          <w:lang w:eastAsia="en-US"/>
        </w:rPr>
        <w:t xml:space="preserve">, </w:t>
      </w:r>
      <w:r w:rsidR="00EF09B4">
        <w:rPr>
          <w:rFonts w:eastAsia="Calibri"/>
          <w:szCs w:val="22"/>
          <w:lang w:eastAsia="en-US"/>
        </w:rPr>
        <w:t>Regīna Tamane</w:t>
      </w:r>
      <w:r w:rsidR="00EF09B4" w:rsidRPr="006316AD">
        <w:rPr>
          <w:rFonts w:eastAsia="Calibri"/>
          <w:szCs w:val="22"/>
          <w:lang w:eastAsia="en-US"/>
        </w:rPr>
        <w:t xml:space="preserve">, </w:t>
      </w:r>
      <w:r w:rsidR="00EF09B4" w:rsidRPr="00966353">
        <w:rPr>
          <w:rFonts w:eastAsia="Calibri"/>
          <w:szCs w:val="22"/>
          <w:lang w:eastAsia="en-US"/>
        </w:rPr>
        <w:t>Didzis Zemmers</w:t>
      </w:r>
      <w:r w:rsidR="00EF09B4" w:rsidRPr="003A5EE8">
        <w:rPr>
          <w:rFonts w:eastAsia="Calibri"/>
          <w:szCs w:val="22"/>
          <w:lang w:eastAsia="en-US"/>
        </w:rPr>
        <w:t>)</w:t>
      </w:r>
      <w:r w:rsidR="00EF09B4" w:rsidRPr="003A5EE8">
        <w:t xml:space="preserve">, </w:t>
      </w:r>
      <w:r w:rsidR="00EF09B4" w:rsidRPr="003A5EE8">
        <w:rPr>
          <w:b/>
          <w:bCs/>
        </w:rPr>
        <w:t>PRET –</w:t>
      </w:r>
      <w:r w:rsidR="00EF09B4" w:rsidRPr="003A5EE8">
        <w:t xml:space="preserve"> </w:t>
      </w:r>
      <w:r w:rsidR="00EF09B4">
        <w:t>nav,</w:t>
      </w:r>
      <w:r w:rsidR="00EF09B4" w:rsidRPr="003A5EE8">
        <w:t xml:space="preserve"> </w:t>
      </w:r>
      <w:r w:rsidR="00EF09B4" w:rsidRPr="003A5EE8">
        <w:rPr>
          <w:b/>
          <w:bCs/>
        </w:rPr>
        <w:t>ATTURAS –</w:t>
      </w:r>
      <w:r w:rsidR="00EF09B4" w:rsidRPr="003A5EE8">
        <w:t xml:space="preserve"> </w:t>
      </w:r>
      <w:r w:rsidR="00EF09B4">
        <w:t>2 deputāti (</w:t>
      </w:r>
      <w:r w:rsidR="00EF09B4">
        <w:rPr>
          <w:rFonts w:eastAsia="Calibri"/>
          <w:szCs w:val="22"/>
          <w:lang w:eastAsia="en-US"/>
        </w:rPr>
        <w:t>Jānis Bakmanis,</w:t>
      </w:r>
      <w:r w:rsidR="00EF09B4" w:rsidRPr="00EF09B4">
        <w:rPr>
          <w:rFonts w:eastAsia="Calibri"/>
          <w:szCs w:val="22"/>
          <w:lang w:eastAsia="en-US"/>
        </w:rPr>
        <w:t xml:space="preserve"> </w:t>
      </w:r>
      <w:r w:rsidR="00EF09B4">
        <w:rPr>
          <w:rFonts w:eastAsia="Calibri"/>
          <w:szCs w:val="22"/>
          <w:lang w:eastAsia="en-US"/>
        </w:rPr>
        <w:t>Dāvis Melnalksnis),</w:t>
      </w:r>
      <w:r w:rsidR="00EF09B4" w:rsidRPr="003A5EE8">
        <w:t xml:space="preserve"> </w:t>
      </w:r>
      <w:r w:rsidR="00EF09B4">
        <w:t xml:space="preserve">nebalso deputāts Edžus Arums, </w:t>
      </w:r>
      <w:r w:rsidR="00EF09B4" w:rsidRPr="003A5EE8">
        <w:t>Limbažu novada dome</w:t>
      </w:r>
      <w:r w:rsidR="00EF09B4" w:rsidRPr="003A5EE8">
        <w:rPr>
          <w:b/>
          <w:bCs/>
        </w:rPr>
        <w:t xml:space="preserve"> NOLEMJ:</w:t>
      </w:r>
    </w:p>
    <w:p w14:paraId="45340A74" w14:textId="77777777" w:rsidR="00EF09B4" w:rsidRDefault="00EF09B4" w:rsidP="00EF09B4">
      <w:pPr>
        <w:ind w:firstLine="720"/>
        <w:jc w:val="both"/>
        <w:rPr>
          <w:b/>
          <w:bCs/>
        </w:rPr>
      </w:pPr>
    </w:p>
    <w:p w14:paraId="7881D403" w14:textId="40AB2552" w:rsidR="00EF09B4" w:rsidRPr="003A5EE8" w:rsidRDefault="00EF09B4" w:rsidP="00EF09B4">
      <w:pPr>
        <w:jc w:val="both"/>
        <w:rPr>
          <w:b/>
          <w:bCs/>
        </w:rPr>
      </w:pPr>
      <w:r w:rsidRPr="00EF09B4">
        <w:t xml:space="preserve">organizēt balsojumu </w:t>
      </w:r>
      <w:r>
        <w:t>divās</w:t>
      </w:r>
      <w:r w:rsidRPr="00EF09B4">
        <w:t xml:space="preserve"> daļās</w:t>
      </w:r>
      <w:r>
        <w:t>:</w:t>
      </w:r>
      <w:r w:rsidRPr="00EF09B4">
        <w:t xml:space="preserve"> par nolikumu un </w:t>
      </w:r>
      <w:r>
        <w:t xml:space="preserve">par </w:t>
      </w:r>
      <w:r w:rsidRPr="00EF09B4">
        <w:t>sastāvu</w:t>
      </w:r>
      <w:r>
        <w:t>.</w:t>
      </w:r>
    </w:p>
    <w:p w14:paraId="731E1D42" w14:textId="67C44413" w:rsidR="006D539F" w:rsidRDefault="006D539F" w:rsidP="000C0CC3">
      <w:pPr>
        <w:ind w:firstLine="720"/>
        <w:jc w:val="both"/>
      </w:pPr>
    </w:p>
    <w:p w14:paraId="4ABB9436" w14:textId="77777777" w:rsidR="00EF09B4" w:rsidRPr="003A5EE8" w:rsidRDefault="000C0CC3" w:rsidP="00EF09B4">
      <w:pPr>
        <w:ind w:firstLine="720"/>
        <w:jc w:val="both"/>
        <w:rPr>
          <w:b/>
          <w:bCs/>
        </w:rPr>
      </w:pPr>
      <w:r>
        <w:t>Iepazinusies ar deputāta R. Pelēkā priekšlikumu</w:t>
      </w:r>
      <w:r w:rsidR="00EF09B4">
        <w:t xml:space="preserve"> izteikt lēmuma 2.2.5.punktu šādā redakcijā:</w:t>
      </w:r>
      <w:r w:rsidR="00EF09B4" w:rsidRPr="00EF09B4">
        <w:t xml:space="preserve"> nevalstisko organizāciju deleģēts pārstāvis</w:t>
      </w:r>
      <w:r w:rsidR="00EF09B4">
        <w:t xml:space="preserve">, </w:t>
      </w:r>
      <w:r w:rsidR="00EF09B4" w:rsidRPr="003A5EE8">
        <w:rPr>
          <w:b/>
          <w:bCs/>
        </w:rPr>
        <w:t>atklāti balsojot: PAR</w:t>
      </w:r>
      <w:r w:rsidR="00EF09B4" w:rsidRPr="003A5EE8">
        <w:t xml:space="preserve"> – </w:t>
      </w:r>
      <w:r w:rsidR="00EF09B4">
        <w:t>12</w:t>
      </w:r>
      <w:r w:rsidR="00EF09B4" w:rsidRPr="003A5EE8">
        <w:t xml:space="preserve"> deputāti (</w:t>
      </w:r>
      <w:r w:rsidR="00EF09B4">
        <w:t xml:space="preserve">Edžus Arums, </w:t>
      </w:r>
      <w:r w:rsidR="00EF09B4">
        <w:rPr>
          <w:rFonts w:eastAsia="Calibri"/>
          <w:szCs w:val="22"/>
          <w:lang w:eastAsia="en-US"/>
        </w:rPr>
        <w:t>Jānis Bakmanis,</w:t>
      </w:r>
      <w:r w:rsidR="00EF09B4" w:rsidRPr="00966353">
        <w:rPr>
          <w:rFonts w:eastAsia="Calibri"/>
          <w:szCs w:val="22"/>
          <w:lang w:eastAsia="en-US"/>
        </w:rPr>
        <w:t xml:space="preserve"> Māris Beļaunieks, Andris Garklāvs, </w:t>
      </w:r>
      <w:r w:rsidR="00EF09B4">
        <w:rPr>
          <w:rFonts w:eastAsia="Calibri"/>
          <w:szCs w:val="22"/>
          <w:lang w:eastAsia="en-US"/>
        </w:rPr>
        <w:t>Lija Jokste</w:t>
      </w:r>
      <w:r w:rsidR="00EF09B4" w:rsidRPr="00966353">
        <w:rPr>
          <w:rFonts w:eastAsia="Calibri"/>
          <w:szCs w:val="22"/>
          <w:lang w:eastAsia="en-US"/>
        </w:rPr>
        <w:t xml:space="preserve">, </w:t>
      </w:r>
      <w:r w:rsidR="00EF09B4">
        <w:rPr>
          <w:rFonts w:eastAsia="Calibri"/>
          <w:szCs w:val="22"/>
          <w:lang w:eastAsia="en-US"/>
        </w:rPr>
        <w:t>Dāvis Melnalksnis,</w:t>
      </w:r>
      <w:r w:rsidR="00EF09B4" w:rsidRPr="00966353">
        <w:rPr>
          <w:rFonts w:eastAsia="Calibri"/>
          <w:szCs w:val="22"/>
          <w:lang w:eastAsia="en-US"/>
        </w:rPr>
        <w:t xml:space="preserve"> </w:t>
      </w:r>
      <w:r w:rsidR="00EF09B4">
        <w:rPr>
          <w:rFonts w:eastAsia="Calibri"/>
          <w:szCs w:val="22"/>
          <w:lang w:eastAsia="en-US"/>
        </w:rPr>
        <w:t>Arvīds Ozols</w:t>
      </w:r>
      <w:r w:rsidR="00EF09B4" w:rsidRPr="00966353">
        <w:rPr>
          <w:rFonts w:eastAsia="Calibri"/>
          <w:szCs w:val="22"/>
          <w:lang w:eastAsia="en-US"/>
        </w:rPr>
        <w:t xml:space="preserve">, </w:t>
      </w:r>
      <w:r w:rsidR="00EF09B4">
        <w:rPr>
          <w:rFonts w:eastAsia="Calibri"/>
          <w:szCs w:val="22"/>
          <w:lang w:eastAsia="en-US"/>
        </w:rPr>
        <w:t xml:space="preserve">Rūdolfs Pelēkais, </w:t>
      </w:r>
      <w:r w:rsidR="00EF09B4" w:rsidRPr="00966353">
        <w:rPr>
          <w:rFonts w:eastAsia="Calibri"/>
          <w:szCs w:val="22"/>
          <w:lang w:eastAsia="en-US"/>
        </w:rPr>
        <w:t xml:space="preserve">Ziedonis Rubezis, </w:t>
      </w:r>
      <w:r w:rsidR="00EF09B4">
        <w:rPr>
          <w:rFonts w:eastAsia="Calibri"/>
          <w:szCs w:val="22"/>
          <w:lang w:eastAsia="en-US"/>
        </w:rPr>
        <w:t>Dagnis Straubergs</w:t>
      </w:r>
      <w:r w:rsidR="00EF09B4" w:rsidRPr="00966353">
        <w:rPr>
          <w:rFonts w:eastAsia="Calibri"/>
          <w:szCs w:val="22"/>
          <w:lang w:eastAsia="en-US"/>
        </w:rPr>
        <w:t xml:space="preserve">, </w:t>
      </w:r>
      <w:r w:rsidR="00EF09B4">
        <w:rPr>
          <w:rFonts w:eastAsia="Calibri"/>
          <w:szCs w:val="22"/>
          <w:lang w:eastAsia="en-US"/>
        </w:rPr>
        <w:t>Regīna Tamane</w:t>
      </w:r>
      <w:r w:rsidR="00EF09B4" w:rsidRPr="006316AD">
        <w:rPr>
          <w:rFonts w:eastAsia="Calibri"/>
          <w:szCs w:val="22"/>
          <w:lang w:eastAsia="en-US"/>
        </w:rPr>
        <w:t xml:space="preserve">, </w:t>
      </w:r>
      <w:r w:rsidR="00EF09B4" w:rsidRPr="00966353">
        <w:rPr>
          <w:rFonts w:eastAsia="Calibri"/>
          <w:szCs w:val="22"/>
          <w:lang w:eastAsia="en-US"/>
        </w:rPr>
        <w:t>Didzis Zemmers</w:t>
      </w:r>
      <w:r w:rsidR="00EF09B4" w:rsidRPr="003A5EE8">
        <w:rPr>
          <w:rFonts w:eastAsia="Calibri"/>
          <w:szCs w:val="22"/>
          <w:lang w:eastAsia="en-US"/>
        </w:rPr>
        <w:t>)</w:t>
      </w:r>
      <w:r w:rsidR="00EF09B4" w:rsidRPr="003A5EE8">
        <w:t xml:space="preserve">, </w:t>
      </w:r>
      <w:r w:rsidR="00EF09B4" w:rsidRPr="003A5EE8">
        <w:rPr>
          <w:b/>
          <w:bCs/>
        </w:rPr>
        <w:t>PRET –</w:t>
      </w:r>
      <w:r w:rsidR="00EF09B4" w:rsidRPr="003A5EE8">
        <w:t xml:space="preserve"> </w:t>
      </w:r>
      <w:r w:rsidR="00EF09B4">
        <w:t>nav,</w:t>
      </w:r>
      <w:r w:rsidR="00EF09B4" w:rsidRPr="003A5EE8">
        <w:t xml:space="preserve"> </w:t>
      </w:r>
      <w:r w:rsidR="00EF09B4" w:rsidRPr="003A5EE8">
        <w:rPr>
          <w:b/>
          <w:bCs/>
        </w:rPr>
        <w:t>ATTURAS –</w:t>
      </w:r>
      <w:r w:rsidR="00EF09B4" w:rsidRPr="003A5EE8">
        <w:t xml:space="preserve"> nav, Limbažu novada dome</w:t>
      </w:r>
      <w:r w:rsidR="00EF09B4" w:rsidRPr="003A5EE8">
        <w:rPr>
          <w:b/>
          <w:bCs/>
        </w:rPr>
        <w:t xml:space="preserve"> NOLEMJ:</w:t>
      </w:r>
    </w:p>
    <w:p w14:paraId="25666A93" w14:textId="55C12F07" w:rsidR="000C0CC3" w:rsidRDefault="000C0CC3" w:rsidP="000C0CC3">
      <w:pPr>
        <w:ind w:firstLine="720"/>
        <w:jc w:val="both"/>
      </w:pPr>
    </w:p>
    <w:p w14:paraId="65134A5D" w14:textId="21603E0D" w:rsidR="000C0CC3" w:rsidRDefault="00EF09B4" w:rsidP="00EF09B4">
      <w:pPr>
        <w:jc w:val="both"/>
      </w:pPr>
      <w:r>
        <w:t>izteikt lēmuma 2.2.5.punktu šādā redakcijā:</w:t>
      </w:r>
      <w:r w:rsidRPr="00EF09B4">
        <w:t xml:space="preserve"> </w:t>
      </w:r>
      <w:r>
        <w:t>“</w:t>
      </w:r>
      <w:r w:rsidRPr="00EF09B4">
        <w:t>nevalstisko organizāciju deleģēts pārstāvis</w:t>
      </w:r>
      <w:r>
        <w:t>”.</w:t>
      </w:r>
    </w:p>
    <w:p w14:paraId="3018BE22" w14:textId="77777777" w:rsidR="000C0CC3" w:rsidRDefault="000C0CC3" w:rsidP="002F6005">
      <w:pPr>
        <w:pBdr>
          <w:bottom w:val="single" w:sz="4" w:space="1" w:color="auto"/>
        </w:pBdr>
        <w:ind w:firstLine="720"/>
        <w:jc w:val="both"/>
      </w:pPr>
    </w:p>
    <w:p w14:paraId="230BD7AD" w14:textId="77777777" w:rsidR="002F6005" w:rsidRDefault="002F6005" w:rsidP="000C0CC3">
      <w:pPr>
        <w:ind w:firstLine="720"/>
        <w:jc w:val="both"/>
      </w:pPr>
    </w:p>
    <w:p w14:paraId="4116625E" w14:textId="6E9A61A2" w:rsidR="00546D29" w:rsidRPr="00546D29" w:rsidRDefault="00546D29" w:rsidP="00546D29">
      <w:pPr>
        <w:jc w:val="both"/>
      </w:pPr>
      <w:r w:rsidRPr="00546D29">
        <w:tab/>
        <w:t>Atbilstoši Limbažu novada pašvaldības 2021.gada 8.novembra rīkojumam Nr. 4.1.1/21-2/131 “Par darba grupu izveidi un atbildīgo darbinieku apstiprināšanu” NVO darbības un atbalsta noteikumu darba grupa ir izvērtējusi atbalsta noteikumus, kas regulējuši pašvaldības finansējuma piešķiršanas kārtību nevalstiskajām organizācijām Alojas, Limbažu un Salacgrīvas novados laikā pirms 2021.gada 1.jūlija, veikusi to apvienošanu un apkopošanu, izstrādājot jaunu konkursa nolikumu.</w:t>
      </w:r>
    </w:p>
    <w:p w14:paraId="6CF1A5FA" w14:textId="77777777" w:rsidR="002F6005" w:rsidRPr="003A5EE8" w:rsidRDefault="002F6005" w:rsidP="002F6005">
      <w:pPr>
        <w:ind w:firstLine="720"/>
        <w:jc w:val="both"/>
        <w:rPr>
          <w:b/>
          <w:bCs/>
        </w:rPr>
      </w:pPr>
      <w:r>
        <w:t xml:space="preserve">Iepazinusies ar deputāta A. Garklāva priekšlikumu balsot atsevišķi par nolikumu, </w:t>
      </w:r>
      <w:r w:rsidRPr="003A5EE8">
        <w:rPr>
          <w:b/>
          <w:bCs/>
        </w:rPr>
        <w:t>atklāti balsojot: PAR</w:t>
      </w:r>
      <w:r w:rsidRPr="003A5EE8">
        <w:t xml:space="preserve"> – </w:t>
      </w:r>
      <w:r>
        <w:t>12</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0D796A93" w14:textId="77777777" w:rsidR="002F6005" w:rsidRDefault="002F6005" w:rsidP="002F6005">
      <w:pPr>
        <w:ind w:firstLine="720"/>
        <w:jc w:val="both"/>
      </w:pPr>
    </w:p>
    <w:p w14:paraId="05FA3B89" w14:textId="562C0480" w:rsidR="002F6005" w:rsidRDefault="002F6005" w:rsidP="002F6005">
      <w:pPr>
        <w:jc w:val="both"/>
      </w:pPr>
      <w:r>
        <w:rPr>
          <w:rFonts w:eastAsia="Calibri"/>
          <w:bCs/>
          <w:color w:val="000000"/>
          <w:szCs w:val="22"/>
        </w:rPr>
        <w:t>a</w:t>
      </w:r>
      <w:r w:rsidRPr="00546D29">
        <w:rPr>
          <w:rFonts w:eastAsia="Calibri"/>
          <w:bCs/>
          <w:color w:val="000000"/>
          <w:szCs w:val="22"/>
        </w:rPr>
        <w:t>pstiprināt “Limbažu novada pašvaldības finansētā nevalstisko organizāciju projektu konkursa nolikumu” (projekts pielikumā)</w:t>
      </w:r>
      <w:r>
        <w:rPr>
          <w:rFonts w:eastAsia="Calibri"/>
          <w:bCs/>
          <w:color w:val="000000"/>
          <w:szCs w:val="22"/>
        </w:rPr>
        <w:t>.</w:t>
      </w:r>
    </w:p>
    <w:p w14:paraId="56FA7F94" w14:textId="77777777" w:rsidR="002F6005" w:rsidRDefault="002F6005" w:rsidP="00546D29">
      <w:pPr>
        <w:ind w:firstLine="720"/>
        <w:jc w:val="both"/>
      </w:pPr>
    </w:p>
    <w:p w14:paraId="0CE11484" w14:textId="45105263" w:rsidR="002F6005" w:rsidRPr="003A5EE8" w:rsidRDefault="002F6005" w:rsidP="002F6005">
      <w:pPr>
        <w:ind w:firstLine="720"/>
        <w:jc w:val="both"/>
        <w:rPr>
          <w:b/>
          <w:bCs/>
        </w:rPr>
      </w:pPr>
      <w:r>
        <w:t>Iepazinusies ar domes priekšsēdētāja D. Strauberga priekšlikumu</w:t>
      </w:r>
      <w:r w:rsidR="00A4135E">
        <w:t xml:space="preserve"> apstiprināt komisijas sastāvu</w:t>
      </w:r>
      <w:r>
        <w:t>, p</w:t>
      </w:r>
      <w:r w:rsidR="00546D29" w:rsidRPr="00546D29">
        <w:t xml:space="preserve">amatojoties uz likuma „Par pašvaldībām” 21.panta pirmās daļas 24.punktu, 41.panta pirmās daļas 2.punktu, 61.panta pirmo daļu un likuma “Par pašvaldību budžetiem” 30.pantu, </w:t>
      </w:r>
      <w:r w:rsidRPr="003A5EE8">
        <w:rPr>
          <w:b/>
          <w:bCs/>
        </w:rPr>
        <w:t>atklāti balsojot: PAR</w:t>
      </w:r>
      <w:r w:rsidRPr="003A5EE8">
        <w:t xml:space="preserve"> – </w:t>
      </w:r>
      <w:r>
        <w:t>10</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sidRPr="003A5EE8">
        <w:rPr>
          <w:rFonts w:eastAsia="Calibri"/>
          <w:szCs w:val="22"/>
          <w:lang w:eastAsia="en-US"/>
        </w:rPr>
        <w:t>)</w:t>
      </w:r>
      <w:r w:rsidRPr="003A5EE8">
        <w:t xml:space="preserve">, </w:t>
      </w:r>
      <w:r w:rsidRPr="003A5EE8">
        <w:rPr>
          <w:b/>
          <w:bCs/>
        </w:rPr>
        <w:t>PRET –</w:t>
      </w:r>
      <w:r w:rsidRPr="003A5EE8">
        <w:t xml:space="preserve"> </w:t>
      </w:r>
      <w:r>
        <w:t>2 deputāti (</w:t>
      </w:r>
      <w:r w:rsidRPr="00966353">
        <w:rPr>
          <w:rFonts w:eastAsia="Calibri"/>
          <w:szCs w:val="22"/>
          <w:lang w:eastAsia="en-US"/>
        </w:rPr>
        <w:t>Andris Garklāvs,</w:t>
      </w:r>
      <w:r w:rsidRPr="002F6005">
        <w:rPr>
          <w:rFonts w:eastAsia="Calibri"/>
          <w:szCs w:val="22"/>
          <w:lang w:eastAsia="en-US"/>
        </w:rPr>
        <w:t xml:space="preserve"> </w:t>
      </w:r>
      <w:r>
        <w:rPr>
          <w:rFonts w:eastAsia="Calibri"/>
          <w:szCs w:val="22"/>
          <w:lang w:eastAsia="en-US"/>
        </w:rPr>
        <w:t>Arvīds Ozols)</w:t>
      </w:r>
      <w:r w:rsidRPr="00966353">
        <w:rPr>
          <w:rFonts w:eastAsia="Calibri"/>
          <w:szCs w:val="22"/>
          <w:lang w:eastAsia="en-US"/>
        </w:rPr>
        <w:t>,</w:t>
      </w:r>
      <w:r w:rsidRPr="003A5EE8">
        <w:t xml:space="preserve"> </w:t>
      </w:r>
      <w:r w:rsidRPr="003A5EE8">
        <w:rPr>
          <w:b/>
          <w:bCs/>
        </w:rPr>
        <w:t>ATTURAS –</w:t>
      </w:r>
      <w:r w:rsidRPr="003A5EE8">
        <w:t xml:space="preserve"> nav, Limbažu novada dome</w:t>
      </w:r>
      <w:r w:rsidRPr="003A5EE8">
        <w:rPr>
          <w:b/>
          <w:bCs/>
        </w:rPr>
        <w:t xml:space="preserve"> NOLEMJ:</w:t>
      </w:r>
    </w:p>
    <w:p w14:paraId="342B8C05" w14:textId="06DDFA89" w:rsidR="00546D29" w:rsidRPr="00546D29" w:rsidRDefault="00546D29" w:rsidP="002F6005">
      <w:pPr>
        <w:ind w:firstLine="720"/>
        <w:jc w:val="both"/>
        <w:rPr>
          <w:b/>
          <w:bCs/>
        </w:rPr>
      </w:pPr>
    </w:p>
    <w:p w14:paraId="03D265C9" w14:textId="77777777" w:rsidR="00546D29" w:rsidRPr="00546D29" w:rsidRDefault="00546D29" w:rsidP="00B56B73">
      <w:pPr>
        <w:numPr>
          <w:ilvl w:val="0"/>
          <w:numId w:val="126"/>
        </w:numPr>
        <w:spacing w:after="120"/>
        <w:ind w:left="357" w:hanging="357"/>
        <w:contextualSpacing/>
        <w:jc w:val="both"/>
        <w:rPr>
          <w:rFonts w:eastAsia="Calibri"/>
          <w:lang w:eastAsia="en-US"/>
        </w:rPr>
      </w:pPr>
      <w:r w:rsidRPr="00546D29">
        <w:rPr>
          <w:rFonts w:eastAsia="Calibri"/>
          <w:bCs/>
          <w:color w:val="000000"/>
          <w:szCs w:val="22"/>
        </w:rPr>
        <w:t xml:space="preserve">Apstiprināt Limbažu novada pašvaldības finansētā nevalstisko organizāciju projektu konkursa vērtēšanas komisiju šādā sastāvā: </w:t>
      </w:r>
    </w:p>
    <w:p w14:paraId="399784EB" w14:textId="77777777" w:rsidR="00546D29" w:rsidRPr="00546D29" w:rsidRDefault="00546D29" w:rsidP="00B56B73">
      <w:pPr>
        <w:numPr>
          <w:ilvl w:val="1"/>
          <w:numId w:val="125"/>
        </w:numPr>
        <w:spacing w:after="120"/>
        <w:ind w:left="964" w:hanging="567"/>
        <w:contextualSpacing/>
        <w:jc w:val="both"/>
        <w:rPr>
          <w:rFonts w:eastAsia="Calibri"/>
          <w:bCs/>
          <w:i/>
          <w:iCs/>
          <w:color w:val="000000"/>
          <w:szCs w:val="22"/>
        </w:rPr>
      </w:pPr>
      <w:r w:rsidRPr="00546D29">
        <w:rPr>
          <w:rFonts w:eastAsia="Calibri"/>
          <w:bCs/>
          <w:color w:val="000000"/>
          <w:szCs w:val="22"/>
        </w:rPr>
        <w:t xml:space="preserve">Komisijas priekšsēdētājs: </w:t>
      </w:r>
      <w:r w:rsidRPr="00546D29">
        <w:rPr>
          <w:rFonts w:eastAsia="Calibri"/>
          <w:bCs/>
          <w:i/>
          <w:iCs/>
          <w:color w:val="000000"/>
          <w:szCs w:val="22"/>
        </w:rPr>
        <w:t>Dagnis Straubergs – Limbažu novada domes priekšsēdētājs;</w:t>
      </w:r>
    </w:p>
    <w:p w14:paraId="04D30E5B" w14:textId="77777777" w:rsidR="00546D29" w:rsidRPr="00546D29" w:rsidRDefault="00546D29" w:rsidP="00B56B73">
      <w:pPr>
        <w:numPr>
          <w:ilvl w:val="1"/>
          <w:numId w:val="125"/>
        </w:numPr>
        <w:spacing w:after="120"/>
        <w:ind w:left="964" w:hanging="567"/>
        <w:contextualSpacing/>
        <w:jc w:val="both"/>
        <w:rPr>
          <w:rFonts w:eastAsia="Calibri"/>
          <w:bCs/>
          <w:i/>
          <w:iCs/>
          <w:color w:val="000000"/>
          <w:szCs w:val="22"/>
        </w:rPr>
      </w:pPr>
      <w:r w:rsidRPr="00546D29">
        <w:rPr>
          <w:rFonts w:eastAsia="Calibri"/>
          <w:bCs/>
          <w:color w:val="000000"/>
          <w:szCs w:val="22"/>
        </w:rPr>
        <w:t>Locekļi:</w:t>
      </w:r>
    </w:p>
    <w:p w14:paraId="2FDA6A83" w14:textId="77777777" w:rsidR="00546D29" w:rsidRPr="00546D29" w:rsidRDefault="00546D29" w:rsidP="00B56B73">
      <w:pPr>
        <w:numPr>
          <w:ilvl w:val="2"/>
          <w:numId w:val="125"/>
        </w:numPr>
        <w:spacing w:after="120"/>
        <w:contextualSpacing/>
        <w:jc w:val="both"/>
        <w:rPr>
          <w:rFonts w:eastAsia="Calibri"/>
          <w:bCs/>
          <w:i/>
          <w:iCs/>
          <w:color w:val="000000"/>
          <w:szCs w:val="22"/>
        </w:rPr>
      </w:pPr>
      <w:r w:rsidRPr="00546D29">
        <w:rPr>
          <w:rFonts w:eastAsia="Calibri"/>
          <w:bCs/>
          <w:i/>
          <w:iCs/>
          <w:color w:val="000000"/>
          <w:szCs w:val="22"/>
        </w:rPr>
        <w:t>Regīna Tamane - Limbažu novada domes deputāte;</w:t>
      </w:r>
    </w:p>
    <w:p w14:paraId="6934F8EE" w14:textId="77777777" w:rsidR="00546D29" w:rsidRPr="00546D29" w:rsidRDefault="00546D29" w:rsidP="00B56B73">
      <w:pPr>
        <w:numPr>
          <w:ilvl w:val="2"/>
          <w:numId w:val="125"/>
        </w:numPr>
        <w:spacing w:after="120"/>
        <w:contextualSpacing/>
        <w:jc w:val="both"/>
        <w:rPr>
          <w:rFonts w:eastAsia="Calibri"/>
          <w:bCs/>
          <w:i/>
          <w:iCs/>
          <w:color w:val="000000"/>
          <w:szCs w:val="22"/>
        </w:rPr>
      </w:pPr>
      <w:r w:rsidRPr="00546D29">
        <w:rPr>
          <w:rFonts w:eastAsia="Calibri"/>
          <w:bCs/>
          <w:i/>
          <w:iCs/>
          <w:color w:val="000000"/>
          <w:szCs w:val="22"/>
        </w:rPr>
        <w:t xml:space="preserve">Aigars Legzdiņš - Limbažu novada domes deputāts; </w:t>
      </w:r>
    </w:p>
    <w:p w14:paraId="303EBE65" w14:textId="77777777" w:rsidR="00546D29" w:rsidRPr="00546D29" w:rsidRDefault="00546D29" w:rsidP="00B56B73">
      <w:pPr>
        <w:numPr>
          <w:ilvl w:val="2"/>
          <w:numId w:val="125"/>
        </w:numPr>
        <w:spacing w:after="120"/>
        <w:contextualSpacing/>
        <w:jc w:val="both"/>
        <w:rPr>
          <w:rFonts w:eastAsia="Calibri"/>
          <w:bCs/>
          <w:i/>
          <w:iCs/>
          <w:color w:val="000000"/>
          <w:szCs w:val="22"/>
        </w:rPr>
      </w:pPr>
      <w:r w:rsidRPr="00546D29">
        <w:rPr>
          <w:rFonts w:eastAsia="Calibri"/>
          <w:bCs/>
          <w:i/>
          <w:iCs/>
          <w:color w:val="000000"/>
          <w:szCs w:val="22"/>
        </w:rPr>
        <w:t xml:space="preserve">Dāvis Melnalksnis - Limbažu novada domes deputāts; </w:t>
      </w:r>
    </w:p>
    <w:p w14:paraId="721AECCC" w14:textId="77777777" w:rsidR="00546D29" w:rsidRPr="00546D29" w:rsidRDefault="00546D29" w:rsidP="00B56B73">
      <w:pPr>
        <w:numPr>
          <w:ilvl w:val="2"/>
          <w:numId w:val="125"/>
        </w:numPr>
        <w:spacing w:after="120"/>
        <w:contextualSpacing/>
        <w:jc w:val="both"/>
        <w:rPr>
          <w:rFonts w:eastAsia="Calibri"/>
          <w:bCs/>
          <w:i/>
          <w:iCs/>
          <w:color w:val="000000"/>
          <w:szCs w:val="22"/>
        </w:rPr>
      </w:pPr>
      <w:r w:rsidRPr="00546D29">
        <w:rPr>
          <w:rFonts w:eastAsia="Calibri"/>
          <w:bCs/>
          <w:i/>
          <w:iCs/>
          <w:color w:val="000000"/>
          <w:szCs w:val="22"/>
        </w:rPr>
        <w:t>Evija Keisele – Limbažu novada Kultūras pārvaldes vadītāja;</w:t>
      </w:r>
    </w:p>
    <w:p w14:paraId="0DFB5296" w14:textId="77777777" w:rsidR="00546D29" w:rsidRPr="00546D29" w:rsidRDefault="00546D29" w:rsidP="00B56B73">
      <w:pPr>
        <w:numPr>
          <w:ilvl w:val="2"/>
          <w:numId w:val="125"/>
        </w:numPr>
        <w:spacing w:after="120"/>
        <w:contextualSpacing/>
        <w:jc w:val="both"/>
        <w:rPr>
          <w:rFonts w:eastAsia="Calibri"/>
          <w:bCs/>
          <w:i/>
          <w:iCs/>
          <w:color w:val="000000"/>
          <w:szCs w:val="22"/>
        </w:rPr>
      </w:pPr>
      <w:r w:rsidRPr="00546D29">
        <w:rPr>
          <w:rFonts w:eastAsia="Calibri"/>
          <w:bCs/>
          <w:i/>
          <w:iCs/>
          <w:color w:val="000000"/>
          <w:szCs w:val="22"/>
        </w:rPr>
        <w:t>nevalstisko organizāciju deleģēts pārstāvis;</w:t>
      </w:r>
    </w:p>
    <w:p w14:paraId="7D9BFD5C" w14:textId="77777777" w:rsidR="00546D29" w:rsidRPr="00546D29" w:rsidRDefault="00546D29" w:rsidP="00B56B73">
      <w:pPr>
        <w:numPr>
          <w:ilvl w:val="2"/>
          <w:numId w:val="125"/>
        </w:numPr>
        <w:spacing w:after="120"/>
        <w:contextualSpacing/>
        <w:jc w:val="both"/>
        <w:rPr>
          <w:rFonts w:eastAsia="Calibri"/>
          <w:bCs/>
          <w:i/>
          <w:iCs/>
          <w:color w:val="000000"/>
          <w:szCs w:val="22"/>
        </w:rPr>
      </w:pPr>
      <w:r w:rsidRPr="00546D29">
        <w:rPr>
          <w:rFonts w:eastAsia="Calibri"/>
          <w:bCs/>
          <w:i/>
          <w:iCs/>
          <w:color w:val="000000"/>
          <w:szCs w:val="22"/>
        </w:rPr>
        <w:t>Zane Lapšāne-Celma – Uzņēmējdarbības atbalsta centra SALA vadītājas v.i.;</w:t>
      </w:r>
    </w:p>
    <w:p w14:paraId="6453AD74" w14:textId="77777777" w:rsidR="00546D29" w:rsidRPr="00546D29" w:rsidRDefault="00546D29" w:rsidP="00B56B73">
      <w:pPr>
        <w:numPr>
          <w:ilvl w:val="2"/>
          <w:numId w:val="125"/>
        </w:numPr>
        <w:spacing w:after="120"/>
        <w:contextualSpacing/>
        <w:jc w:val="both"/>
        <w:rPr>
          <w:rFonts w:eastAsia="Calibri"/>
          <w:bCs/>
          <w:i/>
          <w:iCs/>
          <w:color w:val="000000"/>
          <w:szCs w:val="22"/>
        </w:rPr>
      </w:pPr>
      <w:r w:rsidRPr="00546D29">
        <w:rPr>
          <w:rFonts w:eastAsia="Calibri"/>
          <w:bCs/>
          <w:i/>
          <w:iCs/>
          <w:color w:val="000000"/>
          <w:szCs w:val="22"/>
        </w:rPr>
        <w:t>Sigita Upmale – Limbažu novada Izglītības pārvaldes vadītāja.</w:t>
      </w:r>
    </w:p>
    <w:p w14:paraId="79321EDE" w14:textId="77777777" w:rsidR="00546D29" w:rsidRPr="00546D29" w:rsidRDefault="00546D29" w:rsidP="00B56B73">
      <w:pPr>
        <w:numPr>
          <w:ilvl w:val="1"/>
          <w:numId w:val="125"/>
        </w:numPr>
        <w:spacing w:after="120"/>
        <w:ind w:left="964" w:hanging="567"/>
        <w:contextualSpacing/>
        <w:jc w:val="both"/>
        <w:rPr>
          <w:rFonts w:eastAsia="Calibri"/>
          <w:szCs w:val="22"/>
        </w:rPr>
      </w:pPr>
      <w:r w:rsidRPr="00546D29">
        <w:rPr>
          <w:rFonts w:eastAsia="Calibri"/>
          <w:szCs w:val="22"/>
        </w:rPr>
        <w:t xml:space="preserve">Komisijas sekretārs: </w:t>
      </w:r>
      <w:r w:rsidRPr="00546D29">
        <w:rPr>
          <w:rFonts w:eastAsia="Calibri"/>
          <w:bCs/>
          <w:i/>
          <w:iCs/>
          <w:color w:val="000000"/>
          <w:szCs w:val="22"/>
        </w:rPr>
        <w:t>Sarma Kacara – Attīstības un projektu nodaļas vadītāja vietniece attīstības jautājumos.</w:t>
      </w:r>
    </w:p>
    <w:p w14:paraId="12D721CA" w14:textId="77777777" w:rsidR="00546D29" w:rsidRPr="00546D29" w:rsidRDefault="00546D29" w:rsidP="00B56B73">
      <w:pPr>
        <w:numPr>
          <w:ilvl w:val="1"/>
          <w:numId w:val="125"/>
        </w:numPr>
        <w:spacing w:after="120"/>
        <w:ind w:left="964" w:hanging="567"/>
        <w:contextualSpacing/>
        <w:jc w:val="both"/>
        <w:rPr>
          <w:rFonts w:eastAsia="Calibri"/>
          <w:szCs w:val="22"/>
        </w:rPr>
      </w:pPr>
      <w:r w:rsidRPr="00546D29">
        <w:rPr>
          <w:rFonts w:eastAsia="Calibri"/>
          <w:szCs w:val="22"/>
        </w:rPr>
        <w:t xml:space="preserve">Izsludināt projekta konkursu, informāciju ievietojot Limbažu novada mājaslapā </w:t>
      </w:r>
      <w:hyperlink r:id="rId56" w:history="1">
        <w:r w:rsidRPr="00546D29">
          <w:rPr>
            <w:rFonts w:eastAsia="Calibri"/>
            <w:szCs w:val="22"/>
          </w:rPr>
          <w:t>www.limbazunovads.lv</w:t>
        </w:r>
      </w:hyperlink>
      <w:r w:rsidRPr="00546D29">
        <w:rPr>
          <w:rFonts w:eastAsia="Calibri"/>
          <w:szCs w:val="22"/>
        </w:rPr>
        <w:t xml:space="preserve"> un informatīvajā izdevumā “Limbažu Novada Ziņas”. </w:t>
      </w:r>
    </w:p>
    <w:p w14:paraId="6237EEAA" w14:textId="77777777" w:rsidR="00546D29" w:rsidRPr="00546D29" w:rsidRDefault="00546D29" w:rsidP="00B56B73">
      <w:pPr>
        <w:numPr>
          <w:ilvl w:val="0"/>
          <w:numId w:val="126"/>
        </w:numPr>
        <w:spacing w:after="120"/>
        <w:ind w:left="357" w:hanging="357"/>
        <w:contextualSpacing/>
        <w:jc w:val="both"/>
        <w:rPr>
          <w:rFonts w:eastAsia="Calibri"/>
          <w:lang w:eastAsia="en-US"/>
        </w:rPr>
      </w:pPr>
      <w:r w:rsidRPr="00546D29">
        <w:rPr>
          <w:rFonts w:eastAsia="Calibri"/>
          <w:szCs w:val="22"/>
        </w:rPr>
        <w:t xml:space="preserve">Atbildīgo par lēmuma izpildi noteikt Limbažu novada pašvaldības </w:t>
      </w:r>
      <w:r w:rsidRPr="00546D29">
        <w:rPr>
          <w:rFonts w:eastAsia="Calibri"/>
          <w:lang w:eastAsia="en-US"/>
        </w:rPr>
        <w:t>izpilddirektoru Arti Ārgali.</w:t>
      </w:r>
    </w:p>
    <w:p w14:paraId="04B99ECF" w14:textId="77777777" w:rsidR="00546D29" w:rsidRDefault="00546D29" w:rsidP="00520E73">
      <w:pPr>
        <w:autoSpaceDE w:val="0"/>
        <w:autoSpaceDN w:val="0"/>
        <w:adjustRightInd w:val="0"/>
        <w:jc w:val="both"/>
      </w:pPr>
    </w:p>
    <w:p w14:paraId="600E1947" w14:textId="328C03A5" w:rsidR="00546D29" w:rsidRDefault="009F56F8" w:rsidP="00520E73">
      <w:pPr>
        <w:autoSpaceDE w:val="0"/>
        <w:autoSpaceDN w:val="0"/>
        <w:adjustRightInd w:val="0"/>
        <w:jc w:val="both"/>
      </w:pPr>
      <w:r>
        <w:t>Deputāti izdara tehnisku balsojumu dokumentu vadības sistēmā “Namejs”, lai varētu turpināt izskatīt sēdes nākamo jautājumu.</w:t>
      </w:r>
    </w:p>
    <w:p w14:paraId="40748EAF" w14:textId="77777777" w:rsidR="009F56F8" w:rsidRDefault="009F56F8" w:rsidP="00520E73">
      <w:pPr>
        <w:autoSpaceDE w:val="0"/>
        <w:autoSpaceDN w:val="0"/>
        <w:adjustRightInd w:val="0"/>
        <w:jc w:val="both"/>
      </w:pPr>
    </w:p>
    <w:p w14:paraId="38AC935C" w14:textId="47E90E30" w:rsidR="009E4F3E" w:rsidRDefault="009E4F3E" w:rsidP="00520E73">
      <w:pPr>
        <w:autoSpaceDE w:val="0"/>
        <w:autoSpaceDN w:val="0"/>
        <w:adjustRightInd w:val="0"/>
        <w:jc w:val="both"/>
      </w:pPr>
      <w:r>
        <w:t>Deputāts D. Zemmers beidz darbu sēdē.</w:t>
      </w:r>
    </w:p>
    <w:p w14:paraId="5115AF0B" w14:textId="77777777" w:rsidR="009E4F3E" w:rsidRDefault="009E4F3E" w:rsidP="00520E73">
      <w:pPr>
        <w:autoSpaceDE w:val="0"/>
        <w:autoSpaceDN w:val="0"/>
        <w:adjustRightInd w:val="0"/>
        <w:jc w:val="both"/>
      </w:pPr>
    </w:p>
    <w:p w14:paraId="4B8BF458" w14:textId="1ED462FA" w:rsidR="00514416" w:rsidRPr="00305503" w:rsidRDefault="00514416" w:rsidP="00514416">
      <w:pPr>
        <w:jc w:val="both"/>
        <w:rPr>
          <w:b/>
          <w:bCs/>
        </w:rPr>
      </w:pPr>
      <w:r w:rsidRPr="00305503">
        <w:rPr>
          <w:b/>
          <w:bCs/>
        </w:rPr>
        <w:t>Lēmums Nr.</w:t>
      </w:r>
      <w:r>
        <w:rPr>
          <w:b/>
          <w:bCs/>
        </w:rPr>
        <w:t>218</w:t>
      </w:r>
    </w:p>
    <w:p w14:paraId="5329C14A" w14:textId="0F0439A3" w:rsidR="00514416" w:rsidRPr="0022457E" w:rsidRDefault="00514416" w:rsidP="00514416">
      <w:pPr>
        <w:keepNext/>
        <w:jc w:val="center"/>
        <w:outlineLvl w:val="0"/>
        <w:rPr>
          <w:b/>
          <w:bCs/>
          <w:lang w:eastAsia="en-US"/>
        </w:rPr>
      </w:pPr>
      <w:r>
        <w:rPr>
          <w:b/>
          <w:bCs/>
          <w:lang w:eastAsia="en-US"/>
        </w:rPr>
        <w:t>114</w:t>
      </w:r>
      <w:r w:rsidRPr="0022457E">
        <w:rPr>
          <w:b/>
          <w:bCs/>
          <w:lang w:eastAsia="en-US"/>
        </w:rPr>
        <w:t>.§</w:t>
      </w:r>
    </w:p>
    <w:p w14:paraId="7841EAF4" w14:textId="77777777" w:rsidR="009E4F3E" w:rsidRPr="009E4F3E" w:rsidRDefault="009E4F3E" w:rsidP="009E4F3E">
      <w:pPr>
        <w:pBdr>
          <w:bottom w:val="single" w:sz="4" w:space="1" w:color="auto"/>
        </w:pBdr>
        <w:jc w:val="both"/>
        <w:rPr>
          <w:b/>
          <w:color w:val="000000"/>
        </w:rPr>
      </w:pPr>
      <w:r w:rsidRPr="009E4F3E">
        <w:rPr>
          <w:b/>
          <w:color w:val="000000"/>
        </w:rPr>
        <w:t>Par finansiālu atbalstu Saviesīgai biedrībai „Svētupes Lauva”</w:t>
      </w:r>
    </w:p>
    <w:p w14:paraId="13DF7F4A" w14:textId="617A4B55" w:rsidR="009E4F3E" w:rsidRPr="009E4F3E" w:rsidRDefault="009E4F3E" w:rsidP="009E4F3E">
      <w:pPr>
        <w:autoSpaceDE w:val="0"/>
        <w:autoSpaceDN w:val="0"/>
        <w:adjustRightInd w:val="0"/>
        <w:jc w:val="center"/>
      </w:pPr>
      <w:r w:rsidRPr="009E4F3E">
        <w:rPr>
          <w:bCs/>
        </w:rPr>
        <w:lastRenderedPageBreak/>
        <w:t xml:space="preserve">Ziņo </w:t>
      </w:r>
      <w:r>
        <w:rPr>
          <w:bCs/>
        </w:rPr>
        <w:t>D. Straubergs, debatēs piedalās A. Ozols, J. Bakmanis</w:t>
      </w:r>
    </w:p>
    <w:p w14:paraId="0022FC0C" w14:textId="77777777" w:rsidR="009E4F3E" w:rsidRPr="009E4F3E" w:rsidRDefault="009E4F3E" w:rsidP="009E4F3E">
      <w:pPr>
        <w:autoSpaceDE w:val="0"/>
        <w:autoSpaceDN w:val="0"/>
        <w:adjustRightInd w:val="0"/>
        <w:jc w:val="center"/>
        <w:rPr>
          <w:bCs/>
        </w:rPr>
      </w:pPr>
    </w:p>
    <w:p w14:paraId="7C35978B" w14:textId="0FDFBEDE" w:rsidR="009E4F3E" w:rsidRPr="003A5EE8" w:rsidRDefault="009E4F3E" w:rsidP="009E4F3E">
      <w:pPr>
        <w:ind w:firstLine="720"/>
        <w:jc w:val="both"/>
        <w:rPr>
          <w:b/>
          <w:bCs/>
        </w:rPr>
      </w:pPr>
      <w:r w:rsidRPr="009E4F3E">
        <w:rPr>
          <w:szCs w:val="20"/>
        </w:rPr>
        <w:t xml:space="preserve">Izskatījusi Saviesīgās biedrības „Svētupes Lauva” (reģ. Nr.40008151063) valdes priekšsēdētājas </w:t>
      </w:r>
      <w:r w:rsidR="00D54DED">
        <w:rPr>
          <w:szCs w:val="20"/>
        </w:rPr>
        <w:t>(</w:t>
      </w:r>
      <w:r w:rsidR="00D54DED">
        <w:t>v</w:t>
      </w:r>
      <w:r w:rsidR="00D54DED">
        <w:t>.</w:t>
      </w:r>
      <w:r w:rsidR="00D54DED">
        <w:t xml:space="preserve"> uzvārds</w:t>
      </w:r>
      <w:r w:rsidR="00D54DED">
        <w:t>)</w:t>
      </w:r>
      <w:r w:rsidR="00D54DED" w:rsidRPr="009E4F3E">
        <w:rPr>
          <w:szCs w:val="20"/>
        </w:rPr>
        <w:t xml:space="preserve"> </w:t>
      </w:r>
      <w:r w:rsidRPr="009E4F3E">
        <w:rPr>
          <w:szCs w:val="20"/>
        </w:rPr>
        <w:t xml:space="preserve">2021.gada 28.oktobra iesniegumu (reģ. Nr.3.16.2/381), pamatojoties uz </w:t>
      </w:r>
      <w:r w:rsidRPr="009E4F3E">
        <w:rPr>
          <w:color w:val="000000"/>
        </w:rPr>
        <w:t>likuma „Par pašvaldībām" 12.pantu un 15.panta pirmās daļas 4., 5. un 6. punktu</w:t>
      </w:r>
      <w:r w:rsidRPr="009E4F3E">
        <w:rPr>
          <w:bCs/>
          <w:color w:val="000000"/>
        </w:rPr>
        <w:t>,</w:t>
      </w:r>
      <w:r w:rsidRPr="009E4F3E">
        <w:t xml:space="preserve"> </w:t>
      </w:r>
      <w:r w:rsidRPr="009E4F3E">
        <w:rPr>
          <w:rFonts w:eastAsia="Arial Unicode MS" w:cs="Tahoma"/>
          <w:kern w:val="1"/>
          <w:lang w:eastAsia="hi-IN" w:bidi="hi-IN"/>
        </w:rPr>
        <w:t>42. panta pirmo daļu</w:t>
      </w:r>
      <w:r w:rsidRPr="009E4F3E">
        <w:t xml:space="preserve"> un likuma “Par pašvaldību budžetiem” 30.pantu</w:t>
      </w:r>
      <w:r w:rsidRPr="009E4F3E">
        <w:rPr>
          <w:rFonts w:eastAsia="Calibri"/>
          <w:bCs/>
        </w:rPr>
        <w:t>,</w:t>
      </w:r>
      <w:r w:rsidRPr="009E4F3E">
        <w:rPr>
          <w:rFonts w:eastAsia="Calibri"/>
          <w:bCs/>
          <w:color w:val="000000"/>
        </w:rPr>
        <w:t xml:space="preserve"> </w:t>
      </w:r>
      <w:r w:rsidRPr="003A5EE8">
        <w:rPr>
          <w:b/>
          <w:bCs/>
        </w:rPr>
        <w:t>atklāti balsojot: PAR</w:t>
      </w:r>
      <w:r w:rsidRPr="003A5EE8">
        <w:t xml:space="preserve"> – </w:t>
      </w:r>
      <w:r>
        <w:t>10</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w:t>
      </w:r>
      <w:r>
        <w:t xml:space="preserve">balsojumā nepiedalās deputāts </w:t>
      </w:r>
      <w:r w:rsidRPr="00966353">
        <w:rPr>
          <w:rFonts w:eastAsia="Calibri"/>
          <w:szCs w:val="22"/>
          <w:lang w:eastAsia="en-US"/>
        </w:rPr>
        <w:t xml:space="preserve">Andris Garklāvs, </w:t>
      </w:r>
      <w:r w:rsidRPr="003A5EE8">
        <w:t>Limbažu novada dome</w:t>
      </w:r>
      <w:r w:rsidRPr="003A5EE8">
        <w:rPr>
          <w:b/>
          <w:bCs/>
        </w:rPr>
        <w:t xml:space="preserve"> NOLEMJ:</w:t>
      </w:r>
    </w:p>
    <w:p w14:paraId="0C0AE8AF" w14:textId="37741AD1" w:rsidR="009E4F3E" w:rsidRPr="009E4F3E" w:rsidRDefault="009E4F3E" w:rsidP="009E4F3E">
      <w:pPr>
        <w:ind w:firstLine="720"/>
        <w:jc w:val="both"/>
        <w:rPr>
          <w:rFonts w:eastAsia="Calibri"/>
          <w:color w:val="000000"/>
        </w:rPr>
      </w:pPr>
      <w:r w:rsidRPr="009E4F3E">
        <w:rPr>
          <w:rFonts w:eastAsia="Calibri"/>
          <w:color w:val="000000"/>
        </w:rPr>
        <w:t xml:space="preserve"> </w:t>
      </w:r>
    </w:p>
    <w:p w14:paraId="198D3487" w14:textId="77777777" w:rsidR="009E4F3E" w:rsidRPr="009E4F3E" w:rsidRDefault="009E4F3E" w:rsidP="00B56B73">
      <w:pPr>
        <w:numPr>
          <w:ilvl w:val="0"/>
          <w:numId w:val="127"/>
        </w:numPr>
        <w:ind w:left="357" w:hanging="357"/>
        <w:jc w:val="both"/>
        <w:rPr>
          <w:lang w:eastAsia="en-US"/>
        </w:rPr>
      </w:pPr>
      <w:r w:rsidRPr="009E4F3E">
        <w:rPr>
          <w:lang w:eastAsia="en-US"/>
        </w:rPr>
        <w:t>Atbalstīt Saviesīgo biedrību „Svētupes Lauva” ar 610 euro (seši simti desmit euro) saskaņā ar šī lēmuma pielikumu.</w:t>
      </w:r>
    </w:p>
    <w:p w14:paraId="5924E64C" w14:textId="77777777" w:rsidR="009E4F3E" w:rsidRPr="009E4F3E" w:rsidRDefault="009E4F3E" w:rsidP="00B56B73">
      <w:pPr>
        <w:numPr>
          <w:ilvl w:val="0"/>
          <w:numId w:val="127"/>
        </w:numPr>
        <w:ind w:left="357" w:hanging="357"/>
        <w:jc w:val="both"/>
        <w:rPr>
          <w:lang w:eastAsia="en-US"/>
        </w:rPr>
      </w:pPr>
      <w:r w:rsidRPr="009E4F3E">
        <w:rPr>
          <w:lang w:eastAsia="en-US"/>
        </w:rPr>
        <w:t>Noteikt, ka saviesīgai biedrībai „Svētupes Lauva”, šī lēmuma 1.punkta ietvaros, ir pienākums veicināt izglītības, sporta, interešu kopu veidošanos, iesaistot visu vecumu iedzīvotājus, veidot kultūrvidi, kas rosinātu iedzīvotājus iesaistīties sabiedriskajās aktivitātēs, popularizēt Limbažu novada vārdu, regulāri informēt Limbažu novada administrācijas Sabiedrisko attiecību nodaļu par biedrības aktivitātēm.</w:t>
      </w:r>
    </w:p>
    <w:p w14:paraId="77A3E7D8" w14:textId="77777777" w:rsidR="009E4F3E" w:rsidRPr="009E4F3E" w:rsidRDefault="009E4F3E" w:rsidP="00B56B73">
      <w:pPr>
        <w:numPr>
          <w:ilvl w:val="0"/>
          <w:numId w:val="127"/>
        </w:numPr>
        <w:ind w:left="357" w:hanging="357"/>
        <w:jc w:val="both"/>
        <w:rPr>
          <w:lang w:eastAsia="en-US"/>
        </w:rPr>
      </w:pPr>
      <w:r w:rsidRPr="009E4F3E">
        <w:rPr>
          <w:lang w:eastAsia="en-US"/>
        </w:rPr>
        <w:t>Slēgt līgumu ar Saviesīgo biedrību „Svētupes Lauva” par finansējuma piešķiršanu un par finansējuma izlietojuma atskaites iesniegšanu.</w:t>
      </w:r>
    </w:p>
    <w:p w14:paraId="66023B6F" w14:textId="77777777" w:rsidR="009E4F3E" w:rsidRPr="009E4F3E" w:rsidRDefault="009E4F3E" w:rsidP="00B56B73">
      <w:pPr>
        <w:numPr>
          <w:ilvl w:val="0"/>
          <w:numId w:val="127"/>
        </w:numPr>
        <w:ind w:left="357" w:hanging="357"/>
        <w:jc w:val="both"/>
      </w:pPr>
      <w:r w:rsidRPr="009E4F3E">
        <w:t>Atbildīgo par līguma slēgšanu noteikt</w:t>
      </w:r>
      <w:r w:rsidRPr="009E4F3E">
        <w:rPr>
          <w:lang w:eastAsia="en-US"/>
        </w:rPr>
        <w:t xml:space="preserve"> Limbažu novada administrācijas</w:t>
      </w:r>
      <w:r w:rsidRPr="009E4F3E">
        <w:t xml:space="preserve"> Juridisko nodaļu.</w:t>
      </w:r>
    </w:p>
    <w:p w14:paraId="7EAEF5CD" w14:textId="77777777" w:rsidR="009E4F3E" w:rsidRPr="009E4F3E" w:rsidRDefault="009E4F3E" w:rsidP="00B56B73">
      <w:pPr>
        <w:numPr>
          <w:ilvl w:val="0"/>
          <w:numId w:val="127"/>
        </w:numPr>
        <w:ind w:left="357" w:hanging="357"/>
        <w:jc w:val="both"/>
      </w:pPr>
      <w:r w:rsidRPr="009E4F3E">
        <w:rPr>
          <w:rFonts w:eastAsia="Calibri"/>
          <w:bCs/>
          <w:color w:val="000000"/>
        </w:rPr>
        <w:t xml:space="preserve">Kontroli par lēmuma izpildi uzdot </w:t>
      </w:r>
      <w:r w:rsidRPr="009E4F3E">
        <w:t>Limbažu novada pašvaldības izpilddirektoram.</w:t>
      </w:r>
    </w:p>
    <w:p w14:paraId="52929CD3" w14:textId="77777777" w:rsidR="009F56F8" w:rsidRDefault="009F56F8" w:rsidP="00520E73">
      <w:pPr>
        <w:autoSpaceDE w:val="0"/>
        <w:autoSpaceDN w:val="0"/>
        <w:adjustRightInd w:val="0"/>
        <w:jc w:val="both"/>
      </w:pPr>
    </w:p>
    <w:p w14:paraId="5D972EE8" w14:textId="77777777" w:rsidR="009F56F8" w:rsidRDefault="009F56F8" w:rsidP="00520E73">
      <w:pPr>
        <w:autoSpaceDE w:val="0"/>
        <w:autoSpaceDN w:val="0"/>
        <w:adjustRightInd w:val="0"/>
        <w:jc w:val="both"/>
      </w:pPr>
    </w:p>
    <w:p w14:paraId="22381F0C" w14:textId="267FF5C3" w:rsidR="00514416" w:rsidRPr="00305503" w:rsidRDefault="00514416" w:rsidP="00514416">
      <w:pPr>
        <w:jc w:val="both"/>
        <w:rPr>
          <w:b/>
          <w:bCs/>
        </w:rPr>
      </w:pPr>
      <w:r w:rsidRPr="00305503">
        <w:rPr>
          <w:b/>
          <w:bCs/>
        </w:rPr>
        <w:t>Lēmums Nr.</w:t>
      </w:r>
      <w:r>
        <w:rPr>
          <w:b/>
          <w:bCs/>
        </w:rPr>
        <w:t>219</w:t>
      </w:r>
    </w:p>
    <w:p w14:paraId="5E0BC65B" w14:textId="309A03C1" w:rsidR="00514416" w:rsidRPr="0022457E" w:rsidRDefault="00514416" w:rsidP="00514416">
      <w:pPr>
        <w:keepNext/>
        <w:jc w:val="center"/>
        <w:outlineLvl w:val="0"/>
        <w:rPr>
          <w:b/>
          <w:bCs/>
          <w:lang w:eastAsia="en-US"/>
        </w:rPr>
      </w:pPr>
      <w:r>
        <w:rPr>
          <w:b/>
          <w:bCs/>
          <w:lang w:eastAsia="en-US"/>
        </w:rPr>
        <w:t>115</w:t>
      </w:r>
      <w:r w:rsidRPr="0022457E">
        <w:rPr>
          <w:b/>
          <w:bCs/>
          <w:lang w:eastAsia="en-US"/>
        </w:rPr>
        <w:t>.§</w:t>
      </w:r>
    </w:p>
    <w:p w14:paraId="7509AEB7" w14:textId="77777777" w:rsidR="00402AFC" w:rsidRPr="00402AFC" w:rsidRDefault="00402AFC" w:rsidP="00402AFC">
      <w:pPr>
        <w:pBdr>
          <w:bottom w:val="single" w:sz="4" w:space="1" w:color="auto"/>
        </w:pBdr>
        <w:jc w:val="both"/>
        <w:rPr>
          <w:b/>
          <w:color w:val="000000"/>
        </w:rPr>
      </w:pPr>
      <w:r w:rsidRPr="00402AFC">
        <w:rPr>
          <w:b/>
          <w:color w:val="000000"/>
        </w:rPr>
        <w:t xml:space="preserve">Par finansiālu atbalstu biedrībai ”Kuivižu jahtklubs” rīkoto sacensību “Salacgrīvas čempionāts burāšanā” organizēšanai </w:t>
      </w:r>
    </w:p>
    <w:p w14:paraId="0F8091AD" w14:textId="2EE624AA" w:rsidR="00402AFC" w:rsidRPr="00402AFC" w:rsidRDefault="00402AFC" w:rsidP="00402AFC">
      <w:pPr>
        <w:autoSpaceDE w:val="0"/>
        <w:autoSpaceDN w:val="0"/>
        <w:adjustRightInd w:val="0"/>
        <w:jc w:val="center"/>
      </w:pPr>
      <w:r w:rsidRPr="00402AFC">
        <w:rPr>
          <w:bCs/>
        </w:rPr>
        <w:t xml:space="preserve">Ziņo </w:t>
      </w:r>
      <w:r>
        <w:rPr>
          <w:bCs/>
        </w:rPr>
        <w:t>D. Straubergs</w:t>
      </w:r>
    </w:p>
    <w:p w14:paraId="5261629A" w14:textId="77777777" w:rsidR="00402AFC" w:rsidRPr="00402AFC" w:rsidRDefault="00402AFC" w:rsidP="00402AFC">
      <w:pPr>
        <w:autoSpaceDE w:val="0"/>
        <w:autoSpaceDN w:val="0"/>
        <w:adjustRightInd w:val="0"/>
        <w:jc w:val="center"/>
        <w:rPr>
          <w:bCs/>
        </w:rPr>
      </w:pPr>
    </w:p>
    <w:p w14:paraId="1C20B4FB" w14:textId="59BCAF04" w:rsidR="00402AFC" w:rsidRPr="003A5EE8" w:rsidRDefault="00402AFC" w:rsidP="00402AFC">
      <w:pPr>
        <w:ind w:firstLine="720"/>
        <w:jc w:val="both"/>
        <w:rPr>
          <w:b/>
          <w:bCs/>
        </w:rPr>
      </w:pPr>
      <w:r w:rsidRPr="00402AFC">
        <w:t xml:space="preserve">Izskatījusi biedrības „Kuivižu jahtklubs” (reģ. Nr.40008141065) valdes priekšsēdētāja </w:t>
      </w:r>
      <w:r w:rsidR="00D54DED">
        <w:t>(</w:t>
      </w:r>
      <w:r w:rsidR="00D54DED">
        <w:t>vārds, uzvārds</w:t>
      </w:r>
      <w:r w:rsidR="00D54DED">
        <w:t>)</w:t>
      </w:r>
      <w:r w:rsidRPr="00402AFC">
        <w:t xml:space="preserve"> 2021.gada 28.oktobra iesniegumu (reģ. Nr.3.16.2/376), </w:t>
      </w:r>
      <w:r w:rsidRPr="00402AFC">
        <w:rPr>
          <w:szCs w:val="20"/>
        </w:rPr>
        <w:t xml:space="preserve">pamatojoties uz </w:t>
      </w:r>
      <w:r w:rsidRPr="00402AFC">
        <w:rPr>
          <w:color w:val="000000"/>
        </w:rPr>
        <w:t>likuma „Par pašvaldībām" 12.pantu un 15.panta pirmās daļas 6. punktu</w:t>
      </w:r>
      <w:r w:rsidRPr="00402AFC">
        <w:rPr>
          <w:bCs/>
          <w:color w:val="000000"/>
        </w:rPr>
        <w:t>,</w:t>
      </w:r>
      <w:r w:rsidRPr="00402AFC">
        <w:t xml:space="preserve"> </w:t>
      </w:r>
      <w:r w:rsidRPr="00402AFC">
        <w:rPr>
          <w:rFonts w:eastAsia="Arial Unicode MS" w:cs="Tahoma"/>
          <w:kern w:val="1"/>
          <w:lang w:eastAsia="hi-IN" w:bidi="hi-IN"/>
        </w:rPr>
        <w:t>42. panta pirmo daļu</w:t>
      </w:r>
      <w:r w:rsidRPr="00402AFC">
        <w:t xml:space="preserve"> un likuma “Par pašvaldību budžetiem” 30.pantu,</w:t>
      </w:r>
      <w:r w:rsidRPr="00402AFC">
        <w:rPr>
          <w:rFonts w:eastAsia="Calibri"/>
          <w:bCs/>
          <w:color w:val="000000"/>
        </w:rPr>
        <w:t xml:space="preserve"> </w:t>
      </w:r>
      <w:r w:rsidRPr="003A5EE8">
        <w:rPr>
          <w:b/>
          <w:bCs/>
        </w:rPr>
        <w:t>atklāti balsojot: PAR</w:t>
      </w:r>
      <w:r w:rsidRPr="003A5EE8">
        <w:t xml:space="preserve"> – </w:t>
      </w:r>
      <w:r>
        <w:t>10</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w:t>
      </w:r>
      <w:r>
        <w:t xml:space="preserve">balsojumā nepiedalās deputāts </w:t>
      </w:r>
      <w:r w:rsidRPr="00966353">
        <w:rPr>
          <w:rFonts w:eastAsia="Calibri"/>
          <w:szCs w:val="22"/>
          <w:lang w:eastAsia="en-US"/>
        </w:rPr>
        <w:t xml:space="preserve">Andris Garklāvs, </w:t>
      </w:r>
      <w:r w:rsidRPr="003A5EE8">
        <w:t>Limbažu novada dome</w:t>
      </w:r>
      <w:r w:rsidRPr="003A5EE8">
        <w:rPr>
          <w:b/>
          <w:bCs/>
        </w:rPr>
        <w:t xml:space="preserve"> NOLEMJ:</w:t>
      </w:r>
    </w:p>
    <w:p w14:paraId="005B02FF" w14:textId="3D666440" w:rsidR="00402AFC" w:rsidRPr="00402AFC" w:rsidRDefault="00402AFC" w:rsidP="00402AFC">
      <w:pPr>
        <w:ind w:firstLine="720"/>
        <w:jc w:val="both"/>
        <w:rPr>
          <w:rFonts w:eastAsia="Calibri"/>
          <w:color w:val="000000"/>
        </w:rPr>
      </w:pPr>
      <w:r w:rsidRPr="00402AFC">
        <w:rPr>
          <w:rFonts w:eastAsia="Calibri"/>
          <w:color w:val="000000"/>
        </w:rPr>
        <w:t xml:space="preserve"> </w:t>
      </w:r>
    </w:p>
    <w:p w14:paraId="3E8E8FE2" w14:textId="238FD899" w:rsidR="00402AFC" w:rsidRPr="00402AFC" w:rsidRDefault="00402AFC" w:rsidP="00B56B73">
      <w:pPr>
        <w:numPr>
          <w:ilvl w:val="0"/>
          <w:numId w:val="128"/>
        </w:numPr>
        <w:ind w:left="357" w:hanging="357"/>
        <w:jc w:val="both"/>
        <w:rPr>
          <w:lang w:eastAsia="en-US"/>
        </w:rPr>
      </w:pPr>
      <w:r w:rsidRPr="00402AFC">
        <w:rPr>
          <w:lang w:eastAsia="en-US"/>
        </w:rPr>
        <w:t xml:space="preserve">Atbalstīt biedrības “Kuivižu Jahtklubs” rīkotās sacensības “Salacgrīvas čempionāts burāšanā” ar  </w:t>
      </w:r>
      <w:r>
        <w:rPr>
          <w:lang w:eastAsia="en-US"/>
        </w:rPr>
        <w:t>2</w:t>
      </w:r>
      <w:r w:rsidRPr="00402AFC">
        <w:rPr>
          <w:lang w:eastAsia="en-US"/>
        </w:rPr>
        <w:t>000 euro (divi tūkstoši euro) saskaņā ar šī lēmuma pielikumu.</w:t>
      </w:r>
    </w:p>
    <w:p w14:paraId="7E32A11F" w14:textId="77777777" w:rsidR="00402AFC" w:rsidRPr="00402AFC" w:rsidRDefault="00402AFC" w:rsidP="00B56B73">
      <w:pPr>
        <w:numPr>
          <w:ilvl w:val="0"/>
          <w:numId w:val="128"/>
        </w:numPr>
        <w:ind w:left="357" w:hanging="357"/>
        <w:jc w:val="both"/>
        <w:rPr>
          <w:lang w:eastAsia="en-US"/>
        </w:rPr>
      </w:pPr>
      <w:r w:rsidRPr="00402AFC">
        <w:rPr>
          <w:lang w:eastAsia="en-US"/>
        </w:rPr>
        <w:t>Noteikt, ka biedrībai „Kuivižu jahtklubs” šī lēmuma 1.punkta ietvaros  ir pienākums popularizēt Limbažu novada vārdu, regulāri informēt Limbažu novada administrācijas Sabiedrisko attiecību nodaļu par biedrības aktivitātēm.</w:t>
      </w:r>
    </w:p>
    <w:p w14:paraId="775C308C" w14:textId="77777777" w:rsidR="00402AFC" w:rsidRPr="00402AFC" w:rsidRDefault="00402AFC" w:rsidP="00B56B73">
      <w:pPr>
        <w:numPr>
          <w:ilvl w:val="0"/>
          <w:numId w:val="128"/>
        </w:numPr>
        <w:ind w:left="357" w:hanging="357"/>
        <w:jc w:val="both"/>
        <w:rPr>
          <w:lang w:eastAsia="en-US"/>
        </w:rPr>
      </w:pPr>
      <w:r w:rsidRPr="00402AFC">
        <w:rPr>
          <w:lang w:eastAsia="en-US"/>
        </w:rPr>
        <w:t xml:space="preserve">Slēgt līgumu ar biedrību „Kuivižu jahtklubs” par finansējuma piešķiršanu un par finansējuma izlietojuma atskaites iesniegšanu. </w:t>
      </w:r>
    </w:p>
    <w:p w14:paraId="26BF68AA" w14:textId="77777777" w:rsidR="00402AFC" w:rsidRPr="00402AFC" w:rsidRDefault="00402AFC" w:rsidP="00B56B73">
      <w:pPr>
        <w:numPr>
          <w:ilvl w:val="0"/>
          <w:numId w:val="128"/>
        </w:numPr>
        <w:ind w:left="357" w:hanging="357"/>
        <w:jc w:val="both"/>
        <w:rPr>
          <w:lang w:eastAsia="en-US"/>
        </w:rPr>
      </w:pPr>
      <w:r w:rsidRPr="00402AFC">
        <w:rPr>
          <w:lang w:eastAsia="en-US"/>
        </w:rPr>
        <w:t>Līgumā iekļaut nosacījumu, ka finansējums sacensību “Salacgrīvas čempionāts burāšanā” rīkošanai, saskaņā ar šī lēmuma pielikuma Nr.1 nosacījumiem, tiek pārskaitīts, kad pasākums ir izsludināts un, ja atbilstoši normatīvo aktu nosacījumiem var organizēt šāda veida publiskus pasākumus.</w:t>
      </w:r>
    </w:p>
    <w:p w14:paraId="181F1AB3" w14:textId="77777777" w:rsidR="00402AFC" w:rsidRPr="00402AFC" w:rsidRDefault="00402AFC" w:rsidP="00B56B73">
      <w:pPr>
        <w:numPr>
          <w:ilvl w:val="0"/>
          <w:numId w:val="128"/>
        </w:numPr>
        <w:ind w:left="357" w:hanging="357"/>
        <w:jc w:val="both"/>
      </w:pPr>
      <w:r w:rsidRPr="00402AFC">
        <w:t xml:space="preserve">Atbildīgo par līguma slēgšanu noteikt </w:t>
      </w:r>
      <w:r w:rsidRPr="00402AFC">
        <w:rPr>
          <w:lang w:eastAsia="en-US"/>
        </w:rPr>
        <w:t xml:space="preserve">Limbažu novada administrācijas </w:t>
      </w:r>
      <w:r w:rsidRPr="00402AFC">
        <w:t xml:space="preserve">Juridisko nodaļu. </w:t>
      </w:r>
    </w:p>
    <w:p w14:paraId="7C500FCD" w14:textId="77777777" w:rsidR="00402AFC" w:rsidRPr="00402AFC" w:rsidRDefault="00402AFC" w:rsidP="00B56B73">
      <w:pPr>
        <w:numPr>
          <w:ilvl w:val="0"/>
          <w:numId w:val="128"/>
        </w:numPr>
        <w:ind w:left="357" w:hanging="357"/>
        <w:jc w:val="both"/>
      </w:pPr>
      <w:r w:rsidRPr="00402AFC">
        <w:rPr>
          <w:rFonts w:eastAsia="Calibri"/>
          <w:bCs/>
          <w:color w:val="000000"/>
        </w:rPr>
        <w:t xml:space="preserve">Kontroli par lēmuma izpildi uzdot </w:t>
      </w:r>
      <w:r w:rsidRPr="00402AFC">
        <w:t>Limbažu novada pašvaldības izpilddirektoram.</w:t>
      </w:r>
    </w:p>
    <w:p w14:paraId="5369F064" w14:textId="77777777" w:rsidR="00514416" w:rsidRDefault="00514416" w:rsidP="00520E73">
      <w:pPr>
        <w:autoSpaceDE w:val="0"/>
        <w:autoSpaceDN w:val="0"/>
        <w:adjustRightInd w:val="0"/>
        <w:jc w:val="both"/>
      </w:pPr>
    </w:p>
    <w:p w14:paraId="1F8EC5BA" w14:textId="77777777" w:rsidR="00514416" w:rsidRDefault="00514416" w:rsidP="00520E73">
      <w:pPr>
        <w:autoSpaceDE w:val="0"/>
        <w:autoSpaceDN w:val="0"/>
        <w:adjustRightInd w:val="0"/>
        <w:jc w:val="both"/>
      </w:pPr>
    </w:p>
    <w:p w14:paraId="1F490D83" w14:textId="03F02C32" w:rsidR="00514416" w:rsidRPr="00305503" w:rsidRDefault="00514416" w:rsidP="00514416">
      <w:pPr>
        <w:jc w:val="both"/>
        <w:rPr>
          <w:b/>
          <w:bCs/>
        </w:rPr>
      </w:pPr>
      <w:r w:rsidRPr="00305503">
        <w:rPr>
          <w:b/>
          <w:bCs/>
        </w:rPr>
        <w:lastRenderedPageBreak/>
        <w:t>Lēmums Nr.</w:t>
      </w:r>
      <w:r>
        <w:rPr>
          <w:b/>
          <w:bCs/>
        </w:rPr>
        <w:t>220</w:t>
      </w:r>
    </w:p>
    <w:p w14:paraId="50981183" w14:textId="2DAA346C" w:rsidR="00514416" w:rsidRPr="0022457E" w:rsidRDefault="00514416" w:rsidP="00514416">
      <w:pPr>
        <w:keepNext/>
        <w:jc w:val="center"/>
        <w:outlineLvl w:val="0"/>
        <w:rPr>
          <w:b/>
          <w:bCs/>
          <w:lang w:eastAsia="en-US"/>
        </w:rPr>
      </w:pPr>
      <w:r>
        <w:rPr>
          <w:b/>
          <w:bCs/>
          <w:lang w:eastAsia="en-US"/>
        </w:rPr>
        <w:t>116</w:t>
      </w:r>
      <w:r w:rsidRPr="0022457E">
        <w:rPr>
          <w:b/>
          <w:bCs/>
          <w:lang w:eastAsia="en-US"/>
        </w:rPr>
        <w:t>.§</w:t>
      </w:r>
    </w:p>
    <w:p w14:paraId="66612846" w14:textId="77777777" w:rsidR="00402AFC" w:rsidRPr="00402AFC" w:rsidRDefault="00402AFC" w:rsidP="00402AFC">
      <w:pPr>
        <w:pBdr>
          <w:bottom w:val="single" w:sz="4" w:space="1" w:color="auto"/>
        </w:pBdr>
        <w:jc w:val="both"/>
        <w:rPr>
          <w:b/>
          <w:color w:val="000000"/>
        </w:rPr>
      </w:pPr>
      <w:r w:rsidRPr="00402AFC">
        <w:rPr>
          <w:b/>
          <w:color w:val="000000"/>
        </w:rPr>
        <w:t>Par finansiālu atbalstu biedrības “Salacgrīvas ūdens sporta – atpūtas biedrība” rīkoto sacensību “Amber race swim run” organizēšanai</w:t>
      </w:r>
    </w:p>
    <w:p w14:paraId="3853040F" w14:textId="0962224D" w:rsidR="00402AFC" w:rsidRPr="00402AFC" w:rsidRDefault="00402AFC" w:rsidP="00402AFC">
      <w:pPr>
        <w:autoSpaceDE w:val="0"/>
        <w:autoSpaceDN w:val="0"/>
        <w:adjustRightInd w:val="0"/>
        <w:jc w:val="center"/>
      </w:pPr>
      <w:r w:rsidRPr="00402AFC">
        <w:rPr>
          <w:bCs/>
        </w:rPr>
        <w:t xml:space="preserve">Ziņo </w:t>
      </w:r>
      <w:r>
        <w:rPr>
          <w:bCs/>
        </w:rPr>
        <w:t>D. Straubergs, debatēs piedalās R. Tamane</w:t>
      </w:r>
      <w:r w:rsidR="000D15FF">
        <w:rPr>
          <w:bCs/>
        </w:rPr>
        <w:t>, M. Beļaunieks</w:t>
      </w:r>
    </w:p>
    <w:p w14:paraId="63CF8C3D" w14:textId="77777777" w:rsidR="00402AFC" w:rsidRPr="00402AFC" w:rsidRDefault="00402AFC" w:rsidP="00402AFC">
      <w:pPr>
        <w:autoSpaceDE w:val="0"/>
        <w:autoSpaceDN w:val="0"/>
        <w:adjustRightInd w:val="0"/>
        <w:jc w:val="center"/>
        <w:rPr>
          <w:bCs/>
        </w:rPr>
      </w:pPr>
    </w:p>
    <w:p w14:paraId="21DF3C2F" w14:textId="4D4E6624" w:rsidR="00402AFC" w:rsidRDefault="00402AFC" w:rsidP="00402AFC">
      <w:pPr>
        <w:ind w:firstLine="720"/>
        <w:jc w:val="both"/>
      </w:pPr>
      <w:r>
        <w:t>Dome ir iepazinusies ar sagatavoto lēmuma projektu:</w:t>
      </w:r>
    </w:p>
    <w:p w14:paraId="2C43E35E" w14:textId="68FFD11C" w:rsidR="00402AFC" w:rsidRPr="00402AFC" w:rsidRDefault="00402AFC" w:rsidP="00402AFC">
      <w:pPr>
        <w:ind w:firstLine="720"/>
        <w:jc w:val="both"/>
        <w:rPr>
          <w:b/>
          <w:bCs/>
        </w:rPr>
      </w:pPr>
      <w:r>
        <w:t>“</w:t>
      </w:r>
      <w:r w:rsidRPr="00402AFC">
        <w:t xml:space="preserve">Izskatījusi biedrības “Salacgrīvas ūdens sporta – atpūtas biedrība” valdes priekšsēdētāja </w:t>
      </w:r>
      <w:r w:rsidR="00D54DED">
        <w:t>(vārds, uzvārds)</w:t>
      </w:r>
      <w:r w:rsidR="00D54DED" w:rsidRPr="00402AFC">
        <w:t xml:space="preserve"> </w:t>
      </w:r>
      <w:r w:rsidRPr="00402AFC">
        <w:t xml:space="preserve">2021.gada 28.oktobra iesniegumu (reģ. Nr.3.16.2/375), par finansiālu atbalstu “Amber race swim run” organizēšanai, </w:t>
      </w:r>
      <w:r w:rsidRPr="00402AFC">
        <w:rPr>
          <w:szCs w:val="20"/>
        </w:rPr>
        <w:t xml:space="preserve">pamatojoties uz </w:t>
      </w:r>
      <w:r w:rsidRPr="00402AFC">
        <w:rPr>
          <w:color w:val="000000"/>
        </w:rPr>
        <w:t>likuma „Par pašvaldībām" 12.pantu un 15.panta pirmās daļas 6. punktu</w:t>
      </w:r>
      <w:r w:rsidRPr="00402AFC">
        <w:rPr>
          <w:bCs/>
          <w:color w:val="000000"/>
        </w:rPr>
        <w:t>,</w:t>
      </w:r>
      <w:r w:rsidRPr="00402AFC">
        <w:t xml:space="preserve"> </w:t>
      </w:r>
      <w:r w:rsidRPr="00402AFC">
        <w:rPr>
          <w:rFonts w:eastAsia="Arial Unicode MS" w:cs="Tahoma"/>
          <w:kern w:val="1"/>
          <w:lang w:eastAsia="hi-IN" w:bidi="hi-IN"/>
        </w:rPr>
        <w:t>42. panta pirmo daļu</w:t>
      </w:r>
      <w:r w:rsidRPr="00402AFC">
        <w:t xml:space="preserve"> un likuma “Par pašvaldību budžetiem” 30.pantu</w:t>
      </w:r>
      <w:r w:rsidRPr="00402AFC">
        <w:rPr>
          <w:rFonts w:eastAsia="Calibri"/>
          <w:bCs/>
          <w:color w:val="000000"/>
        </w:rPr>
        <w:t xml:space="preserve">, </w:t>
      </w:r>
      <w:r w:rsidRPr="00402AFC">
        <w:rPr>
          <w:rFonts w:cs="Tahoma"/>
          <w:b/>
          <w:kern w:val="1"/>
          <w:lang w:eastAsia="hi-IN" w:bidi="hi-IN"/>
        </w:rPr>
        <w:t>a</w:t>
      </w:r>
      <w:r w:rsidRPr="00402AFC">
        <w:rPr>
          <w:b/>
          <w:bCs/>
        </w:rPr>
        <w:t>tklāti balsojot: PAR</w:t>
      </w:r>
      <w:r w:rsidRPr="00402AFC">
        <w:t xml:space="preserve"> –__________________, </w:t>
      </w:r>
      <w:r w:rsidRPr="00402AFC">
        <w:rPr>
          <w:b/>
          <w:bCs/>
        </w:rPr>
        <w:t>PRET –</w:t>
      </w:r>
      <w:r w:rsidRPr="00402AFC">
        <w:t xml:space="preserve"> _________________, </w:t>
      </w:r>
      <w:r w:rsidRPr="00402AFC">
        <w:rPr>
          <w:b/>
          <w:bCs/>
        </w:rPr>
        <w:t>ATTURAS –</w:t>
      </w:r>
      <w:r w:rsidRPr="00402AFC">
        <w:t xml:space="preserve"> ________________, Limbažu novada dome</w:t>
      </w:r>
      <w:r w:rsidRPr="00402AFC">
        <w:rPr>
          <w:b/>
          <w:bCs/>
        </w:rPr>
        <w:t xml:space="preserve"> NOLEMJ:</w:t>
      </w:r>
    </w:p>
    <w:p w14:paraId="43765382" w14:textId="77777777" w:rsidR="00402AFC" w:rsidRPr="00402AFC" w:rsidRDefault="00402AFC" w:rsidP="00402AFC">
      <w:pPr>
        <w:ind w:firstLine="360"/>
        <w:jc w:val="both"/>
        <w:rPr>
          <w:rFonts w:eastAsia="Calibri"/>
          <w:color w:val="000000"/>
        </w:rPr>
      </w:pPr>
      <w:r w:rsidRPr="00402AFC">
        <w:rPr>
          <w:rFonts w:eastAsia="Calibri"/>
          <w:color w:val="000000"/>
        </w:rPr>
        <w:t xml:space="preserve"> </w:t>
      </w:r>
    </w:p>
    <w:p w14:paraId="2D6E6B35" w14:textId="77777777" w:rsidR="00402AFC" w:rsidRPr="00402AFC" w:rsidRDefault="00402AFC" w:rsidP="00B56B73">
      <w:pPr>
        <w:numPr>
          <w:ilvl w:val="0"/>
          <w:numId w:val="129"/>
        </w:numPr>
        <w:ind w:left="357" w:hanging="357"/>
        <w:jc w:val="both"/>
        <w:rPr>
          <w:lang w:eastAsia="en-US"/>
        </w:rPr>
      </w:pPr>
      <w:r w:rsidRPr="00402AFC">
        <w:rPr>
          <w:lang w:eastAsia="en-US"/>
        </w:rPr>
        <w:t>Atbalstīt biedrības “Salacgrīvas ūdens sporta – atpūtas biedrība” rīkotās sacensības “Amber race swim run” ar 9100 EUR (deviņi tūkstoši viens simts euro) saskaņā ar šī lēmuma pielikumu.</w:t>
      </w:r>
    </w:p>
    <w:p w14:paraId="0013A6F3" w14:textId="77777777" w:rsidR="00402AFC" w:rsidRPr="00402AFC" w:rsidRDefault="00402AFC" w:rsidP="00B56B73">
      <w:pPr>
        <w:numPr>
          <w:ilvl w:val="0"/>
          <w:numId w:val="129"/>
        </w:numPr>
        <w:ind w:left="357" w:hanging="357"/>
        <w:jc w:val="both"/>
        <w:rPr>
          <w:lang w:eastAsia="en-US"/>
        </w:rPr>
      </w:pPr>
      <w:r w:rsidRPr="00402AFC">
        <w:rPr>
          <w:lang w:eastAsia="en-US"/>
        </w:rPr>
        <w:t>Noteikt, ka biedrībai “Salacgrīvas ūdens sporta – atpūtas biedrība” ir pienākums, šī lēmuma 1.punkta ietvaros, popularizēt Limbažu novada vārdu, regulāri informēt Limbažu novada administrācijas Sabiedrisko attiecību nodaļu par biedrības aktivitātēm.</w:t>
      </w:r>
    </w:p>
    <w:p w14:paraId="0CF871D3" w14:textId="77777777" w:rsidR="00402AFC" w:rsidRPr="00402AFC" w:rsidRDefault="00402AFC" w:rsidP="00B56B73">
      <w:pPr>
        <w:numPr>
          <w:ilvl w:val="0"/>
          <w:numId w:val="129"/>
        </w:numPr>
        <w:ind w:left="357" w:hanging="357"/>
        <w:jc w:val="both"/>
        <w:rPr>
          <w:lang w:eastAsia="en-US"/>
        </w:rPr>
      </w:pPr>
      <w:r w:rsidRPr="00402AFC">
        <w:rPr>
          <w:lang w:eastAsia="en-US"/>
        </w:rPr>
        <w:t>Slēgt līgumu par minētā finansējuma piešķiršanu biedrībai “Salacgrīvas ūdens sporta – atpūtas biedrība” (reģ. Nr. 40008209298) un finansējuma izlietojuma atskaites iesniegšanu.</w:t>
      </w:r>
    </w:p>
    <w:p w14:paraId="32337250" w14:textId="77777777" w:rsidR="00402AFC" w:rsidRPr="00402AFC" w:rsidRDefault="00402AFC" w:rsidP="00B56B73">
      <w:pPr>
        <w:numPr>
          <w:ilvl w:val="0"/>
          <w:numId w:val="129"/>
        </w:numPr>
        <w:ind w:left="357" w:hanging="357"/>
        <w:jc w:val="both"/>
        <w:rPr>
          <w:lang w:eastAsia="en-US"/>
        </w:rPr>
      </w:pPr>
      <w:r w:rsidRPr="00402AFC">
        <w:rPr>
          <w:lang w:eastAsia="en-US"/>
        </w:rPr>
        <w:t xml:space="preserve">Līgumā iekļaut nosacījumu, ka finansējums sacensību ““Amber race swim run”” rīkošanai tiek pārskaitīts, kad pasākums ir izsludināts un, ja atbilstoši normatīvo aktu nosacījumiem var organizēt šāda veida publiskus pasākumus. </w:t>
      </w:r>
    </w:p>
    <w:p w14:paraId="7AB53335" w14:textId="77777777" w:rsidR="00402AFC" w:rsidRPr="00402AFC" w:rsidRDefault="00402AFC" w:rsidP="00B56B73">
      <w:pPr>
        <w:numPr>
          <w:ilvl w:val="0"/>
          <w:numId w:val="129"/>
        </w:numPr>
        <w:ind w:left="357" w:hanging="357"/>
        <w:jc w:val="both"/>
      </w:pPr>
      <w:r w:rsidRPr="00402AFC">
        <w:t xml:space="preserve">Atbildīgo par līguma slēgšanu noteikt </w:t>
      </w:r>
      <w:r w:rsidRPr="00402AFC">
        <w:rPr>
          <w:lang w:eastAsia="en-US"/>
        </w:rPr>
        <w:t>Limbažu novada administrācijas</w:t>
      </w:r>
      <w:r w:rsidRPr="00402AFC">
        <w:t xml:space="preserve"> Juridisko nodaļu. </w:t>
      </w:r>
    </w:p>
    <w:p w14:paraId="147A5F35" w14:textId="0F9B03EE" w:rsidR="00402AFC" w:rsidRPr="00402AFC" w:rsidRDefault="00402AFC" w:rsidP="00B56B73">
      <w:pPr>
        <w:numPr>
          <w:ilvl w:val="0"/>
          <w:numId w:val="129"/>
        </w:numPr>
        <w:ind w:left="357" w:hanging="357"/>
        <w:jc w:val="both"/>
      </w:pPr>
      <w:r w:rsidRPr="00402AFC">
        <w:rPr>
          <w:rFonts w:eastAsia="Calibri"/>
          <w:bCs/>
          <w:color w:val="000000"/>
        </w:rPr>
        <w:t xml:space="preserve">Kontroli par lēmuma izpildi uzdot </w:t>
      </w:r>
      <w:r w:rsidRPr="00402AFC">
        <w:t>Limbažu novada pašvaldības izpilddirektoram.</w:t>
      </w:r>
      <w:r>
        <w:t>”</w:t>
      </w:r>
    </w:p>
    <w:p w14:paraId="24FEB15B" w14:textId="0848E86E" w:rsidR="000D15FF" w:rsidRPr="003A5EE8" w:rsidRDefault="00402AFC" w:rsidP="000D15FF">
      <w:pPr>
        <w:ind w:firstLine="720"/>
        <w:jc w:val="both"/>
        <w:rPr>
          <w:b/>
          <w:bCs/>
        </w:rPr>
      </w:pPr>
      <w:r>
        <w:t xml:space="preserve">Deputāte R. Tamane izsaka priekšlikumu biedrības iesniegumu novirzīt uz biedrību konkursu līdz ar visu finansējumu, kas ir paredzēts. Iepazinusies ar deputātes R. Tamanes </w:t>
      </w:r>
      <w:r w:rsidR="000D15FF">
        <w:t>priekšlikumu,</w:t>
      </w:r>
      <w:r w:rsidR="000D15FF" w:rsidRPr="000D15FF">
        <w:rPr>
          <w:b/>
          <w:bCs/>
        </w:rPr>
        <w:t xml:space="preserve"> </w:t>
      </w:r>
      <w:r w:rsidR="000D15FF" w:rsidRPr="003A5EE8">
        <w:rPr>
          <w:b/>
          <w:bCs/>
        </w:rPr>
        <w:t>atklāti balsojot: PAR</w:t>
      </w:r>
      <w:r w:rsidR="000D15FF" w:rsidRPr="003A5EE8">
        <w:t xml:space="preserve"> – </w:t>
      </w:r>
      <w:r w:rsidR="000D15FF">
        <w:t>9</w:t>
      </w:r>
      <w:r w:rsidR="000D15FF" w:rsidRPr="003A5EE8">
        <w:t xml:space="preserve"> deputāti (</w:t>
      </w:r>
      <w:r w:rsidR="000D15FF">
        <w:rPr>
          <w:rFonts w:eastAsia="Calibri"/>
          <w:szCs w:val="22"/>
          <w:lang w:eastAsia="en-US"/>
        </w:rPr>
        <w:t>Jānis Bakmanis,</w:t>
      </w:r>
      <w:r w:rsidR="000D15FF" w:rsidRPr="00966353">
        <w:rPr>
          <w:rFonts w:eastAsia="Calibri"/>
          <w:szCs w:val="22"/>
          <w:lang w:eastAsia="en-US"/>
        </w:rPr>
        <w:t xml:space="preserve"> Māris Beļaunieks, Andris Garklāvs, </w:t>
      </w:r>
      <w:r w:rsidR="000D15FF">
        <w:rPr>
          <w:rFonts w:eastAsia="Calibri"/>
          <w:szCs w:val="22"/>
          <w:lang w:eastAsia="en-US"/>
        </w:rPr>
        <w:t>Dāvis Melnalksnis,</w:t>
      </w:r>
      <w:r w:rsidR="000D15FF" w:rsidRPr="00966353">
        <w:rPr>
          <w:rFonts w:eastAsia="Calibri"/>
          <w:szCs w:val="22"/>
          <w:lang w:eastAsia="en-US"/>
        </w:rPr>
        <w:t xml:space="preserve"> </w:t>
      </w:r>
      <w:r w:rsidR="000D15FF">
        <w:rPr>
          <w:rFonts w:eastAsia="Calibri"/>
          <w:szCs w:val="22"/>
          <w:lang w:eastAsia="en-US"/>
        </w:rPr>
        <w:t>Arvīds Ozols</w:t>
      </w:r>
      <w:r w:rsidR="000D15FF" w:rsidRPr="00966353">
        <w:rPr>
          <w:rFonts w:eastAsia="Calibri"/>
          <w:szCs w:val="22"/>
          <w:lang w:eastAsia="en-US"/>
        </w:rPr>
        <w:t xml:space="preserve">, </w:t>
      </w:r>
      <w:r w:rsidR="000D15FF">
        <w:rPr>
          <w:rFonts w:eastAsia="Calibri"/>
          <w:szCs w:val="22"/>
          <w:lang w:eastAsia="en-US"/>
        </w:rPr>
        <w:t xml:space="preserve">Rūdolfs Pelēkais, </w:t>
      </w:r>
      <w:r w:rsidR="000D15FF" w:rsidRPr="00966353">
        <w:rPr>
          <w:rFonts w:eastAsia="Calibri"/>
          <w:szCs w:val="22"/>
          <w:lang w:eastAsia="en-US"/>
        </w:rPr>
        <w:t xml:space="preserve">Ziedonis Rubezis, </w:t>
      </w:r>
      <w:r w:rsidR="000D15FF">
        <w:rPr>
          <w:rFonts w:eastAsia="Calibri"/>
          <w:szCs w:val="22"/>
          <w:lang w:eastAsia="en-US"/>
        </w:rPr>
        <w:t>Dagnis Straubergs</w:t>
      </w:r>
      <w:r w:rsidR="000D15FF" w:rsidRPr="00966353">
        <w:rPr>
          <w:rFonts w:eastAsia="Calibri"/>
          <w:szCs w:val="22"/>
          <w:lang w:eastAsia="en-US"/>
        </w:rPr>
        <w:t xml:space="preserve">, </w:t>
      </w:r>
      <w:r w:rsidR="000D15FF">
        <w:rPr>
          <w:rFonts w:eastAsia="Calibri"/>
          <w:szCs w:val="22"/>
          <w:lang w:eastAsia="en-US"/>
        </w:rPr>
        <w:t>Regīna Tamane</w:t>
      </w:r>
      <w:r w:rsidR="000D15FF" w:rsidRPr="003A5EE8">
        <w:rPr>
          <w:rFonts w:eastAsia="Calibri"/>
          <w:szCs w:val="22"/>
          <w:lang w:eastAsia="en-US"/>
        </w:rPr>
        <w:t>)</w:t>
      </w:r>
      <w:r w:rsidR="000D15FF" w:rsidRPr="003A5EE8">
        <w:t xml:space="preserve">, </w:t>
      </w:r>
      <w:r w:rsidR="000D15FF" w:rsidRPr="003A5EE8">
        <w:rPr>
          <w:b/>
          <w:bCs/>
        </w:rPr>
        <w:t>PRET –</w:t>
      </w:r>
      <w:r w:rsidR="000D15FF" w:rsidRPr="003A5EE8">
        <w:t xml:space="preserve"> </w:t>
      </w:r>
      <w:r w:rsidR="000D15FF">
        <w:t>nav,</w:t>
      </w:r>
      <w:r w:rsidR="000D15FF" w:rsidRPr="003A5EE8">
        <w:t xml:space="preserve"> </w:t>
      </w:r>
      <w:r w:rsidR="000D15FF" w:rsidRPr="003A5EE8">
        <w:rPr>
          <w:b/>
          <w:bCs/>
        </w:rPr>
        <w:t>ATTURAS –</w:t>
      </w:r>
      <w:r w:rsidR="000D15FF" w:rsidRPr="003A5EE8">
        <w:t xml:space="preserve"> </w:t>
      </w:r>
      <w:r w:rsidR="000D15FF">
        <w:t>2 deputāti (Edžus Arums,</w:t>
      </w:r>
      <w:r w:rsidR="000D15FF" w:rsidRPr="000D15FF">
        <w:rPr>
          <w:rFonts w:eastAsia="Calibri"/>
          <w:szCs w:val="22"/>
          <w:lang w:eastAsia="en-US"/>
        </w:rPr>
        <w:t xml:space="preserve"> </w:t>
      </w:r>
      <w:r w:rsidR="000D15FF">
        <w:rPr>
          <w:rFonts w:eastAsia="Calibri"/>
          <w:szCs w:val="22"/>
          <w:lang w:eastAsia="en-US"/>
        </w:rPr>
        <w:t>Lija Jokste)</w:t>
      </w:r>
      <w:r w:rsidR="000D15FF" w:rsidRPr="003A5EE8">
        <w:t>, Limbažu novada dome</w:t>
      </w:r>
      <w:r w:rsidR="000D15FF" w:rsidRPr="003A5EE8">
        <w:rPr>
          <w:b/>
          <w:bCs/>
        </w:rPr>
        <w:t xml:space="preserve"> NOLEMJ:</w:t>
      </w:r>
    </w:p>
    <w:p w14:paraId="43443667" w14:textId="3204CB9D" w:rsidR="00514416" w:rsidRDefault="00514416" w:rsidP="000D15FF">
      <w:pPr>
        <w:autoSpaceDE w:val="0"/>
        <w:autoSpaceDN w:val="0"/>
        <w:adjustRightInd w:val="0"/>
        <w:ind w:firstLine="720"/>
        <w:jc w:val="both"/>
      </w:pPr>
    </w:p>
    <w:p w14:paraId="2AE7F259" w14:textId="40038DCB" w:rsidR="00514416" w:rsidRDefault="000D15FF" w:rsidP="00520E73">
      <w:pPr>
        <w:autoSpaceDE w:val="0"/>
        <w:autoSpaceDN w:val="0"/>
        <w:adjustRightInd w:val="0"/>
        <w:jc w:val="both"/>
      </w:pPr>
      <w:r>
        <w:t>biedrības iesniegumu novirzīt uz biedrību konkursu.</w:t>
      </w:r>
    </w:p>
    <w:p w14:paraId="69A875C3" w14:textId="77777777" w:rsidR="000D15FF" w:rsidRDefault="000D15FF" w:rsidP="00520E73">
      <w:pPr>
        <w:autoSpaceDE w:val="0"/>
        <w:autoSpaceDN w:val="0"/>
        <w:adjustRightInd w:val="0"/>
        <w:jc w:val="both"/>
      </w:pPr>
    </w:p>
    <w:p w14:paraId="44539097" w14:textId="77777777" w:rsidR="000D15FF" w:rsidRDefault="000D15FF" w:rsidP="000D15FF">
      <w:pPr>
        <w:autoSpaceDE w:val="0"/>
        <w:autoSpaceDN w:val="0"/>
        <w:adjustRightInd w:val="0"/>
        <w:jc w:val="both"/>
      </w:pPr>
      <w:r>
        <w:t>Deputāti izdara tehnisku balsojumu dokumentu vadības sistēmā “Namejs”, lai varētu turpināt izskatīt sēdes nākamo jautājumu.</w:t>
      </w:r>
    </w:p>
    <w:p w14:paraId="5FA5E49A" w14:textId="77777777" w:rsidR="000D15FF" w:rsidRDefault="000D15FF" w:rsidP="00520E73">
      <w:pPr>
        <w:autoSpaceDE w:val="0"/>
        <w:autoSpaceDN w:val="0"/>
        <w:adjustRightInd w:val="0"/>
        <w:jc w:val="both"/>
      </w:pPr>
    </w:p>
    <w:p w14:paraId="7FA8B7C2" w14:textId="45417D6E" w:rsidR="000D15FF" w:rsidRPr="00305503" w:rsidRDefault="000D15FF" w:rsidP="000D15FF">
      <w:pPr>
        <w:jc w:val="both"/>
        <w:rPr>
          <w:b/>
          <w:bCs/>
        </w:rPr>
      </w:pPr>
      <w:r w:rsidRPr="00305503">
        <w:rPr>
          <w:b/>
          <w:bCs/>
        </w:rPr>
        <w:t>Lēmums Nr.</w:t>
      </w:r>
      <w:r>
        <w:rPr>
          <w:b/>
          <w:bCs/>
        </w:rPr>
        <w:t>221</w:t>
      </w:r>
    </w:p>
    <w:p w14:paraId="069E952D" w14:textId="49A76CDB" w:rsidR="000D15FF" w:rsidRPr="0022457E" w:rsidRDefault="000D15FF" w:rsidP="000D15FF">
      <w:pPr>
        <w:keepNext/>
        <w:jc w:val="center"/>
        <w:outlineLvl w:val="0"/>
        <w:rPr>
          <w:b/>
          <w:bCs/>
          <w:lang w:eastAsia="en-US"/>
        </w:rPr>
      </w:pPr>
      <w:r>
        <w:rPr>
          <w:b/>
          <w:bCs/>
          <w:lang w:eastAsia="en-US"/>
        </w:rPr>
        <w:t>117</w:t>
      </w:r>
      <w:r w:rsidRPr="0022457E">
        <w:rPr>
          <w:b/>
          <w:bCs/>
          <w:lang w:eastAsia="en-US"/>
        </w:rPr>
        <w:t>.§</w:t>
      </w:r>
    </w:p>
    <w:p w14:paraId="110A7318" w14:textId="77777777" w:rsidR="00E40EC2" w:rsidRPr="00E40EC2" w:rsidRDefault="00E40EC2" w:rsidP="00E40EC2">
      <w:pPr>
        <w:pBdr>
          <w:bottom w:val="single" w:sz="4" w:space="1" w:color="auto"/>
        </w:pBdr>
        <w:jc w:val="both"/>
        <w:rPr>
          <w:b/>
          <w:color w:val="000000"/>
        </w:rPr>
      </w:pPr>
      <w:r w:rsidRPr="00E40EC2">
        <w:rPr>
          <w:b/>
          <w:color w:val="000000"/>
        </w:rPr>
        <w:t>Par finansiālu atbalstu motokrosa sacensībām “Latvijas Nacionālais Kauss” un „Ainažu Kauss – 2022”</w:t>
      </w:r>
    </w:p>
    <w:p w14:paraId="58EE209B" w14:textId="659CBE7E" w:rsidR="00E40EC2" w:rsidRPr="00E40EC2" w:rsidRDefault="00E40EC2" w:rsidP="00E40EC2">
      <w:pPr>
        <w:autoSpaceDE w:val="0"/>
        <w:autoSpaceDN w:val="0"/>
        <w:adjustRightInd w:val="0"/>
        <w:jc w:val="center"/>
      </w:pPr>
      <w:r w:rsidRPr="00E40EC2">
        <w:rPr>
          <w:bCs/>
        </w:rPr>
        <w:t xml:space="preserve">Ziņo </w:t>
      </w:r>
      <w:r>
        <w:rPr>
          <w:bCs/>
        </w:rPr>
        <w:t>D. Straubergs, debatēs piedalās J. Bakmanis, A. Ozols</w:t>
      </w:r>
    </w:p>
    <w:p w14:paraId="4265BFB0" w14:textId="77777777" w:rsidR="00E40EC2" w:rsidRPr="00E40EC2" w:rsidRDefault="00E40EC2" w:rsidP="00E40EC2">
      <w:pPr>
        <w:autoSpaceDE w:val="0"/>
        <w:autoSpaceDN w:val="0"/>
        <w:adjustRightInd w:val="0"/>
        <w:jc w:val="center"/>
        <w:rPr>
          <w:bCs/>
        </w:rPr>
      </w:pPr>
    </w:p>
    <w:p w14:paraId="67163BE7" w14:textId="77777777" w:rsidR="00E40EC2" w:rsidRDefault="00E40EC2" w:rsidP="00E40EC2">
      <w:pPr>
        <w:ind w:firstLine="720"/>
        <w:jc w:val="both"/>
      </w:pPr>
      <w:r>
        <w:t>Dome ir iepazinusies ar sagatavoto lēmuma projektu:</w:t>
      </w:r>
    </w:p>
    <w:p w14:paraId="5477938F" w14:textId="142D8908" w:rsidR="00E40EC2" w:rsidRPr="00E40EC2" w:rsidRDefault="00E40EC2" w:rsidP="00E40EC2">
      <w:pPr>
        <w:ind w:firstLine="720"/>
        <w:jc w:val="both"/>
        <w:rPr>
          <w:b/>
          <w:bCs/>
        </w:rPr>
      </w:pPr>
      <w:r>
        <w:t>“</w:t>
      </w:r>
      <w:r w:rsidRPr="00E40EC2">
        <w:t xml:space="preserve">Izskatījusi biedrības „Cepļi – Moto” (reģ. Nr.40008276763) valdes priekšsēdētāja </w:t>
      </w:r>
      <w:r w:rsidR="00D54DED">
        <w:t>(v</w:t>
      </w:r>
      <w:r w:rsidR="00D54DED">
        <w:t>.</w:t>
      </w:r>
      <w:r w:rsidR="00D54DED">
        <w:t xml:space="preserve"> uzvārds)</w:t>
      </w:r>
      <w:r w:rsidR="00D54DED" w:rsidRPr="00402AFC">
        <w:t xml:space="preserve"> </w:t>
      </w:r>
      <w:r w:rsidRPr="00E40EC2">
        <w:t xml:space="preserve">2021.gada 26.oktobra iesniegumu (reģ. Nr.3.16.2/368) par finansiālu atbalstu motokrosa sacensībām “Latvijas Nacionālais Kauss” un „Ainažu Kauss - 2022”, </w:t>
      </w:r>
      <w:r w:rsidRPr="00E40EC2">
        <w:rPr>
          <w:szCs w:val="20"/>
        </w:rPr>
        <w:t xml:space="preserve">pamatojoties uz </w:t>
      </w:r>
      <w:r w:rsidRPr="00E40EC2">
        <w:rPr>
          <w:color w:val="000000"/>
        </w:rPr>
        <w:t>likuma „Par pašvaldībām” 12.pantu un 15.panta pirmās daļas 6. punktu</w:t>
      </w:r>
      <w:r w:rsidRPr="00E40EC2">
        <w:rPr>
          <w:bCs/>
          <w:color w:val="000000"/>
        </w:rPr>
        <w:t>,</w:t>
      </w:r>
      <w:r w:rsidRPr="00E40EC2">
        <w:t xml:space="preserve"> </w:t>
      </w:r>
      <w:r w:rsidRPr="00E40EC2">
        <w:rPr>
          <w:rFonts w:eastAsia="Arial Unicode MS" w:cs="Tahoma"/>
          <w:kern w:val="1"/>
          <w:lang w:eastAsia="hi-IN" w:bidi="hi-IN"/>
        </w:rPr>
        <w:t>42. panta pirmo daļu</w:t>
      </w:r>
      <w:r w:rsidRPr="00E40EC2">
        <w:t xml:space="preserve"> un likuma “Par pašvaldību budžetiem” 30.pantu</w:t>
      </w:r>
      <w:r w:rsidRPr="00E40EC2">
        <w:rPr>
          <w:rFonts w:eastAsia="Calibri"/>
          <w:bCs/>
          <w:color w:val="000000"/>
        </w:rPr>
        <w:t xml:space="preserve">, </w:t>
      </w:r>
      <w:r w:rsidRPr="00E40EC2">
        <w:rPr>
          <w:rFonts w:cs="Tahoma"/>
          <w:b/>
          <w:kern w:val="1"/>
          <w:lang w:eastAsia="hi-IN" w:bidi="hi-IN"/>
        </w:rPr>
        <w:t>a</w:t>
      </w:r>
      <w:r w:rsidRPr="00E40EC2">
        <w:rPr>
          <w:b/>
          <w:bCs/>
        </w:rPr>
        <w:t>tklāti balsojot: PAR</w:t>
      </w:r>
      <w:r w:rsidRPr="00E40EC2">
        <w:t xml:space="preserve"> –__________________, </w:t>
      </w:r>
      <w:r w:rsidRPr="00E40EC2">
        <w:rPr>
          <w:b/>
          <w:bCs/>
        </w:rPr>
        <w:t>PRET –</w:t>
      </w:r>
      <w:r w:rsidRPr="00E40EC2">
        <w:t xml:space="preserve"> _________________, </w:t>
      </w:r>
      <w:r w:rsidRPr="00E40EC2">
        <w:rPr>
          <w:b/>
          <w:bCs/>
        </w:rPr>
        <w:t>ATTURAS –</w:t>
      </w:r>
      <w:r w:rsidRPr="00E40EC2">
        <w:t xml:space="preserve"> ________________, Limbažu novada dome</w:t>
      </w:r>
      <w:r w:rsidRPr="00E40EC2">
        <w:rPr>
          <w:b/>
          <w:bCs/>
        </w:rPr>
        <w:t xml:space="preserve"> NOLEMJ:</w:t>
      </w:r>
    </w:p>
    <w:p w14:paraId="0A64BFE0" w14:textId="77777777" w:rsidR="00E40EC2" w:rsidRPr="00E40EC2" w:rsidRDefault="00E40EC2" w:rsidP="00E40EC2">
      <w:pPr>
        <w:autoSpaceDE w:val="0"/>
        <w:autoSpaceDN w:val="0"/>
        <w:adjustRightInd w:val="0"/>
        <w:rPr>
          <w:rFonts w:eastAsia="Calibri"/>
          <w:color w:val="000000"/>
        </w:rPr>
      </w:pPr>
      <w:r w:rsidRPr="00E40EC2">
        <w:rPr>
          <w:rFonts w:eastAsia="Calibri"/>
          <w:color w:val="000000"/>
        </w:rPr>
        <w:t xml:space="preserve"> </w:t>
      </w:r>
    </w:p>
    <w:p w14:paraId="5621AF91" w14:textId="77777777" w:rsidR="00E40EC2" w:rsidRPr="00E40EC2" w:rsidRDefault="00E40EC2" w:rsidP="00B56B73">
      <w:pPr>
        <w:numPr>
          <w:ilvl w:val="0"/>
          <w:numId w:val="130"/>
        </w:numPr>
        <w:ind w:left="357" w:hanging="357"/>
        <w:jc w:val="both"/>
        <w:rPr>
          <w:lang w:eastAsia="en-US"/>
        </w:rPr>
      </w:pPr>
      <w:r w:rsidRPr="00E40EC2">
        <w:rPr>
          <w:lang w:eastAsia="en-US"/>
        </w:rPr>
        <w:lastRenderedPageBreak/>
        <w:t xml:space="preserve">Piešķirt motokrosa sacensībām “Latvijas Nacionālais Kauss” un  „Ainažu kauss -2022” finansiālu atbalstu 6060 euro (seši tūkstoši sešdesmit euro) saskaņā ar šī lēmuma pielikumu. </w:t>
      </w:r>
    </w:p>
    <w:p w14:paraId="65593A8B" w14:textId="77777777" w:rsidR="00E40EC2" w:rsidRPr="00E40EC2" w:rsidRDefault="00E40EC2" w:rsidP="00B56B73">
      <w:pPr>
        <w:numPr>
          <w:ilvl w:val="0"/>
          <w:numId w:val="130"/>
        </w:numPr>
        <w:ind w:left="357" w:hanging="357"/>
        <w:jc w:val="both"/>
        <w:rPr>
          <w:lang w:eastAsia="en-US"/>
        </w:rPr>
      </w:pPr>
      <w:r w:rsidRPr="00E40EC2">
        <w:rPr>
          <w:lang w:eastAsia="en-US"/>
        </w:rPr>
        <w:t xml:space="preserve">Šī lēmuma 1.punktā norādīto finansējumu piešķirt pēc tam, kad </w:t>
      </w:r>
      <w:r w:rsidRPr="00E40EC2">
        <w:t xml:space="preserve">biedrība „Cepļi – Moto” atbilstoši Limbažu novada pašvaldības domes 2022.gada 27.janvāra lēmumam Nr.77 “Par biedrībai “Cepļi – Moto” piešķirtā finansējuma atmaksas kārtību” </w:t>
      </w:r>
      <w:r w:rsidRPr="00E40EC2">
        <w:rPr>
          <w:bCs/>
          <w:lang w:eastAsia="en-US"/>
        </w:rPr>
        <w:t>(protokols Nr.1, 79.§) ir nokārtojusi finansiālās saistības pret Limbažu novada pašvaldību</w:t>
      </w:r>
      <w:r w:rsidRPr="00E40EC2">
        <w:rPr>
          <w:lang w:eastAsia="en-US"/>
        </w:rPr>
        <w:t>.</w:t>
      </w:r>
    </w:p>
    <w:p w14:paraId="2B27E3C7" w14:textId="77777777" w:rsidR="00E40EC2" w:rsidRPr="00E40EC2" w:rsidRDefault="00E40EC2" w:rsidP="00B56B73">
      <w:pPr>
        <w:numPr>
          <w:ilvl w:val="0"/>
          <w:numId w:val="130"/>
        </w:numPr>
        <w:ind w:left="357" w:hanging="357"/>
        <w:jc w:val="both"/>
        <w:rPr>
          <w:lang w:eastAsia="en-US"/>
        </w:rPr>
      </w:pPr>
      <w:r w:rsidRPr="00E40EC2">
        <w:rPr>
          <w:lang w:eastAsia="en-US"/>
        </w:rPr>
        <w:t>Noteikt, ka biedrībai „Cepļi - Moto” ir pienākums, šī lēmuma 1.punkta ietvaros, popularizēt Limbažu novada vārdu, informēt Limbažu novada administrācijas Sabiedrisko attiecību nodaļu par sacensībām, novada sportistu dalību tajās un sasniegtajiem rezultātiem.</w:t>
      </w:r>
    </w:p>
    <w:p w14:paraId="345A17BE" w14:textId="77777777" w:rsidR="00E40EC2" w:rsidRPr="00E40EC2" w:rsidRDefault="00E40EC2" w:rsidP="00B56B73">
      <w:pPr>
        <w:numPr>
          <w:ilvl w:val="0"/>
          <w:numId w:val="130"/>
        </w:numPr>
        <w:ind w:left="357" w:hanging="357"/>
        <w:jc w:val="both"/>
        <w:rPr>
          <w:lang w:eastAsia="en-US"/>
        </w:rPr>
      </w:pPr>
      <w:r w:rsidRPr="00E40EC2">
        <w:rPr>
          <w:lang w:eastAsia="en-US"/>
        </w:rPr>
        <w:t>Slēgt līgumu ar biedrību „Cepļi - Moto” par finansējuma piešķiršanu un finansējuma izlietojuma atskaites iesniegšanu.</w:t>
      </w:r>
    </w:p>
    <w:p w14:paraId="7F4DB4AD" w14:textId="77777777" w:rsidR="00E40EC2" w:rsidRPr="00E40EC2" w:rsidRDefault="00E40EC2" w:rsidP="00B56B73">
      <w:pPr>
        <w:numPr>
          <w:ilvl w:val="0"/>
          <w:numId w:val="130"/>
        </w:numPr>
        <w:ind w:left="357" w:hanging="357"/>
        <w:jc w:val="both"/>
        <w:rPr>
          <w:lang w:eastAsia="en-US"/>
        </w:rPr>
      </w:pPr>
      <w:r w:rsidRPr="00E40EC2">
        <w:rPr>
          <w:lang w:eastAsia="en-US"/>
        </w:rPr>
        <w:t>Līgumā iekļaut nosacījumu, ka finansējums motokrosa sacensībām “Latvijas Nacionālais Kauss” un „Ainažu kauss - 2022” rīkošanai, saskaņā ar šī lēmuma pielikuma nosacījumiem, tiek pārskaitīts, kad pasākums ir izsludināts un, ja atbilstoši normatīvo aktu nosacījumiem var organizēt šāda veida publiskus pasākumus.</w:t>
      </w:r>
    </w:p>
    <w:p w14:paraId="63195D30" w14:textId="77777777" w:rsidR="00E40EC2" w:rsidRPr="00E40EC2" w:rsidRDefault="00E40EC2" w:rsidP="00B56B73">
      <w:pPr>
        <w:numPr>
          <w:ilvl w:val="0"/>
          <w:numId w:val="130"/>
        </w:numPr>
        <w:ind w:left="357" w:hanging="357"/>
        <w:jc w:val="both"/>
      </w:pPr>
      <w:r w:rsidRPr="00E40EC2">
        <w:t xml:space="preserve">Atbildīgo par līguma slēgšanu noteikt </w:t>
      </w:r>
      <w:r w:rsidRPr="00E40EC2">
        <w:rPr>
          <w:lang w:eastAsia="en-US"/>
        </w:rPr>
        <w:t xml:space="preserve">Limbažu novada administrācijas </w:t>
      </w:r>
      <w:r w:rsidRPr="00E40EC2">
        <w:t>Juridisko nodaļu.</w:t>
      </w:r>
    </w:p>
    <w:p w14:paraId="5F18DC84" w14:textId="0C297781" w:rsidR="00E40EC2" w:rsidRPr="00E40EC2" w:rsidRDefault="00E40EC2" w:rsidP="00B56B73">
      <w:pPr>
        <w:numPr>
          <w:ilvl w:val="0"/>
          <w:numId w:val="130"/>
        </w:numPr>
        <w:ind w:left="357" w:hanging="357"/>
        <w:jc w:val="both"/>
      </w:pPr>
      <w:r w:rsidRPr="00E40EC2">
        <w:rPr>
          <w:rFonts w:eastAsia="Calibri"/>
          <w:bCs/>
          <w:color w:val="000000"/>
        </w:rPr>
        <w:t xml:space="preserve">Kontroli par lēmuma izpildi uzdot </w:t>
      </w:r>
      <w:r w:rsidRPr="00E40EC2">
        <w:t>Limbažu novada pašvaldības izpilddirektoram.</w:t>
      </w:r>
      <w:r>
        <w:t>”</w:t>
      </w:r>
    </w:p>
    <w:p w14:paraId="259304BA" w14:textId="314EE308" w:rsidR="00E40EC2" w:rsidRPr="003A5EE8" w:rsidRDefault="00E40EC2" w:rsidP="00E40EC2">
      <w:pPr>
        <w:ind w:firstLine="720"/>
        <w:jc w:val="both"/>
        <w:rPr>
          <w:b/>
          <w:bCs/>
        </w:rPr>
      </w:pPr>
      <w:r>
        <w:t>Deputāts J. Bakmanis izsaka priekšlikumu biedrības iesniegumu novirzīt uz biedrību konkursu. Iepazinusies ar deputāta J. Bakmaņa priekšlikumu,</w:t>
      </w:r>
      <w:r w:rsidRPr="000D15FF">
        <w:rPr>
          <w:b/>
          <w:bCs/>
        </w:rPr>
        <w:t xml:space="preserve"> </w:t>
      </w:r>
      <w:r w:rsidRPr="003A5EE8">
        <w:rPr>
          <w:b/>
          <w:bCs/>
        </w:rPr>
        <w:t>atklāti balsojot: PAR</w:t>
      </w:r>
      <w:r w:rsidRPr="003A5EE8">
        <w:t xml:space="preserve"> – </w:t>
      </w:r>
      <w:r>
        <w:t>11</w:t>
      </w:r>
      <w:r w:rsidRPr="003A5EE8">
        <w:t xml:space="preserve"> deputāti (</w:t>
      </w:r>
      <w:r>
        <w:t>Edžus Arums,</w:t>
      </w:r>
      <w:r w:rsidRPr="000D15FF">
        <w:rPr>
          <w:rFonts w:eastAsia="Calibri"/>
          <w:szCs w:val="22"/>
          <w:lang w:eastAsia="en-US"/>
        </w:rPr>
        <w:t xml:space="preserve">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 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w:t>
      </w:r>
      <w:r>
        <w:t>nav,</w:t>
      </w:r>
      <w:r w:rsidRPr="003A5EE8">
        <w:t xml:space="preserve"> Limbažu novada dome</w:t>
      </w:r>
      <w:r w:rsidRPr="003A5EE8">
        <w:rPr>
          <w:b/>
          <w:bCs/>
        </w:rPr>
        <w:t xml:space="preserve"> NOLEMJ:</w:t>
      </w:r>
    </w:p>
    <w:p w14:paraId="14291955" w14:textId="77777777" w:rsidR="00E40EC2" w:rsidRDefault="00E40EC2" w:rsidP="00E40EC2">
      <w:pPr>
        <w:autoSpaceDE w:val="0"/>
        <w:autoSpaceDN w:val="0"/>
        <w:adjustRightInd w:val="0"/>
        <w:ind w:firstLine="720"/>
        <w:jc w:val="both"/>
      </w:pPr>
    </w:p>
    <w:p w14:paraId="07BD897B" w14:textId="77777777" w:rsidR="00E40EC2" w:rsidRDefault="00E40EC2" w:rsidP="00E40EC2">
      <w:pPr>
        <w:autoSpaceDE w:val="0"/>
        <w:autoSpaceDN w:val="0"/>
        <w:adjustRightInd w:val="0"/>
        <w:jc w:val="both"/>
      </w:pPr>
      <w:r>
        <w:t>biedrības iesniegumu novirzīt uz biedrību konkursu.</w:t>
      </w:r>
    </w:p>
    <w:p w14:paraId="0D4FDE9F" w14:textId="77777777" w:rsidR="00E40EC2" w:rsidRDefault="00E40EC2" w:rsidP="00E40EC2">
      <w:pPr>
        <w:autoSpaceDE w:val="0"/>
        <w:autoSpaceDN w:val="0"/>
        <w:adjustRightInd w:val="0"/>
        <w:jc w:val="both"/>
      </w:pPr>
    </w:p>
    <w:p w14:paraId="4C1C304F" w14:textId="77777777" w:rsidR="00E40EC2" w:rsidRDefault="00E40EC2" w:rsidP="00E40EC2">
      <w:pPr>
        <w:autoSpaceDE w:val="0"/>
        <w:autoSpaceDN w:val="0"/>
        <w:adjustRightInd w:val="0"/>
        <w:jc w:val="both"/>
      </w:pPr>
      <w:r>
        <w:t>Deputāti izdara tehnisku balsojumu dokumentu vadības sistēmā “Namejs”, lai varētu turpināt izskatīt sēdes nākamo jautājumu.</w:t>
      </w:r>
    </w:p>
    <w:p w14:paraId="70762987" w14:textId="77777777" w:rsidR="00E40EC2" w:rsidRDefault="00E40EC2" w:rsidP="00E40EC2">
      <w:pPr>
        <w:autoSpaceDE w:val="0"/>
        <w:autoSpaceDN w:val="0"/>
        <w:adjustRightInd w:val="0"/>
        <w:jc w:val="both"/>
      </w:pPr>
    </w:p>
    <w:p w14:paraId="7A3FE107" w14:textId="77777777" w:rsidR="000D15FF" w:rsidRDefault="000D15FF" w:rsidP="00520E73">
      <w:pPr>
        <w:autoSpaceDE w:val="0"/>
        <w:autoSpaceDN w:val="0"/>
        <w:adjustRightInd w:val="0"/>
        <w:jc w:val="both"/>
      </w:pPr>
    </w:p>
    <w:p w14:paraId="1BDFE5E4" w14:textId="0455FD57" w:rsidR="00E40EC2" w:rsidRPr="00305503" w:rsidRDefault="00E40EC2" w:rsidP="00E40EC2">
      <w:pPr>
        <w:jc w:val="both"/>
        <w:rPr>
          <w:b/>
          <w:bCs/>
        </w:rPr>
      </w:pPr>
      <w:r w:rsidRPr="00305503">
        <w:rPr>
          <w:b/>
          <w:bCs/>
        </w:rPr>
        <w:t>Lēmums Nr.</w:t>
      </w:r>
      <w:r>
        <w:rPr>
          <w:b/>
          <w:bCs/>
        </w:rPr>
        <w:t>222</w:t>
      </w:r>
    </w:p>
    <w:p w14:paraId="77831B97" w14:textId="69D5DB8B" w:rsidR="00E40EC2" w:rsidRPr="0022457E" w:rsidRDefault="00E40EC2" w:rsidP="00E40EC2">
      <w:pPr>
        <w:keepNext/>
        <w:jc w:val="center"/>
        <w:outlineLvl w:val="0"/>
        <w:rPr>
          <w:b/>
          <w:bCs/>
          <w:lang w:eastAsia="en-US"/>
        </w:rPr>
      </w:pPr>
      <w:r>
        <w:rPr>
          <w:b/>
          <w:bCs/>
          <w:lang w:eastAsia="en-US"/>
        </w:rPr>
        <w:t>118</w:t>
      </w:r>
      <w:r w:rsidRPr="0022457E">
        <w:rPr>
          <w:b/>
          <w:bCs/>
          <w:lang w:eastAsia="en-US"/>
        </w:rPr>
        <w:t>.§</w:t>
      </w:r>
    </w:p>
    <w:p w14:paraId="2DC4A2CC" w14:textId="77777777" w:rsidR="00CC7F10" w:rsidRPr="00CC7F10" w:rsidRDefault="00CC7F10" w:rsidP="00CC7F10">
      <w:pPr>
        <w:pBdr>
          <w:bottom w:val="single" w:sz="4" w:space="1" w:color="auto"/>
        </w:pBdr>
        <w:jc w:val="both"/>
        <w:rPr>
          <w:b/>
          <w:color w:val="000000"/>
        </w:rPr>
      </w:pPr>
      <w:r w:rsidRPr="00CC7F10">
        <w:rPr>
          <w:b/>
          <w:color w:val="000000"/>
        </w:rPr>
        <w:t xml:space="preserve">Par finansiālu atbalstu biedrībai „Basketbola klubs Salacgrīva” rīkotam pasākumam “Salacgrīvas Krasta mačs 2022” </w:t>
      </w:r>
    </w:p>
    <w:p w14:paraId="6BA629EC" w14:textId="18F63D18" w:rsidR="00CC7F10" w:rsidRPr="00CC7F10" w:rsidRDefault="00CC7F10" w:rsidP="00CC7F10">
      <w:pPr>
        <w:autoSpaceDE w:val="0"/>
        <w:autoSpaceDN w:val="0"/>
        <w:adjustRightInd w:val="0"/>
        <w:jc w:val="center"/>
      </w:pPr>
      <w:r w:rsidRPr="00CC7F10">
        <w:rPr>
          <w:bCs/>
        </w:rPr>
        <w:t xml:space="preserve">Ziņo </w:t>
      </w:r>
      <w:r>
        <w:rPr>
          <w:bCs/>
        </w:rPr>
        <w:t>D. Straubergs, debatēs piedalās A. Ozols</w:t>
      </w:r>
    </w:p>
    <w:p w14:paraId="60A33D51" w14:textId="77777777" w:rsidR="00CC7F10" w:rsidRPr="00CC7F10" w:rsidRDefault="00CC7F10" w:rsidP="00CC7F10">
      <w:pPr>
        <w:autoSpaceDE w:val="0"/>
        <w:autoSpaceDN w:val="0"/>
        <w:adjustRightInd w:val="0"/>
        <w:jc w:val="center"/>
        <w:rPr>
          <w:bCs/>
        </w:rPr>
      </w:pPr>
    </w:p>
    <w:p w14:paraId="55FAD57D" w14:textId="77777777" w:rsidR="00CC7F10" w:rsidRDefault="00CC7F10" w:rsidP="00CC7F10">
      <w:pPr>
        <w:pBdr>
          <w:top w:val="single" w:sz="4" w:space="1" w:color="auto"/>
        </w:pBdr>
        <w:ind w:firstLine="720"/>
        <w:jc w:val="both"/>
        <w:rPr>
          <w:szCs w:val="20"/>
        </w:rPr>
      </w:pPr>
    </w:p>
    <w:p w14:paraId="4D21555C" w14:textId="0A10BB75" w:rsidR="00CC7F10" w:rsidRPr="00CC7F10" w:rsidRDefault="00CC7F10" w:rsidP="00CC7F10">
      <w:pPr>
        <w:pBdr>
          <w:top w:val="single" w:sz="4" w:space="1" w:color="auto"/>
        </w:pBdr>
        <w:ind w:firstLine="720"/>
        <w:jc w:val="both"/>
        <w:rPr>
          <w:b/>
          <w:bCs/>
        </w:rPr>
      </w:pPr>
      <w:r>
        <w:rPr>
          <w:szCs w:val="20"/>
        </w:rPr>
        <w:t xml:space="preserve">Iepazinusies ar deputāta A. Ozola priekšlikumu </w:t>
      </w:r>
      <w:r>
        <w:t xml:space="preserve">biedrības iesniegumu novirzīt uz biedrību konkursu, </w:t>
      </w:r>
      <w:r w:rsidRPr="00CC7F10">
        <w:rPr>
          <w:rFonts w:cs="Tahoma"/>
          <w:b/>
          <w:kern w:val="1"/>
          <w:lang w:eastAsia="hi-IN" w:bidi="hi-IN"/>
        </w:rPr>
        <w:t>a</w:t>
      </w:r>
      <w:r w:rsidRPr="00CC7F10">
        <w:rPr>
          <w:b/>
          <w:bCs/>
        </w:rPr>
        <w:t>tklāti balsojot: PAR</w:t>
      </w:r>
      <w:r w:rsidRPr="00CC7F10">
        <w:t xml:space="preserve"> –</w:t>
      </w:r>
      <w:r>
        <w:t xml:space="preserve"> 2 deputāti (</w:t>
      </w:r>
      <w:r w:rsidRPr="00966353">
        <w:rPr>
          <w:rFonts w:eastAsia="Calibri"/>
          <w:szCs w:val="22"/>
          <w:lang w:eastAsia="en-US"/>
        </w:rPr>
        <w:t>Andris Garklāvs,</w:t>
      </w:r>
      <w:r w:rsidRPr="00CC7F10">
        <w:rPr>
          <w:rFonts w:eastAsia="Calibri"/>
          <w:szCs w:val="22"/>
          <w:lang w:eastAsia="en-US"/>
        </w:rPr>
        <w:t xml:space="preserve"> </w:t>
      </w:r>
      <w:r>
        <w:rPr>
          <w:rFonts w:eastAsia="Calibri"/>
          <w:szCs w:val="22"/>
          <w:lang w:eastAsia="en-US"/>
        </w:rPr>
        <w:t>Arvīds Ozols)</w:t>
      </w:r>
      <w:r w:rsidRPr="00CC7F10">
        <w:t xml:space="preserve">, </w:t>
      </w:r>
      <w:r w:rsidRPr="00CC7F10">
        <w:rPr>
          <w:b/>
          <w:bCs/>
        </w:rPr>
        <w:t>PRET –</w:t>
      </w:r>
      <w:r w:rsidRPr="00CC7F10">
        <w:t xml:space="preserve"> </w:t>
      </w:r>
      <w:r>
        <w:t>6 deputāti (Edžus Arums,</w:t>
      </w:r>
      <w:r w:rsidRPr="00CC7F10">
        <w:rPr>
          <w:rFonts w:eastAsia="Calibri"/>
          <w:szCs w:val="22"/>
          <w:lang w:eastAsia="en-US"/>
        </w:rPr>
        <w:t xml:space="preserve"> </w:t>
      </w:r>
      <w:r>
        <w:rPr>
          <w:rFonts w:eastAsia="Calibri"/>
          <w:szCs w:val="22"/>
          <w:lang w:eastAsia="en-US"/>
        </w:rPr>
        <w:t>Lija Jokste,</w:t>
      </w:r>
      <w:r w:rsidRPr="00CC7F10">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CC7F10">
        <w:t xml:space="preserve">, </w:t>
      </w:r>
      <w:r w:rsidRPr="00CC7F10">
        <w:rPr>
          <w:b/>
          <w:bCs/>
        </w:rPr>
        <w:t>ATTURAS –</w:t>
      </w:r>
      <w:r w:rsidRPr="00CC7F10">
        <w:t xml:space="preserve"> </w:t>
      </w:r>
      <w:r>
        <w:t>3 deputāti (</w:t>
      </w:r>
      <w:r>
        <w:rPr>
          <w:rFonts w:eastAsia="Calibri"/>
          <w:szCs w:val="22"/>
          <w:lang w:eastAsia="en-US"/>
        </w:rPr>
        <w:t>Jānis Bakmanis,</w:t>
      </w:r>
      <w:r w:rsidRPr="00966353">
        <w:rPr>
          <w:rFonts w:eastAsia="Calibri"/>
          <w:szCs w:val="22"/>
          <w:lang w:eastAsia="en-US"/>
        </w:rPr>
        <w:t xml:space="preserve"> Māris Beļaunieks,</w:t>
      </w:r>
      <w:r w:rsidRPr="00CC7F10">
        <w:rPr>
          <w:rFonts w:eastAsia="Calibri"/>
          <w:szCs w:val="22"/>
          <w:lang w:eastAsia="en-US"/>
        </w:rPr>
        <w:t xml:space="preserve"> </w:t>
      </w:r>
      <w:r>
        <w:rPr>
          <w:rFonts w:eastAsia="Calibri"/>
          <w:szCs w:val="22"/>
          <w:lang w:eastAsia="en-US"/>
        </w:rPr>
        <w:t>Dāvis Melnalksnis)</w:t>
      </w:r>
      <w:r w:rsidRPr="00CC7F10">
        <w:t>, Limbažu novada dome</w:t>
      </w:r>
      <w:r w:rsidRPr="00CC7F10">
        <w:rPr>
          <w:b/>
          <w:bCs/>
        </w:rPr>
        <w:t xml:space="preserve"> NOLEMJ:</w:t>
      </w:r>
    </w:p>
    <w:p w14:paraId="3EF4364C" w14:textId="77777777" w:rsidR="00CC7F10" w:rsidRDefault="00CC7F10" w:rsidP="00CC7F10">
      <w:pPr>
        <w:jc w:val="both"/>
        <w:rPr>
          <w:szCs w:val="20"/>
        </w:rPr>
      </w:pPr>
    </w:p>
    <w:p w14:paraId="7F91FF1C" w14:textId="3A08EB23" w:rsidR="00CC7F10" w:rsidRDefault="00CC7F10" w:rsidP="00CC7F10">
      <w:pPr>
        <w:jc w:val="both"/>
        <w:rPr>
          <w:szCs w:val="20"/>
        </w:rPr>
      </w:pPr>
      <w:r>
        <w:rPr>
          <w:szCs w:val="20"/>
        </w:rPr>
        <w:t>priekšlikums noraidīts.</w:t>
      </w:r>
    </w:p>
    <w:p w14:paraId="12D484B7" w14:textId="77777777" w:rsidR="00CC7F10" w:rsidRDefault="00CC7F10" w:rsidP="00CC7F10">
      <w:pPr>
        <w:pBdr>
          <w:bottom w:val="single" w:sz="4" w:space="1" w:color="auto"/>
        </w:pBdr>
        <w:ind w:firstLine="720"/>
        <w:jc w:val="both"/>
        <w:rPr>
          <w:szCs w:val="20"/>
        </w:rPr>
      </w:pPr>
    </w:p>
    <w:p w14:paraId="7C3B6C96" w14:textId="77777777" w:rsidR="00CC7F10" w:rsidRDefault="00CC7F10" w:rsidP="00CC7F10">
      <w:pPr>
        <w:ind w:firstLine="720"/>
        <w:jc w:val="both"/>
        <w:rPr>
          <w:szCs w:val="20"/>
        </w:rPr>
      </w:pPr>
    </w:p>
    <w:p w14:paraId="6FD0AAF4" w14:textId="2CD858C6" w:rsidR="00CC7F10" w:rsidRPr="00CC7F10" w:rsidRDefault="00CC7F10" w:rsidP="00CC7F10">
      <w:pPr>
        <w:ind w:firstLine="720"/>
        <w:jc w:val="both"/>
        <w:rPr>
          <w:b/>
          <w:bCs/>
        </w:rPr>
      </w:pPr>
      <w:r w:rsidRPr="00CC7F10">
        <w:rPr>
          <w:szCs w:val="20"/>
        </w:rPr>
        <w:t xml:space="preserve">Izskatījusi biedrības „Basketbola kluba Salacgrīva” (reģ. Nr. 40008106356) valdes priekšsēdētāja </w:t>
      </w:r>
      <w:r w:rsidR="00D54DED">
        <w:t>(vārds, uzvārds)</w:t>
      </w:r>
      <w:r w:rsidR="00D54DED" w:rsidRPr="00402AFC">
        <w:t xml:space="preserve"> </w:t>
      </w:r>
      <w:r w:rsidRPr="00CC7F10">
        <w:rPr>
          <w:szCs w:val="20"/>
        </w:rPr>
        <w:t xml:space="preserve">2021.gada 21.oktobra iesniegumu (reģ. Nr.3.16.2/359), pamatojoties uz </w:t>
      </w:r>
      <w:r w:rsidRPr="00CC7F10">
        <w:rPr>
          <w:color w:val="000000"/>
        </w:rPr>
        <w:t>likuma „Par pašvaldībām" 12.pantu un 15.panta pirmās daļas 6. punktu</w:t>
      </w:r>
      <w:r w:rsidRPr="00CC7F10">
        <w:rPr>
          <w:bCs/>
          <w:color w:val="000000"/>
        </w:rPr>
        <w:t>,</w:t>
      </w:r>
      <w:r w:rsidRPr="00CC7F10">
        <w:t xml:space="preserve"> </w:t>
      </w:r>
      <w:r w:rsidRPr="00CC7F10">
        <w:rPr>
          <w:rFonts w:eastAsia="Arial Unicode MS" w:cs="Tahoma"/>
          <w:kern w:val="1"/>
          <w:lang w:eastAsia="hi-IN" w:bidi="hi-IN"/>
        </w:rPr>
        <w:t>42. panta pirmo daļu</w:t>
      </w:r>
      <w:r w:rsidRPr="00CC7F10">
        <w:t xml:space="preserve"> un likuma “Par pašvaldību budžetiem” 30.pantu</w:t>
      </w:r>
      <w:r w:rsidRPr="00CC7F10">
        <w:rPr>
          <w:rFonts w:eastAsia="Calibri"/>
          <w:bCs/>
          <w:color w:val="000000"/>
        </w:rPr>
        <w:t xml:space="preserve">, </w:t>
      </w:r>
      <w:r w:rsidRPr="00CC7F10">
        <w:rPr>
          <w:rFonts w:cs="Tahoma"/>
          <w:b/>
          <w:kern w:val="1"/>
          <w:lang w:eastAsia="hi-IN" w:bidi="hi-IN"/>
        </w:rPr>
        <w:t>a</w:t>
      </w:r>
      <w:r w:rsidRPr="00CC7F10">
        <w:rPr>
          <w:b/>
          <w:bCs/>
        </w:rPr>
        <w:t>tklāti balsojot: PAR</w:t>
      </w:r>
      <w:r w:rsidRPr="00CC7F10">
        <w:t xml:space="preserve"> –</w:t>
      </w:r>
      <w:r>
        <w:t xml:space="preserve"> 8 deputāti (Edžus Arums,</w:t>
      </w:r>
      <w:r w:rsidRPr="00CC7F10">
        <w:rPr>
          <w:rFonts w:eastAsia="Calibri"/>
          <w:szCs w:val="22"/>
          <w:lang w:eastAsia="en-US"/>
        </w:rPr>
        <w:t xml:space="preserve"> </w:t>
      </w:r>
      <w:r w:rsidR="00D23E6B">
        <w:rPr>
          <w:rFonts w:eastAsia="Calibri"/>
          <w:szCs w:val="22"/>
          <w:lang w:eastAsia="en-US"/>
        </w:rPr>
        <w:t>Jānis Bakmanis,</w:t>
      </w:r>
      <w:r w:rsidR="00D23E6B" w:rsidRPr="00966353">
        <w:rPr>
          <w:rFonts w:eastAsia="Calibri"/>
          <w:szCs w:val="22"/>
          <w:lang w:eastAsia="en-US"/>
        </w:rPr>
        <w:t xml:space="preserve"> </w:t>
      </w:r>
      <w:r w:rsidRPr="00966353">
        <w:rPr>
          <w:rFonts w:eastAsia="Calibri"/>
          <w:szCs w:val="22"/>
          <w:lang w:eastAsia="en-US"/>
        </w:rPr>
        <w:t>Māris Beļaunieks,</w:t>
      </w:r>
      <w:r w:rsidRPr="00CC7F10">
        <w:rPr>
          <w:rFonts w:eastAsia="Calibri"/>
          <w:szCs w:val="22"/>
          <w:lang w:eastAsia="en-US"/>
        </w:rPr>
        <w:t xml:space="preserve"> </w:t>
      </w:r>
      <w:r>
        <w:rPr>
          <w:rFonts w:eastAsia="Calibri"/>
          <w:szCs w:val="22"/>
          <w:lang w:eastAsia="en-US"/>
        </w:rPr>
        <w:t>Lija Jokste,</w:t>
      </w:r>
      <w:r w:rsidRPr="00CC7F10">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00D23E6B">
        <w:rPr>
          <w:rFonts w:eastAsia="Calibri"/>
          <w:szCs w:val="22"/>
          <w:lang w:eastAsia="en-US"/>
        </w:rPr>
        <w:t>)</w:t>
      </w:r>
      <w:r w:rsidRPr="00CC7F10">
        <w:t xml:space="preserve">, </w:t>
      </w:r>
      <w:r w:rsidRPr="00CC7F10">
        <w:rPr>
          <w:b/>
          <w:bCs/>
        </w:rPr>
        <w:t>PRET –</w:t>
      </w:r>
      <w:r>
        <w:rPr>
          <w:b/>
          <w:bCs/>
        </w:rPr>
        <w:t xml:space="preserve"> </w:t>
      </w:r>
      <w:r w:rsidRPr="00CC7F10">
        <w:rPr>
          <w:bCs/>
        </w:rPr>
        <w:t>deputāts</w:t>
      </w:r>
      <w:r>
        <w:rPr>
          <w:b/>
          <w:bCs/>
        </w:rPr>
        <w:t xml:space="preserve"> </w:t>
      </w:r>
      <w:r w:rsidRPr="00966353">
        <w:rPr>
          <w:rFonts w:eastAsia="Calibri"/>
          <w:szCs w:val="22"/>
          <w:lang w:eastAsia="en-US"/>
        </w:rPr>
        <w:t>Andris Garklāvs</w:t>
      </w:r>
      <w:r w:rsidRPr="00CC7F10">
        <w:t xml:space="preserve">, </w:t>
      </w:r>
      <w:r w:rsidRPr="00CC7F10">
        <w:rPr>
          <w:b/>
          <w:bCs/>
        </w:rPr>
        <w:t>ATTURAS –</w:t>
      </w:r>
      <w:r w:rsidRPr="00CC7F10">
        <w:t xml:space="preserve"> </w:t>
      </w:r>
      <w:r>
        <w:t>nav</w:t>
      </w:r>
      <w:r w:rsidRPr="00CC7F10">
        <w:t xml:space="preserve">, </w:t>
      </w:r>
      <w:r>
        <w:t>balsojumā nepiedalās 2 deputāti (</w:t>
      </w:r>
      <w:r>
        <w:rPr>
          <w:rFonts w:eastAsia="Calibri"/>
          <w:szCs w:val="22"/>
          <w:lang w:eastAsia="en-US"/>
        </w:rPr>
        <w:t>Dāvis Melnalksnis, Arvīds Ozols),</w:t>
      </w:r>
      <w:r w:rsidRPr="00CC7F10">
        <w:t xml:space="preserve"> Limbažu novada dome</w:t>
      </w:r>
      <w:r w:rsidRPr="00CC7F10">
        <w:rPr>
          <w:b/>
          <w:bCs/>
        </w:rPr>
        <w:t xml:space="preserve"> NOLEMJ:</w:t>
      </w:r>
    </w:p>
    <w:p w14:paraId="10DE4584" w14:textId="77777777" w:rsidR="00CC7F10" w:rsidRPr="00CC7F10" w:rsidRDefault="00CC7F10" w:rsidP="00CC7F10">
      <w:pPr>
        <w:autoSpaceDE w:val="0"/>
        <w:autoSpaceDN w:val="0"/>
        <w:adjustRightInd w:val="0"/>
        <w:ind w:firstLine="720"/>
        <w:jc w:val="both"/>
        <w:rPr>
          <w:rFonts w:eastAsia="Calibri"/>
          <w:color w:val="000000"/>
        </w:rPr>
      </w:pPr>
      <w:r w:rsidRPr="00CC7F10">
        <w:rPr>
          <w:rFonts w:eastAsia="Calibri"/>
          <w:color w:val="000000"/>
        </w:rPr>
        <w:lastRenderedPageBreak/>
        <w:t xml:space="preserve"> </w:t>
      </w:r>
    </w:p>
    <w:p w14:paraId="3A1D8B3B" w14:textId="77777777" w:rsidR="00CC7F10" w:rsidRPr="00CC7F10" w:rsidRDefault="00CC7F10" w:rsidP="00B56B73">
      <w:pPr>
        <w:numPr>
          <w:ilvl w:val="0"/>
          <w:numId w:val="131"/>
        </w:numPr>
        <w:ind w:left="357" w:hanging="357"/>
        <w:jc w:val="both"/>
        <w:rPr>
          <w:lang w:eastAsia="en-US"/>
        </w:rPr>
      </w:pPr>
      <w:r w:rsidRPr="00CC7F10">
        <w:rPr>
          <w:lang w:eastAsia="en-US"/>
        </w:rPr>
        <w:t>Atbalstīt biedrības „Basketbola klubs Salacgrīva” rīkoto pasākumu “Salacgrīvas Krasta mačs 2022” organizēšanu ar EUR 6900 (seši tūkstoši deviņi simti euro) saskaņā ar šī lēmuma pielikumu.</w:t>
      </w:r>
    </w:p>
    <w:p w14:paraId="1A732BB4" w14:textId="77777777" w:rsidR="00CC7F10" w:rsidRPr="00CC7F10" w:rsidRDefault="00CC7F10" w:rsidP="00B56B73">
      <w:pPr>
        <w:numPr>
          <w:ilvl w:val="0"/>
          <w:numId w:val="131"/>
        </w:numPr>
        <w:ind w:left="357" w:hanging="357"/>
        <w:jc w:val="both"/>
        <w:rPr>
          <w:lang w:eastAsia="en-US"/>
        </w:rPr>
      </w:pPr>
      <w:r w:rsidRPr="00CC7F10">
        <w:rPr>
          <w:lang w:eastAsia="en-US"/>
        </w:rPr>
        <w:t xml:space="preserve">Noteikt, ka biedrībai „Basketbola klubs Salacgrīva” ir pienākums šī lēmuma 1.punkta ietvaros  popularizēt Limbažu novada vārdu, regulāri informēt Limbažu novada administrācijas Sabiedrisko attiecību nodaļu par biedrības aktivitātēm. </w:t>
      </w:r>
    </w:p>
    <w:p w14:paraId="4F6066FD" w14:textId="77777777" w:rsidR="00CC7F10" w:rsidRPr="00CC7F10" w:rsidRDefault="00CC7F10" w:rsidP="00B56B73">
      <w:pPr>
        <w:numPr>
          <w:ilvl w:val="0"/>
          <w:numId w:val="131"/>
        </w:numPr>
        <w:ind w:left="357" w:hanging="357"/>
        <w:jc w:val="both"/>
        <w:rPr>
          <w:lang w:eastAsia="en-US"/>
        </w:rPr>
      </w:pPr>
      <w:r w:rsidRPr="00CC7F10">
        <w:rPr>
          <w:lang w:eastAsia="en-US"/>
        </w:rPr>
        <w:t>Slēgt līgumu ar biedrību „Basketbola klubs Salacgrīva” par finansējuma piešķiršanu un par finansējuma izlietojuma atskaites iesniegšanu.</w:t>
      </w:r>
    </w:p>
    <w:p w14:paraId="405BE681" w14:textId="77777777" w:rsidR="00CC7F10" w:rsidRPr="00CC7F10" w:rsidRDefault="00CC7F10" w:rsidP="00B56B73">
      <w:pPr>
        <w:numPr>
          <w:ilvl w:val="0"/>
          <w:numId w:val="131"/>
        </w:numPr>
        <w:ind w:left="357" w:hanging="357"/>
        <w:jc w:val="both"/>
        <w:rPr>
          <w:lang w:eastAsia="en-US"/>
        </w:rPr>
      </w:pPr>
      <w:r w:rsidRPr="00CC7F10">
        <w:rPr>
          <w:lang w:eastAsia="en-US"/>
        </w:rPr>
        <w:t>Līgumā iekļaut nosacījumu, ka finansējums biedrības rīkotā pasākuma “Salacgrīvas Krasta mačs 2022” rīkošanai, saskaņā ar šī lēmuma pielikumu, tiek pārskaitīts, kad pasākums ir izsludināts un, ja atbilstoši normatīvo aktu nosacījumiem var organizēt publiskus pasākumus.</w:t>
      </w:r>
    </w:p>
    <w:p w14:paraId="20A6C09A" w14:textId="77777777" w:rsidR="00CC7F10" w:rsidRPr="00CC7F10" w:rsidRDefault="00CC7F10" w:rsidP="00B56B73">
      <w:pPr>
        <w:numPr>
          <w:ilvl w:val="0"/>
          <w:numId w:val="131"/>
        </w:numPr>
        <w:ind w:left="357" w:hanging="357"/>
        <w:jc w:val="both"/>
      </w:pPr>
      <w:r w:rsidRPr="00CC7F10">
        <w:t xml:space="preserve">Atbildīgo par līguma slēgšanu noteikt </w:t>
      </w:r>
      <w:r w:rsidRPr="00CC7F10">
        <w:rPr>
          <w:lang w:eastAsia="en-US"/>
        </w:rPr>
        <w:t xml:space="preserve">Limbažu novada administrācijas </w:t>
      </w:r>
      <w:r w:rsidRPr="00CC7F10">
        <w:t>Juridisko nodaļu.</w:t>
      </w:r>
    </w:p>
    <w:p w14:paraId="38379057" w14:textId="77777777" w:rsidR="00CC7F10" w:rsidRPr="00CC7F10" w:rsidRDefault="00CC7F10" w:rsidP="00B56B73">
      <w:pPr>
        <w:numPr>
          <w:ilvl w:val="0"/>
          <w:numId w:val="131"/>
        </w:numPr>
        <w:ind w:left="357" w:hanging="357"/>
        <w:jc w:val="both"/>
      </w:pPr>
      <w:r w:rsidRPr="00CC7F10">
        <w:rPr>
          <w:rFonts w:eastAsia="Calibri"/>
          <w:bCs/>
          <w:color w:val="000000"/>
        </w:rPr>
        <w:t xml:space="preserve">Kontroli par lēmuma izpildi uzdot </w:t>
      </w:r>
      <w:r w:rsidRPr="00CC7F10">
        <w:t>Limbažu novada pašvaldības izpilddirektoram.</w:t>
      </w:r>
    </w:p>
    <w:p w14:paraId="0C9683FF" w14:textId="77777777" w:rsidR="000D15FF" w:rsidRDefault="000D15FF" w:rsidP="00520E73">
      <w:pPr>
        <w:autoSpaceDE w:val="0"/>
        <w:autoSpaceDN w:val="0"/>
        <w:adjustRightInd w:val="0"/>
        <w:jc w:val="both"/>
      </w:pPr>
    </w:p>
    <w:p w14:paraId="05528FA7" w14:textId="77777777" w:rsidR="000D15FF" w:rsidRDefault="000D15FF" w:rsidP="00520E73">
      <w:pPr>
        <w:autoSpaceDE w:val="0"/>
        <w:autoSpaceDN w:val="0"/>
        <w:adjustRightInd w:val="0"/>
        <w:jc w:val="both"/>
      </w:pPr>
    </w:p>
    <w:p w14:paraId="31273850" w14:textId="1D8E8030" w:rsidR="005D1408" w:rsidRPr="00305503" w:rsidRDefault="005D1408" w:rsidP="005D1408">
      <w:pPr>
        <w:jc w:val="both"/>
        <w:rPr>
          <w:b/>
          <w:bCs/>
        </w:rPr>
      </w:pPr>
      <w:r w:rsidRPr="00305503">
        <w:rPr>
          <w:b/>
          <w:bCs/>
        </w:rPr>
        <w:t>Lēmums Nr.</w:t>
      </w:r>
      <w:r>
        <w:rPr>
          <w:b/>
          <w:bCs/>
        </w:rPr>
        <w:t>223</w:t>
      </w:r>
    </w:p>
    <w:p w14:paraId="48A83100" w14:textId="4E7BF87D" w:rsidR="005D1408" w:rsidRPr="0022457E" w:rsidRDefault="005D1408" w:rsidP="005D1408">
      <w:pPr>
        <w:keepNext/>
        <w:jc w:val="center"/>
        <w:outlineLvl w:val="0"/>
        <w:rPr>
          <w:b/>
          <w:bCs/>
          <w:lang w:eastAsia="en-US"/>
        </w:rPr>
      </w:pPr>
      <w:r>
        <w:rPr>
          <w:b/>
          <w:bCs/>
          <w:lang w:eastAsia="en-US"/>
        </w:rPr>
        <w:t>119</w:t>
      </w:r>
      <w:r w:rsidRPr="0022457E">
        <w:rPr>
          <w:b/>
          <w:bCs/>
          <w:lang w:eastAsia="en-US"/>
        </w:rPr>
        <w:t>.§</w:t>
      </w:r>
    </w:p>
    <w:p w14:paraId="2E7BAEB1" w14:textId="77777777" w:rsidR="005D1408" w:rsidRPr="005D1408" w:rsidRDefault="005D1408" w:rsidP="005D1408">
      <w:pPr>
        <w:pBdr>
          <w:bottom w:val="single" w:sz="4" w:space="1" w:color="auto"/>
        </w:pBdr>
        <w:jc w:val="both"/>
        <w:rPr>
          <w:b/>
          <w:color w:val="000000"/>
        </w:rPr>
      </w:pPr>
      <w:r w:rsidRPr="005D1408">
        <w:rPr>
          <w:b/>
          <w:color w:val="000000"/>
        </w:rPr>
        <w:t>Par finansiālu atbalstu biedrībai „Mēs Korģenei”</w:t>
      </w:r>
    </w:p>
    <w:p w14:paraId="59E979D1" w14:textId="2B7B4DEF" w:rsidR="005D1408" w:rsidRPr="005D1408" w:rsidRDefault="005D1408" w:rsidP="005D1408">
      <w:pPr>
        <w:autoSpaceDE w:val="0"/>
        <w:autoSpaceDN w:val="0"/>
        <w:adjustRightInd w:val="0"/>
        <w:jc w:val="center"/>
      </w:pPr>
      <w:r w:rsidRPr="005D1408">
        <w:rPr>
          <w:bCs/>
        </w:rPr>
        <w:t xml:space="preserve">Ziņo </w:t>
      </w:r>
      <w:r>
        <w:rPr>
          <w:bCs/>
        </w:rPr>
        <w:t>D. Straubergs</w:t>
      </w:r>
    </w:p>
    <w:p w14:paraId="6CF325A2" w14:textId="77777777" w:rsidR="005D1408" w:rsidRPr="005D1408" w:rsidRDefault="005D1408" w:rsidP="005D1408">
      <w:pPr>
        <w:autoSpaceDE w:val="0"/>
        <w:autoSpaceDN w:val="0"/>
        <w:adjustRightInd w:val="0"/>
        <w:jc w:val="center"/>
        <w:rPr>
          <w:bCs/>
        </w:rPr>
      </w:pPr>
    </w:p>
    <w:p w14:paraId="14BC660C" w14:textId="5ECB5046" w:rsidR="005D1408" w:rsidRPr="003A5EE8" w:rsidRDefault="005D1408" w:rsidP="005D1408">
      <w:pPr>
        <w:ind w:firstLine="720"/>
        <w:jc w:val="both"/>
        <w:rPr>
          <w:b/>
          <w:bCs/>
        </w:rPr>
      </w:pPr>
      <w:r w:rsidRPr="005D1408">
        <w:rPr>
          <w:szCs w:val="20"/>
        </w:rPr>
        <w:t xml:space="preserve">Izskatījusi biedrības „Mēs Korģenei” (reģ. Nr.40008140708) valdes locekles </w:t>
      </w:r>
      <w:r w:rsidR="00D54DED">
        <w:t>(vārds, uzvārds)</w:t>
      </w:r>
      <w:r w:rsidR="00D54DED" w:rsidRPr="00402AFC">
        <w:t xml:space="preserve"> </w:t>
      </w:r>
      <w:r w:rsidRPr="005D1408">
        <w:rPr>
          <w:szCs w:val="20"/>
        </w:rPr>
        <w:t xml:space="preserve">2021.gada 29.oktobra iesniegumu (reģ. Nr.3.16.2/884), pamatojoties uz </w:t>
      </w:r>
      <w:r w:rsidRPr="005D1408">
        <w:rPr>
          <w:color w:val="000000"/>
        </w:rPr>
        <w:t>likuma „Par pašvaldībām” 12.pantu un 15.panta pirmās daļas 5. un 6. punktu</w:t>
      </w:r>
      <w:r w:rsidRPr="005D1408">
        <w:rPr>
          <w:bCs/>
          <w:color w:val="000000"/>
        </w:rPr>
        <w:t>,</w:t>
      </w:r>
      <w:r w:rsidRPr="005D1408">
        <w:t xml:space="preserve"> </w:t>
      </w:r>
      <w:r w:rsidRPr="005D1408">
        <w:rPr>
          <w:rFonts w:eastAsia="Arial Unicode MS" w:cs="Tahoma"/>
          <w:kern w:val="1"/>
          <w:lang w:eastAsia="hi-IN" w:bidi="hi-IN"/>
        </w:rPr>
        <w:t>42. panta pirmo daļu</w:t>
      </w:r>
      <w:r w:rsidRPr="005D1408">
        <w:t xml:space="preserve"> un likuma “Par pašvaldību budžetiem” 30.pantu</w:t>
      </w:r>
      <w:r w:rsidRPr="005D1408">
        <w:rPr>
          <w:rFonts w:eastAsia="Calibri"/>
          <w:bCs/>
          <w:color w:val="000000"/>
        </w:rPr>
        <w:t xml:space="preserve">, </w:t>
      </w:r>
      <w:r w:rsidRPr="003A5EE8">
        <w:rPr>
          <w:b/>
          <w:bCs/>
        </w:rPr>
        <w:t>atklāti balsojot: PAR</w:t>
      </w:r>
      <w:r w:rsidRPr="003A5EE8">
        <w:t xml:space="preserve"> – </w:t>
      </w:r>
      <w:r>
        <w:t>11</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2606DDBC" w14:textId="04358859" w:rsidR="005D1408" w:rsidRPr="005D1408" w:rsidRDefault="005D1408" w:rsidP="005D1408">
      <w:pPr>
        <w:ind w:firstLine="720"/>
        <w:jc w:val="both"/>
        <w:rPr>
          <w:rFonts w:eastAsia="Calibri"/>
          <w:color w:val="000000"/>
        </w:rPr>
      </w:pPr>
      <w:r w:rsidRPr="005D1408">
        <w:rPr>
          <w:rFonts w:eastAsia="Calibri"/>
          <w:color w:val="000000"/>
        </w:rPr>
        <w:t xml:space="preserve"> </w:t>
      </w:r>
    </w:p>
    <w:p w14:paraId="70753C7A" w14:textId="77777777" w:rsidR="005D1408" w:rsidRPr="005D1408" w:rsidRDefault="005D1408" w:rsidP="00B56B73">
      <w:pPr>
        <w:numPr>
          <w:ilvl w:val="0"/>
          <w:numId w:val="132"/>
        </w:numPr>
        <w:ind w:left="357" w:hanging="357"/>
        <w:jc w:val="both"/>
        <w:rPr>
          <w:lang w:eastAsia="en-US"/>
        </w:rPr>
      </w:pPr>
      <w:r w:rsidRPr="005D1408">
        <w:rPr>
          <w:lang w:eastAsia="en-US"/>
        </w:rPr>
        <w:t>Atbalstīt biedrību „Mēs Korģenei” ar 3110 euro (trīs tūkstoši viens simts desmit euro) saskaņā ar šī lēmuma pielikumu.</w:t>
      </w:r>
    </w:p>
    <w:p w14:paraId="5C9E0396" w14:textId="77777777" w:rsidR="005D1408" w:rsidRPr="005D1408" w:rsidRDefault="005D1408" w:rsidP="00B56B73">
      <w:pPr>
        <w:numPr>
          <w:ilvl w:val="0"/>
          <w:numId w:val="132"/>
        </w:numPr>
        <w:ind w:left="357" w:hanging="357"/>
        <w:jc w:val="both"/>
        <w:rPr>
          <w:lang w:eastAsia="en-US"/>
        </w:rPr>
      </w:pPr>
      <w:r w:rsidRPr="005D1408">
        <w:rPr>
          <w:lang w:eastAsia="en-US"/>
        </w:rPr>
        <w:t>Noteikt, ka biedrībai „Mēs Korģenei” ir pienākums šī lēmuma 1.punkta ietvaros organizēt kultūras un sporta pasākumus iedzīvotājiem, popularizēt Limbažu novada vārdu, regulāri informēt Limbažu novada administrācijas Sabiedrisko attiecību nodaļu par biedrības aktivitātēm.</w:t>
      </w:r>
    </w:p>
    <w:p w14:paraId="34FC87A8" w14:textId="77777777" w:rsidR="005D1408" w:rsidRPr="005D1408" w:rsidRDefault="005D1408" w:rsidP="00B56B73">
      <w:pPr>
        <w:numPr>
          <w:ilvl w:val="0"/>
          <w:numId w:val="132"/>
        </w:numPr>
        <w:ind w:left="357" w:hanging="357"/>
        <w:jc w:val="both"/>
        <w:rPr>
          <w:lang w:eastAsia="en-US"/>
        </w:rPr>
      </w:pPr>
      <w:r w:rsidRPr="005D1408">
        <w:rPr>
          <w:lang w:eastAsia="en-US"/>
        </w:rPr>
        <w:t>Slēgt līgumu ar biedrību „Mēs Korģenei” par finansējuma piešķiršanu un par finansējuma izlietojuma atskaites iesniegšanu.</w:t>
      </w:r>
    </w:p>
    <w:p w14:paraId="56ECFCAA" w14:textId="77777777" w:rsidR="005D1408" w:rsidRPr="005D1408" w:rsidRDefault="005D1408" w:rsidP="00B56B73">
      <w:pPr>
        <w:numPr>
          <w:ilvl w:val="0"/>
          <w:numId w:val="132"/>
        </w:numPr>
        <w:ind w:left="357" w:hanging="357"/>
        <w:jc w:val="both"/>
      </w:pPr>
      <w:r w:rsidRPr="005D1408">
        <w:t>Atbildīgo par līguma slēgšanu noteikt</w:t>
      </w:r>
      <w:r w:rsidRPr="005D1408">
        <w:rPr>
          <w:lang w:eastAsia="en-US"/>
        </w:rPr>
        <w:t xml:space="preserve"> Limbažu novada administrācijas</w:t>
      </w:r>
      <w:r w:rsidRPr="005D1408">
        <w:t xml:space="preserve"> Juridisko nodaļu.</w:t>
      </w:r>
    </w:p>
    <w:p w14:paraId="5CA5EE48" w14:textId="77777777" w:rsidR="005D1408" w:rsidRPr="005D1408" w:rsidRDefault="005D1408" w:rsidP="00B56B73">
      <w:pPr>
        <w:numPr>
          <w:ilvl w:val="0"/>
          <w:numId w:val="132"/>
        </w:numPr>
        <w:ind w:left="357" w:hanging="357"/>
        <w:jc w:val="both"/>
      </w:pPr>
      <w:r w:rsidRPr="005D1408">
        <w:rPr>
          <w:rFonts w:eastAsia="Calibri"/>
          <w:bCs/>
          <w:color w:val="000000"/>
        </w:rPr>
        <w:t xml:space="preserve">Kontroli par lēmuma izpildi uzdot </w:t>
      </w:r>
      <w:r w:rsidRPr="005D1408">
        <w:t xml:space="preserve">Limbažu novada pašvaldības izpilddirektoram. </w:t>
      </w:r>
    </w:p>
    <w:p w14:paraId="4B5DAE1E" w14:textId="77777777" w:rsidR="000D15FF" w:rsidRDefault="000D15FF" w:rsidP="00520E73">
      <w:pPr>
        <w:autoSpaceDE w:val="0"/>
        <w:autoSpaceDN w:val="0"/>
        <w:adjustRightInd w:val="0"/>
        <w:jc w:val="both"/>
      </w:pPr>
    </w:p>
    <w:p w14:paraId="1C1151CD" w14:textId="77777777" w:rsidR="005D1408" w:rsidRDefault="005D1408" w:rsidP="00520E73">
      <w:pPr>
        <w:autoSpaceDE w:val="0"/>
        <w:autoSpaceDN w:val="0"/>
        <w:adjustRightInd w:val="0"/>
        <w:jc w:val="both"/>
      </w:pPr>
    </w:p>
    <w:p w14:paraId="7EC2FD0B" w14:textId="77777777" w:rsidR="00632FFA" w:rsidRDefault="00632FFA" w:rsidP="005D1408">
      <w:pPr>
        <w:jc w:val="both"/>
        <w:rPr>
          <w:b/>
          <w:bCs/>
        </w:rPr>
      </w:pPr>
    </w:p>
    <w:p w14:paraId="19727966" w14:textId="77777777" w:rsidR="00632FFA" w:rsidRDefault="00632FFA" w:rsidP="005D1408">
      <w:pPr>
        <w:jc w:val="both"/>
        <w:rPr>
          <w:b/>
          <w:bCs/>
        </w:rPr>
      </w:pPr>
    </w:p>
    <w:p w14:paraId="0555AB65" w14:textId="30D96A70" w:rsidR="005D1408" w:rsidRPr="00305503" w:rsidRDefault="005D1408" w:rsidP="005D1408">
      <w:pPr>
        <w:jc w:val="both"/>
        <w:rPr>
          <w:b/>
          <w:bCs/>
        </w:rPr>
      </w:pPr>
      <w:r w:rsidRPr="00305503">
        <w:rPr>
          <w:b/>
          <w:bCs/>
        </w:rPr>
        <w:t>Lēmums Nr.</w:t>
      </w:r>
      <w:r>
        <w:rPr>
          <w:b/>
          <w:bCs/>
        </w:rPr>
        <w:t>224</w:t>
      </w:r>
    </w:p>
    <w:p w14:paraId="429CFFE2" w14:textId="18483F89" w:rsidR="005D1408" w:rsidRPr="0022457E" w:rsidRDefault="005D1408" w:rsidP="005D1408">
      <w:pPr>
        <w:keepNext/>
        <w:jc w:val="center"/>
        <w:outlineLvl w:val="0"/>
        <w:rPr>
          <w:b/>
          <w:bCs/>
          <w:lang w:eastAsia="en-US"/>
        </w:rPr>
      </w:pPr>
      <w:r>
        <w:rPr>
          <w:b/>
          <w:bCs/>
          <w:lang w:eastAsia="en-US"/>
        </w:rPr>
        <w:t>120</w:t>
      </w:r>
      <w:r w:rsidRPr="0022457E">
        <w:rPr>
          <w:b/>
          <w:bCs/>
          <w:lang w:eastAsia="en-US"/>
        </w:rPr>
        <w:t>.§</w:t>
      </w:r>
    </w:p>
    <w:p w14:paraId="630D9906" w14:textId="77777777" w:rsidR="005D1408" w:rsidRPr="005D1408" w:rsidRDefault="005D1408" w:rsidP="005D1408">
      <w:pPr>
        <w:pBdr>
          <w:bottom w:val="single" w:sz="6" w:space="1" w:color="auto"/>
        </w:pBdr>
        <w:jc w:val="both"/>
        <w:rPr>
          <w:b/>
          <w:bCs/>
        </w:rPr>
      </w:pPr>
      <w:r w:rsidRPr="005D1408">
        <w:rPr>
          <w:b/>
          <w:bCs/>
          <w:noProof/>
        </w:rPr>
        <w:t xml:space="preserve">Par </w:t>
      </w:r>
      <w:bookmarkStart w:id="72" w:name="_Hlk95482968"/>
      <w:r w:rsidRPr="005D1408">
        <w:rPr>
          <w:b/>
          <w:bCs/>
          <w:noProof/>
        </w:rPr>
        <w:t>grozījumiem Limbažu novada domes 27.01.2022. sēdes lēmumā Nr.78 "Limbažu novada pašvaldības kultūras iestāžu amatiermākslas kolektīvu vadītāju, speciālistu un koncertmeistaru. amatu un amatalgu saraksts"</w:t>
      </w:r>
    </w:p>
    <w:bookmarkEnd w:id="72"/>
    <w:p w14:paraId="1BB456D2" w14:textId="70B3EFEF" w:rsidR="005D1408" w:rsidRPr="005D1408" w:rsidRDefault="005D1408" w:rsidP="005D1408">
      <w:pPr>
        <w:jc w:val="center"/>
      </w:pPr>
      <w:r w:rsidRPr="005D1408">
        <w:t xml:space="preserve">Ziņo </w:t>
      </w:r>
      <w:r>
        <w:rPr>
          <w:noProof/>
        </w:rPr>
        <w:t>D. Straubergs</w:t>
      </w:r>
    </w:p>
    <w:p w14:paraId="70736F62" w14:textId="77777777" w:rsidR="005D1408" w:rsidRPr="005D1408" w:rsidRDefault="005D1408" w:rsidP="005D1408">
      <w:pPr>
        <w:jc w:val="both"/>
      </w:pPr>
    </w:p>
    <w:p w14:paraId="1784EC2E" w14:textId="77777777" w:rsidR="005D1408" w:rsidRPr="005D1408" w:rsidRDefault="005D1408" w:rsidP="005D1408">
      <w:pPr>
        <w:jc w:val="both"/>
      </w:pPr>
      <w:r w:rsidRPr="005D1408">
        <w:tab/>
        <w:t xml:space="preserve">Pamatojoties uz Sporta un kultūras centra “Vidriži” vadītāja un Limbažu kultūras nama vadītāja p.i. iesniegumiem, veikt grozījumus 27.01.2022. Limbažu novada domes sēdes lēmumā Nr.78 (protokols Nr.1, 80.§) par “Limbažu novada pašvaldības kultūras iestāžu amatiermākslas </w:t>
      </w:r>
      <w:r w:rsidRPr="005D1408">
        <w:lastRenderedPageBreak/>
        <w:t xml:space="preserve">kolektīvu vadītāju, speciālistu un koncertmeistaru amatu, amatu likmju un amatalgu saraksta apstiprināšanu”.  </w:t>
      </w:r>
    </w:p>
    <w:p w14:paraId="616551A3" w14:textId="77777777" w:rsidR="005D1408" w:rsidRPr="005D1408" w:rsidRDefault="005D1408" w:rsidP="00B56B73">
      <w:pPr>
        <w:numPr>
          <w:ilvl w:val="0"/>
          <w:numId w:val="133"/>
        </w:numPr>
        <w:ind w:left="357" w:hanging="357"/>
        <w:contextualSpacing/>
        <w:jc w:val="both"/>
      </w:pPr>
      <w:r w:rsidRPr="005D1408">
        <w:t xml:space="preserve">Limbažu kultūras nama ar kārtas Nr.7 - Jauniešu deju kolektīva „Jampadracis” koncertmeistars, C grupa  norādīto “Atalgojumu mēnesī </w:t>
      </w:r>
      <w:bookmarkStart w:id="73" w:name="_Hlk95482895"/>
      <w:r w:rsidRPr="005D1408">
        <w:t>no mērķdotācijas pašvaldību māksliniecisko kolektīvu vadītājiem</w:t>
      </w:r>
      <w:bookmarkEnd w:id="73"/>
      <w:r w:rsidRPr="005D1408">
        <w:t>, EUR” 54,62  pārnest uz kārtas Nr.30 -  Senioru deju kopas “Jampadracis” vadītājs.</w:t>
      </w:r>
    </w:p>
    <w:p w14:paraId="06F9CB83" w14:textId="77777777" w:rsidR="005D1408" w:rsidRPr="005D1408" w:rsidRDefault="005D1408" w:rsidP="00B56B73">
      <w:pPr>
        <w:numPr>
          <w:ilvl w:val="0"/>
          <w:numId w:val="133"/>
        </w:numPr>
        <w:ind w:left="357" w:hanging="357"/>
        <w:contextualSpacing/>
        <w:jc w:val="both"/>
      </w:pPr>
      <w:r w:rsidRPr="005D1408">
        <w:t xml:space="preserve">Sporta un kultūras centrs „Vidriži”  svītrot amata nosaukumu ar kārtas Nr.2 </w:t>
      </w:r>
      <w:r w:rsidRPr="005D1408">
        <w:rPr>
          <w:i/>
          <w:iCs/>
        </w:rPr>
        <w:t xml:space="preserve">“Folkloras kopas „Delve” vadītājs”, </w:t>
      </w:r>
      <w:r w:rsidRPr="005D1408">
        <w:t>tā vietā ar kārtas Nr.7 izveidojot amata nosaukumu “Vidējās paaudzes deju kolektīva E/D grupas vadītājs”. Amata slodzi un atalgojumu no pašvaldības budžeta atstājot nemainīgu.</w:t>
      </w:r>
    </w:p>
    <w:p w14:paraId="621AC8FD" w14:textId="4871ADA1" w:rsidR="005D1408" w:rsidRPr="003A5EE8" w:rsidRDefault="005D1408" w:rsidP="005D1408">
      <w:pPr>
        <w:ind w:firstLine="720"/>
        <w:jc w:val="both"/>
        <w:rPr>
          <w:b/>
          <w:bCs/>
        </w:rPr>
      </w:pPr>
      <w:r w:rsidRPr="005D1408">
        <w:t xml:space="preserve">Pamatojoties uz likuma „Par pašvaldībām” 12.pantu, 15.panta pirmās daļas 2.punktu, 42. panta pirmo daļu, </w:t>
      </w:r>
      <w:r w:rsidRPr="003A5EE8">
        <w:rPr>
          <w:b/>
          <w:bCs/>
        </w:rPr>
        <w:t>atklāti balsojot: PAR</w:t>
      </w:r>
      <w:r w:rsidRPr="003A5EE8">
        <w:t xml:space="preserve"> – </w:t>
      </w:r>
      <w:r w:rsidR="00790289">
        <w:t xml:space="preserve"> </w:t>
      </w:r>
      <w:r>
        <w:t>9</w:t>
      </w:r>
      <w:r w:rsidRPr="003A5EE8">
        <w:t xml:space="preserve"> deputāti (</w:t>
      </w:r>
      <w:r>
        <w:rPr>
          <w:rFonts w:eastAsia="Calibri"/>
          <w:szCs w:val="22"/>
          <w:lang w:eastAsia="en-US"/>
        </w:rPr>
        <w:t>Jānis Bakmanis,</w:t>
      </w:r>
      <w:r w:rsidRPr="00966353">
        <w:rPr>
          <w:rFonts w:eastAsia="Calibri"/>
          <w:szCs w:val="22"/>
          <w:lang w:eastAsia="en-US"/>
        </w:rPr>
        <w:t xml:space="preserve"> Māris Beļaunieks,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w:t>
      </w:r>
      <w:r>
        <w:t xml:space="preserve">balsojumā nepiedalās 2 deputāti (Edžus Arums, </w:t>
      </w:r>
      <w:r w:rsidRPr="00966353">
        <w:rPr>
          <w:rFonts w:eastAsia="Calibri"/>
          <w:szCs w:val="22"/>
          <w:lang w:eastAsia="en-US"/>
        </w:rPr>
        <w:t>Andris Garklāvs</w:t>
      </w:r>
      <w:r>
        <w:rPr>
          <w:rFonts w:eastAsia="Calibri"/>
          <w:szCs w:val="22"/>
          <w:lang w:eastAsia="en-US"/>
        </w:rPr>
        <w:t>)</w:t>
      </w:r>
      <w:r w:rsidRPr="00966353">
        <w:rPr>
          <w:rFonts w:eastAsia="Calibri"/>
          <w:szCs w:val="22"/>
          <w:lang w:eastAsia="en-US"/>
        </w:rPr>
        <w:t xml:space="preserve">, </w:t>
      </w:r>
      <w:r w:rsidRPr="003A5EE8">
        <w:t>Limbažu novada dome</w:t>
      </w:r>
      <w:r w:rsidRPr="003A5EE8">
        <w:rPr>
          <w:b/>
          <w:bCs/>
        </w:rPr>
        <w:t xml:space="preserve"> NOLEMJ:</w:t>
      </w:r>
    </w:p>
    <w:p w14:paraId="1A5AB9A5" w14:textId="5E28E660" w:rsidR="005D1408" w:rsidRPr="005D1408" w:rsidRDefault="005D1408" w:rsidP="005D1408">
      <w:pPr>
        <w:ind w:firstLine="720"/>
        <w:jc w:val="both"/>
        <w:rPr>
          <w:b/>
          <w:bCs/>
        </w:rPr>
      </w:pPr>
    </w:p>
    <w:p w14:paraId="2590BF57" w14:textId="0AA3ABD6" w:rsidR="005D1408" w:rsidRPr="005D1408" w:rsidRDefault="005D1408" w:rsidP="00B56B73">
      <w:pPr>
        <w:numPr>
          <w:ilvl w:val="0"/>
          <w:numId w:val="134"/>
        </w:numPr>
        <w:ind w:left="357" w:hanging="357"/>
        <w:contextualSpacing/>
        <w:jc w:val="both"/>
        <w:rPr>
          <w:lang w:eastAsia="hi-IN" w:bidi="hi-IN"/>
        </w:rPr>
      </w:pPr>
      <w:r w:rsidRPr="005D1408">
        <w:rPr>
          <w:rFonts w:eastAsia="Arial Unicode MS"/>
          <w:kern w:val="1"/>
          <w:lang w:eastAsia="hi-IN" w:bidi="hi-IN"/>
        </w:rPr>
        <w:t>Grozīt Limbažu novada domes 27.01.2022. sēdes lēmumu Nr.78 "Limbažu novada pašvaldības kultūras iestāžu amatiermākslas kolektīvu vadītāju,</w:t>
      </w:r>
      <w:r w:rsidR="00C4605E">
        <w:rPr>
          <w:rFonts w:eastAsia="Arial Unicode MS"/>
          <w:kern w:val="1"/>
          <w:lang w:eastAsia="hi-IN" w:bidi="hi-IN"/>
        </w:rPr>
        <w:t xml:space="preserve"> speciālistu un koncertmeistaru</w:t>
      </w:r>
      <w:r w:rsidRPr="005D1408">
        <w:rPr>
          <w:rFonts w:eastAsia="Arial Unicode MS"/>
          <w:kern w:val="1"/>
          <w:lang w:eastAsia="hi-IN" w:bidi="hi-IN"/>
        </w:rPr>
        <w:t xml:space="preserve"> amatu un amatalgu saraksts", izsakot to jaunā redakcijā (pielikumā).</w:t>
      </w:r>
    </w:p>
    <w:p w14:paraId="3D0942A0" w14:textId="77777777" w:rsidR="005D1408" w:rsidRPr="005D1408" w:rsidRDefault="005D1408" w:rsidP="00B56B73">
      <w:pPr>
        <w:numPr>
          <w:ilvl w:val="0"/>
          <w:numId w:val="134"/>
        </w:numPr>
        <w:ind w:left="357" w:hanging="357"/>
        <w:contextualSpacing/>
        <w:jc w:val="both"/>
        <w:rPr>
          <w:lang w:eastAsia="hi-IN" w:bidi="hi-IN"/>
        </w:rPr>
      </w:pPr>
      <w:r w:rsidRPr="005D1408">
        <w:rPr>
          <w:rFonts w:eastAsia="Arial Unicode MS"/>
          <w:kern w:val="1"/>
          <w:lang w:eastAsia="hi-IN" w:bidi="hi-IN"/>
        </w:rPr>
        <w:t>Noteikt atbildīgo par lēmuma izpildi Limbažu kultūras nama vadītāju un Sporta un kultūras centra „Vidriži” vadītāju.</w:t>
      </w:r>
    </w:p>
    <w:p w14:paraId="274DBBAF" w14:textId="77777777" w:rsidR="005D1408" w:rsidRPr="005D1408" w:rsidRDefault="005D1408" w:rsidP="00B56B73">
      <w:pPr>
        <w:numPr>
          <w:ilvl w:val="0"/>
          <w:numId w:val="134"/>
        </w:numPr>
        <w:ind w:left="357" w:hanging="357"/>
        <w:contextualSpacing/>
        <w:jc w:val="both"/>
        <w:rPr>
          <w:lang w:eastAsia="hi-IN" w:bidi="hi-IN"/>
        </w:rPr>
      </w:pPr>
      <w:r w:rsidRPr="005D1408">
        <w:rPr>
          <w:lang w:eastAsia="hi-IN" w:bidi="hi-IN"/>
        </w:rPr>
        <w:t xml:space="preserve">Kontroli par lēmuma izpildi uzdot Limbažu novada Kultūras pārvaldes vadītājai. </w:t>
      </w:r>
    </w:p>
    <w:p w14:paraId="2C643081" w14:textId="77777777" w:rsidR="000D15FF" w:rsidRDefault="000D15FF" w:rsidP="00520E73">
      <w:pPr>
        <w:autoSpaceDE w:val="0"/>
        <w:autoSpaceDN w:val="0"/>
        <w:adjustRightInd w:val="0"/>
        <w:jc w:val="both"/>
      </w:pPr>
    </w:p>
    <w:p w14:paraId="1AA597F6" w14:textId="77777777" w:rsidR="000D15FF" w:rsidRDefault="000D15FF" w:rsidP="00520E73">
      <w:pPr>
        <w:autoSpaceDE w:val="0"/>
        <w:autoSpaceDN w:val="0"/>
        <w:adjustRightInd w:val="0"/>
        <w:jc w:val="both"/>
      </w:pPr>
    </w:p>
    <w:p w14:paraId="4C78DEDA" w14:textId="5B97C41F" w:rsidR="00C4605E" w:rsidRPr="00305503" w:rsidRDefault="00C4605E" w:rsidP="00C4605E">
      <w:pPr>
        <w:jc w:val="both"/>
        <w:rPr>
          <w:b/>
          <w:bCs/>
        </w:rPr>
      </w:pPr>
      <w:r w:rsidRPr="00305503">
        <w:rPr>
          <w:b/>
          <w:bCs/>
        </w:rPr>
        <w:t>Lēmums Nr.</w:t>
      </w:r>
      <w:r>
        <w:rPr>
          <w:b/>
          <w:bCs/>
        </w:rPr>
        <w:t>225</w:t>
      </w:r>
    </w:p>
    <w:p w14:paraId="540A1FF2" w14:textId="3C958D6F" w:rsidR="00C4605E" w:rsidRPr="0022457E" w:rsidRDefault="00C4605E" w:rsidP="00C4605E">
      <w:pPr>
        <w:keepNext/>
        <w:jc w:val="center"/>
        <w:outlineLvl w:val="0"/>
        <w:rPr>
          <w:b/>
          <w:bCs/>
          <w:lang w:eastAsia="en-US"/>
        </w:rPr>
      </w:pPr>
      <w:r>
        <w:rPr>
          <w:b/>
          <w:bCs/>
          <w:lang w:eastAsia="en-US"/>
        </w:rPr>
        <w:t>121</w:t>
      </w:r>
      <w:r w:rsidRPr="0022457E">
        <w:rPr>
          <w:b/>
          <w:bCs/>
          <w:lang w:eastAsia="en-US"/>
        </w:rPr>
        <w:t>.§</w:t>
      </w:r>
    </w:p>
    <w:p w14:paraId="6931B291" w14:textId="77777777" w:rsidR="002558B4" w:rsidRPr="002558B4" w:rsidRDefault="002558B4" w:rsidP="002558B4">
      <w:pPr>
        <w:pBdr>
          <w:bottom w:val="single" w:sz="6" w:space="1" w:color="auto"/>
        </w:pBdr>
        <w:jc w:val="both"/>
        <w:rPr>
          <w:b/>
          <w:bCs/>
        </w:rPr>
      </w:pPr>
      <w:r w:rsidRPr="002558B4">
        <w:rPr>
          <w:b/>
          <w:bCs/>
          <w:noProof/>
        </w:rPr>
        <w:t>Par izmaiņām Limbažu novada domes 2021.gada 23.decembra sēdes lēmumā Nr.689 “Par Limbažu novada pašvaldības Darījumu ar lauksaimniecības zemi izvērtēšanas komisiju” (protokols Nr.13, 57.§)</w:t>
      </w:r>
    </w:p>
    <w:p w14:paraId="329C51C6" w14:textId="77777777" w:rsidR="002558B4" w:rsidRPr="002558B4" w:rsidRDefault="002558B4" w:rsidP="002558B4">
      <w:pPr>
        <w:jc w:val="center"/>
        <w:rPr>
          <w:bCs/>
          <w:lang w:eastAsia="en-US"/>
        </w:rPr>
      </w:pPr>
      <w:r w:rsidRPr="002558B4">
        <w:rPr>
          <w:bCs/>
          <w:lang w:eastAsia="en-US"/>
        </w:rPr>
        <w:t>Ziņo Guna Paegle</w:t>
      </w:r>
    </w:p>
    <w:p w14:paraId="31F9DE64" w14:textId="77777777" w:rsidR="002558B4" w:rsidRPr="002558B4" w:rsidRDefault="002558B4" w:rsidP="002558B4">
      <w:pPr>
        <w:rPr>
          <w:b/>
          <w:lang w:eastAsia="en-US"/>
        </w:rPr>
      </w:pPr>
    </w:p>
    <w:p w14:paraId="47D89594" w14:textId="0391CAEF" w:rsidR="002F0044" w:rsidRPr="003A5EE8" w:rsidRDefault="002558B4" w:rsidP="002F0044">
      <w:pPr>
        <w:ind w:firstLine="720"/>
        <w:jc w:val="both"/>
        <w:rPr>
          <w:b/>
          <w:bCs/>
        </w:rPr>
      </w:pPr>
      <w:r w:rsidRPr="002558B4">
        <w:t>Pamatojoties uz 2014.gada 2.decembra Ministru kabineta noteikumu Nr.748 “Noteikumi par darījumiem ar lauksaimniecības zemi” 16.punktu un iepazinusies ar</w:t>
      </w:r>
      <w:r w:rsidRPr="002558B4">
        <w:rPr>
          <w:rFonts w:eastAsia="Calibri"/>
          <w:lang w:eastAsia="en-US"/>
        </w:rPr>
        <w:t xml:space="preserve"> Limbažu novada pašvaldībā 2022.gada 3.februārī saņemto (reģistrēts ar reģistra Nr.</w:t>
      </w:r>
      <w:r w:rsidRPr="002558B4">
        <w:rPr>
          <w:rFonts w:eastAsia="Calibri"/>
          <w:shd w:val="clear" w:color="auto" w:fill="FFFFFF"/>
          <w:lang w:eastAsia="en-US"/>
        </w:rPr>
        <w:t xml:space="preserve"> 4.7/22/17) </w:t>
      </w:r>
      <w:r w:rsidRPr="002558B4">
        <w:t>Valdas Neimanes</w:t>
      </w:r>
      <w:r w:rsidRPr="002558B4">
        <w:rPr>
          <w:rFonts w:eastAsia="Calibri"/>
          <w:shd w:val="clear" w:color="auto" w:fill="FFFFFF"/>
          <w:lang w:eastAsia="en-US"/>
        </w:rPr>
        <w:t xml:space="preserve"> </w:t>
      </w:r>
      <w:r w:rsidRPr="002558B4">
        <w:rPr>
          <w:rFonts w:eastAsia="Calibri"/>
          <w:lang w:eastAsia="en-US"/>
        </w:rPr>
        <w:t xml:space="preserve">2022.gada 1.februāra iesniegumu </w:t>
      </w:r>
      <w:r w:rsidRPr="002558B4">
        <w:t xml:space="preserve">par izslēgšanu no </w:t>
      </w:r>
      <w:r w:rsidRPr="002558B4">
        <w:rPr>
          <w:bCs/>
          <w:lang w:eastAsia="x-none" w:bidi="lo-LA"/>
        </w:rPr>
        <w:t>Limbažu novada pašvaldības Darījumu ar lauksaimniecības zemi izvērtēšanas komisijas sastāva</w:t>
      </w:r>
      <w:r w:rsidRPr="002558B4">
        <w:t xml:space="preserve">, </w:t>
      </w:r>
      <w:r w:rsidRPr="002558B4">
        <w:rPr>
          <w:bCs/>
          <w:lang w:eastAsia="x-none" w:bidi="lo-LA"/>
        </w:rPr>
        <w:t>pamatojoties</w:t>
      </w:r>
      <w:r w:rsidRPr="002558B4">
        <w:rPr>
          <w:lang w:eastAsia="x-none" w:bidi="lo-LA"/>
        </w:rPr>
        <w:t xml:space="preserve"> uz </w:t>
      </w:r>
      <w:r w:rsidRPr="002558B4">
        <w:rPr>
          <w:rFonts w:eastAsia="Calibri"/>
        </w:rPr>
        <w:t>likuma „Par pašvaldībām” 21.panta pirmās daļas 24. un 27.punktu</w:t>
      </w:r>
      <w:r w:rsidRPr="002558B4">
        <w:t xml:space="preserve">, un 61. panta pirmo daļu, Limbažu novada domes 2021.gada 23.decembra sēdes lēmuma Nr.689 “Limbažu novada </w:t>
      </w:r>
      <w:r w:rsidRPr="002558B4">
        <w:rPr>
          <w:bCs/>
          <w:lang w:eastAsia="x-none" w:bidi="lo-LA"/>
        </w:rPr>
        <w:t>pašvaldības Darījumu ar lauksaimniecības zemi izvērtēšanas komisijas nolikums</w:t>
      </w:r>
      <w:r w:rsidRPr="002558B4">
        <w:t>”</w:t>
      </w:r>
      <w:r w:rsidRPr="002558B4">
        <w:rPr>
          <w:color w:val="FF0000"/>
        </w:rPr>
        <w:t xml:space="preserve"> </w:t>
      </w:r>
      <w:r w:rsidRPr="002558B4">
        <w:t xml:space="preserve">17. un 19.punktu, </w:t>
      </w:r>
      <w:r w:rsidR="002F0044" w:rsidRPr="003A5EE8">
        <w:rPr>
          <w:b/>
          <w:bCs/>
        </w:rPr>
        <w:t>atklāti balsojot: PAR</w:t>
      </w:r>
      <w:r w:rsidR="002F0044" w:rsidRPr="003A5EE8">
        <w:t xml:space="preserve"> – </w:t>
      </w:r>
      <w:r w:rsidR="002F0044">
        <w:t>10</w:t>
      </w:r>
      <w:r w:rsidR="002F0044" w:rsidRPr="003A5EE8">
        <w:t xml:space="preserve"> deputāti (</w:t>
      </w:r>
      <w:r w:rsidR="002F0044">
        <w:rPr>
          <w:rFonts w:eastAsia="Calibri"/>
          <w:szCs w:val="22"/>
          <w:lang w:eastAsia="en-US"/>
        </w:rPr>
        <w:t>Jānis Bakmanis,</w:t>
      </w:r>
      <w:r w:rsidR="002F0044" w:rsidRPr="00966353">
        <w:rPr>
          <w:rFonts w:eastAsia="Calibri"/>
          <w:szCs w:val="22"/>
          <w:lang w:eastAsia="en-US"/>
        </w:rPr>
        <w:t xml:space="preserve"> Māris Beļaunieks, Andris Garklāvs, </w:t>
      </w:r>
      <w:r w:rsidR="002F0044">
        <w:rPr>
          <w:rFonts w:eastAsia="Calibri"/>
          <w:szCs w:val="22"/>
          <w:lang w:eastAsia="en-US"/>
        </w:rPr>
        <w:t>Lija Jokste</w:t>
      </w:r>
      <w:r w:rsidR="002F0044" w:rsidRPr="00966353">
        <w:rPr>
          <w:rFonts w:eastAsia="Calibri"/>
          <w:szCs w:val="22"/>
          <w:lang w:eastAsia="en-US"/>
        </w:rPr>
        <w:t xml:space="preserve">, </w:t>
      </w:r>
      <w:r w:rsidR="002F0044">
        <w:rPr>
          <w:rFonts w:eastAsia="Calibri"/>
          <w:szCs w:val="22"/>
          <w:lang w:eastAsia="en-US"/>
        </w:rPr>
        <w:t>Dāvis Melnalksnis,</w:t>
      </w:r>
      <w:r w:rsidR="002F0044" w:rsidRPr="00966353">
        <w:rPr>
          <w:rFonts w:eastAsia="Calibri"/>
          <w:szCs w:val="22"/>
          <w:lang w:eastAsia="en-US"/>
        </w:rPr>
        <w:t xml:space="preserve"> </w:t>
      </w:r>
      <w:r w:rsidR="002F0044">
        <w:rPr>
          <w:rFonts w:eastAsia="Calibri"/>
          <w:szCs w:val="22"/>
          <w:lang w:eastAsia="en-US"/>
        </w:rPr>
        <w:t>Arvīds Ozols</w:t>
      </w:r>
      <w:r w:rsidR="002F0044" w:rsidRPr="00966353">
        <w:rPr>
          <w:rFonts w:eastAsia="Calibri"/>
          <w:szCs w:val="22"/>
          <w:lang w:eastAsia="en-US"/>
        </w:rPr>
        <w:t xml:space="preserve">, </w:t>
      </w:r>
      <w:r w:rsidR="002F0044">
        <w:rPr>
          <w:rFonts w:eastAsia="Calibri"/>
          <w:szCs w:val="22"/>
          <w:lang w:eastAsia="en-US"/>
        </w:rPr>
        <w:t xml:space="preserve">Rūdolfs Pelēkais, </w:t>
      </w:r>
      <w:r w:rsidR="002F0044" w:rsidRPr="00966353">
        <w:rPr>
          <w:rFonts w:eastAsia="Calibri"/>
          <w:szCs w:val="22"/>
          <w:lang w:eastAsia="en-US"/>
        </w:rPr>
        <w:t xml:space="preserve">Ziedonis Rubezis, </w:t>
      </w:r>
      <w:r w:rsidR="002F0044">
        <w:rPr>
          <w:rFonts w:eastAsia="Calibri"/>
          <w:szCs w:val="22"/>
          <w:lang w:eastAsia="en-US"/>
        </w:rPr>
        <w:t>Dagnis Straubergs</w:t>
      </w:r>
      <w:r w:rsidR="002F0044" w:rsidRPr="00966353">
        <w:rPr>
          <w:rFonts w:eastAsia="Calibri"/>
          <w:szCs w:val="22"/>
          <w:lang w:eastAsia="en-US"/>
        </w:rPr>
        <w:t xml:space="preserve">, </w:t>
      </w:r>
      <w:r w:rsidR="002F0044">
        <w:rPr>
          <w:rFonts w:eastAsia="Calibri"/>
          <w:szCs w:val="22"/>
          <w:lang w:eastAsia="en-US"/>
        </w:rPr>
        <w:t>Regīna Tamane</w:t>
      </w:r>
      <w:r w:rsidR="002F0044" w:rsidRPr="003A5EE8">
        <w:rPr>
          <w:rFonts w:eastAsia="Calibri"/>
          <w:szCs w:val="22"/>
          <w:lang w:eastAsia="en-US"/>
        </w:rPr>
        <w:t>)</w:t>
      </w:r>
      <w:r w:rsidR="002F0044" w:rsidRPr="003A5EE8">
        <w:t xml:space="preserve">, </w:t>
      </w:r>
      <w:r w:rsidR="002F0044" w:rsidRPr="003A5EE8">
        <w:rPr>
          <w:b/>
          <w:bCs/>
        </w:rPr>
        <w:t>PRET –</w:t>
      </w:r>
      <w:r w:rsidR="002F0044" w:rsidRPr="003A5EE8">
        <w:t xml:space="preserve"> </w:t>
      </w:r>
      <w:r w:rsidR="002F0044">
        <w:t>nav,</w:t>
      </w:r>
      <w:r w:rsidR="002F0044" w:rsidRPr="003A5EE8">
        <w:t xml:space="preserve"> </w:t>
      </w:r>
      <w:r w:rsidR="002F0044" w:rsidRPr="003A5EE8">
        <w:rPr>
          <w:b/>
          <w:bCs/>
        </w:rPr>
        <w:t>ATTURAS –</w:t>
      </w:r>
      <w:r w:rsidR="002F0044" w:rsidRPr="003A5EE8">
        <w:t xml:space="preserve"> nav, </w:t>
      </w:r>
      <w:r w:rsidR="002F0044">
        <w:t xml:space="preserve">nebalso deputāts Edžus Arums, </w:t>
      </w:r>
      <w:r w:rsidR="002F0044" w:rsidRPr="003A5EE8">
        <w:t>Limbažu novada dome</w:t>
      </w:r>
      <w:r w:rsidR="002F0044" w:rsidRPr="003A5EE8">
        <w:rPr>
          <w:b/>
          <w:bCs/>
        </w:rPr>
        <w:t xml:space="preserve"> NOLEMJ:</w:t>
      </w:r>
    </w:p>
    <w:p w14:paraId="6A7A1849" w14:textId="165B4E53" w:rsidR="002558B4" w:rsidRPr="002558B4" w:rsidRDefault="002558B4" w:rsidP="002F0044">
      <w:pPr>
        <w:ind w:firstLine="720"/>
        <w:jc w:val="both"/>
      </w:pPr>
    </w:p>
    <w:p w14:paraId="6902AA4B" w14:textId="77777777" w:rsidR="002558B4" w:rsidRPr="00632FFA" w:rsidRDefault="002558B4" w:rsidP="00B56B73">
      <w:pPr>
        <w:pStyle w:val="Sarakstarindkopa"/>
        <w:numPr>
          <w:ilvl w:val="0"/>
          <w:numId w:val="135"/>
        </w:numPr>
        <w:ind w:left="357" w:hanging="357"/>
        <w:jc w:val="both"/>
        <w:rPr>
          <w:bCs/>
          <w:lang w:val="lv-LV" w:eastAsia="x-none" w:bidi="lo-LA"/>
        </w:rPr>
      </w:pPr>
      <w:r w:rsidRPr="00632FFA">
        <w:rPr>
          <w:lang w:val="lv-LV"/>
        </w:rPr>
        <w:t xml:space="preserve">Atbrīvot Valdu Neimani no </w:t>
      </w:r>
      <w:r w:rsidRPr="00632FFA">
        <w:rPr>
          <w:bCs/>
          <w:lang w:val="lv-LV" w:eastAsia="x-none" w:bidi="lo-LA"/>
        </w:rPr>
        <w:t xml:space="preserve">Limbažu novada pašvaldības </w:t>
      </w:r>
      <w:bookmarkStart w:id="74" w:name="_Hlk95409216"/>
      <w:r w:rsidRPr="00632FFA">
        <w:rPr>
          <w:bCs/>
          <w:lang w:val="lv-LV" w:eastAsia="x-none" w:bidi="lo-LA"/>
        </w:rPr>
        <w:t>Darījumu ar lauksaimniecības zemi izvērtēšanas komisijas</w:t>
      </w:r>
      <w:bookmarkEnd w:id="74"/>
      <w:r w:rsidRPr="00632FFA">
        <w:rPr>
          <w:bCs/>
          <w:lang w:val="lv-LV" w:eastAsia="x-none" w:bidi="lo-LA"/>
        </w:rPr>
        <w:t xml:space="preserve"> sastāva</w:t>
      </w:r>
      <w:r w:rsidRPr="00632FFA">
        <w:rPr>
          <w:lang w:val="lv-LV"/>
        </w:rPr>
        <w:t>.</w:t>
      </w:r>
    </w:p>
    <w:p w14:paraId="264BF02A" w14:textId="77777777" w:rsidR="002558B4" w:rsidRPr="00632FFA" w:rsidRDefault="002558B4" w:rsidP="00B56B73">
      <w:pPr>
        <w:pStyle w:val="Sarakstarindkopa"/>
        <w:numPr>
          <w:ilvl w:val="0"/>
          <w:numId w:val="135"/>
        </w:numPr>
        <w:ind w:left="357" w:hanging="357"/>
        <w:jc w:val="both"/>
        <w:rPr>
          <w:lang w:val="lv-LV"/>
        </w:rPr>
      </w:pPr>
      <w:r w:rsidRPr="00632FFA">
        <w:rPr>
          <w:bCs/>
          <w:lang w:val="lv-LV" w:eastAsia="x-none" w:bidi="lo-LA"/>
        </w:rPr>
        <w:t>Iecelt Ingu Ģēģeri Limbažu novada pašvaldības Darījumu ar lauksaimniecības zemi izvērtēšanas komisijas</w:t>
      </w:r>
      <w:r w:rsidRPr="00632FFA">
        <w:rPr>
          <w:lang w:val="lv-LV"/>
        </w:rPr>
        <w:t xml:space="preserve"> sastāvā.</w:t>
      </w:r>
    </w:p>
    <w:p w14:paraId="4A494AD5" w14:textId="77777777" w:rsidR="002558B4" w:rsidRPr="00632FFA" w:rsidRDefault="002558B4" w:rsidP="00B56B73">
      <w:pPr>
        <w:pStyle w:val="Sarakstarindkopa"/>
        <w:numPr>
          <w:ilvl w:val="0"/>
          <w:numId w:val="135"/>
        </w:numPr>
        <w:ind w:left="357" w:hanging="357"/>
        <w:jc w:val="both"/>
        <w:rPr>
          <w:lang w:val="lv-LV"/>
        </w:rPr>
      </w:pPr>
      <w:r w:rsidRPr="00632FFA">
        <w:rPr>
          <w:lang w:val="lv-LV"/>
        </w:rPr>
        <w:t xml:space="preserve">Atbildīgo par lēmuma izpildi noteikt </w:t>
      </w:r>
      <w:r w:rsidRPr="00632FFA">
        <w:rPr>
          <w:bCs/>
          <w:lang w:val="lv-LV" w:eastAsia="x-none" w:bidi="lo-LA"/>
        </w:rPr>
        <w:t>Limbažu novada pašvaldības Darījumu ar lauksaimniecības zemi izvērtēšanas komisijas priekšsēdētāju.</w:t>
      </w:r>
    </w:p>
    <w:p w14:paraId="78C8A378" w14:textId="77777777" w:rsidR="002558B4" w:rsidRPr="00632FFA" w:rsidRDefault="002558B4" w:rsidP="00B56B73">
      <w:pPr>
        <w:pStyle w:val="Sarakstarindkopa"/>
        <w:numPr>
          <w:ilvl w:val="0"/>
          <w:numId w:val="135"/>
        </w:numPr>
        <w:tabs>
          <w:tab w:val="left" w:pos="567"/>
        </w:tabs>
        <w:ind w:left="357" w:hanging="357"/>
        <w:jc w:val="both"/>
        <w:rPr>
          <w:rFonts w:eastAsia="Calibri"/>
          <w:lang w:val="lv-LV"/>
        </w:rPr>
      </w:pPr>
      <w:r w:rsidRPr="00632FFA">
        <w:rPr>
          <w:rFonts w:eastAsia="Calibri"/>
          <w:lang w:val="lv-LV"/>
        </w:rPr>
        <w:t>Kontroli par lēmuma izpildi uzdot Limbažu novada pašvaldības izpilddirektoram.</w:t>
      </w:r>
    </w:p>
    <w:p w14:paraId="5DC37CB3" w14:textId="77777777" w:rsidR="000D15FF" w:rsidRDefault="000D15FF" w:rsidP="00520E73">
      <w:pPr>
        <w:autoSpaceDE w:val="0"/>
        <w:autoSpaceDN w:val="0"/>
        <w:adjustRightInd w:val="0"/>
        <w:jc w:val="both"/>
      </w:pPr>
    </w:p>
    <w:p w14:paraId="505FBA2F" w14:textId="77777777" w:rsidR="00C4605E" w:rsidRDefault="00C4605E" w:rsidP="00520E73">
      <w:pPr>
        <w:autoSpaceDE w:val="0"/>
        <w:autoSpaceDN w:val="0"/>
        <w:adjustRightInd w:val="0"/>
        <w:jc w:val="both"/>
      </w:pPr>
    </w:p>
    <w:p w14:paraId="71F805F5" w14:textId="55E4E421" w:rsidR="002F0044" w:rsidRPr="00305503" w:rsidRDefault="002F0044" w:rsidP="002F0044">
      <w:pPr>
        <w:jc w:val="both"/>
        <w:rPr>
          <w:b/>
          <w:bCs/>
        </w:rPr>
      </w:pPr>
      <w:r w:rsidRPr="00305503">
        <w:rPr>
          <w:b/>
          <w:bCs/>
        </w:rPr>
        <w:t>Lēmums Nr.</w:t>
      </w:r>
      <w:r>
        <w:rPr>
          <w:b/>
          <w:bCs/>
        </w:rPr>
        <w:t>226</w:t>
      </w:r>
    </w:p>
    <w:p w14:paraId="53098BE0" w14:textId="1ED30E0D" w:rsidR="002F0044" w:rsidRPr="0022457E" w:rsidRDefault="002F0044" w:rsidP="002F0044">
      <w:pPr>
        <w:keepNext/>
        <w:jc w:val="center"/>
        <w:outlineLvl w:val="0"/>
        <w:rPr>
          <w:b/>
          <w:bCs/>
          <w:lang w:eastAsia="en-US"/>
        </w:rPr>
      </w:pPr>
      <w:r>
        <w:rPr>
          <w:b/>
          <w:bCs/>
          <w:lang w:eastAsia="en-US"/>
        </w:rPr>
        <w:lastRenderedPageBreak/>
        <w:t>122</w:t>
      </w:r>
      <w:r w:rsidRPr="0022457E">
        <w:rPr>
          <w:b/>
          <w:bCs/>
          <w:lang w:eastAsia="en-US"/>
        </w:rPr>
        <w:t>.§</w:t>
      </w:r>
    </w:p>
    <w:p w14:paraId="17AF1031" w14:textId="77777777" w:rsidR="0012354B" w:rsidRPr="0012354B" w:rsidRDefault="0012354B" w:rsidP="0012354B">
      <w:pPr>
        <w:pBdr>
          <w:bottom w:val="single" w:sz="6" w:space="1" w:color="auto"/>
        </w:pBdr>
        <w:jc w:val="both"/>
        <w:rPr>
          <w:b/>
          <w:bCs/>
        </w:rPr>
      </w:pPr>
      <w:r w:rsidRPr="0012354B">
        <w:rPr>
          <w:b/>
          <w:bCs/>
          <w:noProof/>
        </w:rPr>
        <w:t>Par Limbažu novada pašvaldības domes saistošo noteikumu “Grozījumi Limbažu novada domes 2021. gada 25. novembra saistošajos noteikumos Nr. 33 “Par decentralizēto kanalizācijas pakalpojumu sniegšanas un uzskaites kārtību Limbažu novadā”” apstiprināšanu</w:t>
      </w:r>
    </w:p>
    <w:p w14:paraId="320CDB6D" w14:textId="77777777" w:rsidR="0012354B" w:rsidRPr="0012354B" w:rsidRDefault="0012354B" w:rsidP="0012354B">
      <w:pPr>
        <w:jc w:val="center"/>
      </w:pPr>
      <w:r w:rsidRPr="0012354B">
        <w:t xml:space="preserve">Ziņo </w:t>
      </w:r>
      <w:r w:rsidRPr="0012354B">
        <w:rPr>
          <w:noProof/>
        </w:rPr>
        <w:t>Juris Graudiņš</w:t>
      </w:r>
    </w:p>
    <w:p w14:paraId="324AC435" w14:textId="77777777" w:rsidR="0012354B" w:rsidRPr="0012354B" w:rsidRDefault="0012354B" w:rsidP="0012354B">
      <w:pPr>
        <w:jc w:val="both"/>
      </w:pPr>
    </w:p>
    <w:p w14:paraId="7955F666" w14:textId="77777777" w:rsidR="0012354B" w:rsidRPr="0012354B" w:rsidRDefault="0012354B" w:rsidP="0012354B">
      <w:pPr>
        <w:ind w:firstLine="720"/>
        <w:jc w:val="both"/>
      </w:pPr>
      <w:r w:rsidRPr="0012354B">
        <w:t>Nepieciešams papildināt Limbažu novada pašvaldības domes 2021. gada 25. novembra saistošo noteikumu Nr. 33 “</w:t>
      </w:r>
      <w:bookmarkStart w:id="75" w:name="_Hlk96092573"/>
      <w:r w:rsidRPr="0012354B">
        <w:t>Par decentralizēto kanalizācijas pakalpojumu sniegšanas un uzskaites kārtību Limbažu novadā</w:t>
      </w:r>
      <w:bookmarkEnd w:id="75"/>
      <w:r w:rsidRPr="0012354B">
        <w:t>” 1.pielikumu ar papildus teritorijām (Ungurpili, Vīķi, Rozēni, Puikule, Ozolmuiža, Puikules stacija, Urga, Braslava, Vilzēni), kuras apkalpo sabiedrība ar ierobežotu atbildību “Alojas saimniekserviss”.</w:t>
      </w:r>
    </w:p>
    <w:p w14:paraId="0D736CB9" w14:textId="13F24929" w:rsidR="0012354B" w:rsidRPr="003A5EE8" w:rsidRDefault="0012354B" w:rsidP="0012354B">
      <w:pPr>
        <w:ind w:firstLine="720"/>
        <w:jc w:val="both"/>
        <w:rPr>
          <w:b/>
          <w:bCs/>
        </w:rPr>
      </w:pPr>
      <w:r w:rsidRPr="0012354B">
        <w:t xml:space="preserve">Pamatojoties uz likuma „Par pašvaldībām” 15.panta pirmās daļas 1.punktu, 21.panta pirmās daļas 16.punktu, 41.panta pirmās daļas 1.punktu, 43.panta pirmās daļas 13.punktu, 45.pantu, Ūdenssaimniecības pakalpojumu likuma 6.panta ceturtās daļas 5.punktu, Ministru kabineta 2017.gada 27.jūnija noteikumiem Nr.384 “Noteikumi par decentralizēto kanalizācijas sistēmu apsaimniekošanu un reģistrēšanu”, </w:t>
      </w:r>
      <w:r w:rsidRPr="003A5EE8">
        <w:rPr>
          <w:b/>
          <w:bCs/>
        </w:rPr>
        <w:t>atklāti balsojot: PAR</w:t>
      </w:r>
      <w:r w:rsidRPr="003A5EE8">
        <w:t xml:space="preserve"> – </w:t>
      </w:r>
      <w:r>
        <w:t>10</w:t>
      </w:r>
      <w:r w:rsidRPr="003A5EE8">
        <w:t xml:space="preserve"> deputāti (</w:t>
      </w:r>
      <w:r>
        <w:t>Edžus Arums,</w:t>
      </w:r>
      <w:r>
        <w:rPr>
          <w:rFonts w:eastAsia="Calibri"/>
          <w:szCs w:val="22"/>
          <w:lang w:eastAsia="en-US"/>
        </w:rPr>
        <w:t xml:space="preserve"> Jānis Bakmanis,</w:t>
      </w:r>
      <w:r w:rsidRPr="00966353">
        <w:rPr>
          <w:rFonts w:eastAsia="Calibri"/>
          <w:szCs w:val="22"/>
          <w:lang w:eastAsia="en-US"/>
        </w:rPr>
        <w:t xml:space="preserve"> Māris Beļaunieks,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w:t>
      </w:r>
      <w:r>
        <w:t>balsojumā nepiedalās deputāts</w:t>
      </w:r>
      <w:r w:rsidRPr="0012354B">
        <w:rPr>
          <w:rFonts w:eastAsia="Calibri"/>
          <w:szCs w:val="22"/>
          <w:lang w:eastAsia="en-US"/>
        </w:rPr>
        <w:t xml:space="preserve"> </w:t>
      </w:r>
      <w:r w:rsidRPr="00966353">
        <w:rPr>
          <w:rFonts w:eastAsia="Calibri"/>
          <w:szCs w:val="22"/>
          <w:lang w:eastAsia="en-US"/>
        </w:rPr>
        <w:t>Andris Garklāvs,</w:t>
      </w:r>
      <w:r>
        <w:t xml:space="preserve"> </w:t>
      </w:r>
      <w:r w:rsidRPr="003A5EE8">
        <w:t>Limbažu novada dome</w:t>
      </w:r>
      <w:r w:rsidRPr="003A5EE8">
        <w:rPr>
          <w:b/>
          <w:bCs/>
        </w:rPr>
        <w:t xml:space="preserve"> NOLEMJ:</w:t>
      </w:r>
    </w:p>
    <w:p w14:paraId="6AAE938C" w14:textId="31470ABB" w:rsidR="0012354B" w:rsidRPr="0012354B" w:rsidRDefault="0012354B" w:rsidP="0012354B">
      <w:pPr>
        <w:ind w:firstLine="720"/>
        <w:jc w:val="both"/>
      </w:pPr>
    </w:p>
    <w:p w14:paraId="465F5F5D" w14:textId="57D26A78" w:rsidR="0012354B" w:rsidRPr="0012354B" w:rsidRDefault="0012354B" w:rsidP="00B56B73">
      <w:pPr>
        <w:numPr>
          <w:ilvl w:val="0"/>
          <w:numId w:val="136"/>
        </w:numPr>
        <w:ind w:left="357" w:hanging="357"/>
        <w:jc w:val="both"/>
      </w:pPr>
      <w:r w:rsidRPr="0012354B">
        <w:t>Apstiprināt Limbažu novada pašvaldības domes saistošo noteikumu Nr.</w:t>
      </w:r>
      <w:r>
        <w:t>14</w:t>
      </w:r>
      <w:r w:rsidRPr="0012354B">
        <w:t xml:space="preserve"> „Grozījumi Limbažu novada domes Limbažu novada domes 2021. gada 25. novembra saistošajos noteikumos Nr. 33 “Par decentralizēto kanalizācijas pakalpojumu sniegšanas un uzskaites kārtību Limbažu novadā””  projektu (pielikumā).</w:t>
      </w:r>
    </w:p>
    <w:p w14:paraId="53DA5624" w14:textId="7BF157FD" w:rsidR="0012354B" w:rsidRPr="0012354B" w:rsidRDefault="0012354B" w:rsidP="00B56B73">
      <w:pPr>
        <w:numPr>
          <w:ilvl w:val="0"/>
          <w:numId w:val="136"/>
        </w:numPr>
        <w:ind w:left="357" w:hanging="357"/>
        <w:jc w:val="both"/>
      </w:pPr>
      <w:r w:rsidRPr="0012354B">
        <w:t>Pieņemt zināšanai Limbažu novada pašvaldības domes saistošo noteikumu Nr.</w:t>
      </w:r>
      <w:r>
        <w:t>14</w:t>
      </w:r>
      <w:r w:rsidRPr="0012354B">
        <w:t xml:space="preserve"> „Grozījumi Limbažu novada domes Limbažu novada domes 2021. gada 25. novembra saistošajos noteikumos Nr. 33 “Par decentralizēto kanalizācijas pakalpojumu sniegšanas un uzskaites kārtību Limbažu novadā”” paskaidrojuma rakstu (pielikumā).   </w:t>
      </w:r>
    </w:p>
    <w:p w14:paraId="7A27775F" w14:textId="77777777" w:rsidR="0012354B" w:rsidRPr="0012354B" w:rsidRDefault="0012354B" w:rsidP="00B56B73">
      <w:pPr>
        <w:numPr>
          <w:ilvl w:val="0"/>
          <w:numId w:val="136"/>
        </w:numPr>
        <w:ind w:left="357" w:hanging="357"/>
        <w:contextualSpacing/>
        <w:jc w:val="both"/>
        <w:rPr>
          <w:rFonts w:eastAsia="Calibri" w:cs="Arial"/>
          <w:lang w:eastAsia="ar-SA"/>
        </w:rPr>
      </w:pPr>
      <w:r w:rsidRPr="0012354B">
        <w:rPr>
          <w:rFonts w:eastAsia="Calibri" w:cs="Arial"/>
          <w:lang w:eastAsia="ar-SA"/>
        </w:rPr>
        <w:t>Saistošos noteikumus un to paskaidrojuma rakstu triju dienu laikā pēc to parakstīšanas rakstveidā un elektroniskā veidā nosūtīt zināšanai Vides aizsardzības un reģionālās attīstības ministrijai.</w:t>
      </w:r>
    </w:p>
    <w:p w14:paraId="571B5E9D" w14:textId="77777777" w:rsidR="0012354B" w:rsidRPr="0012354B" w:rsidRDefault="0012354B" w:rsidP="00B56B73">
      <w:pPr>
        <w:numPr>
          <w:ilvl w:val="0"/>
          <w:numId w:val="136"/>
        </w:numPr>
        <w:ind w:left="357" w:hanging="357"/>
        <w:contextualSpacing/>
        <w:jc w:val="both"/>
        <w:rPr>
          <w:rFonts w:eastAsia="Calibri" w:cs="Arial"/>
          <w:lang w:eastAsia="ar-SA"/>
        </w:rPr>
      </w:pPr>
      <w:r w:rsidRPr="0012354B">
        <w:rPr>
          <w:rFonts w:eastAsia="Calibri" w:cs="Arial"/>
          <w:lang w:eastAsia="ar-SA"/>
        </w:rPr>
        <w:t xml:space="preserve">Saistošos noteikumus pēc atzinuma saņemšanas no Vides aizsardzības un reģionālās attīstības ministrijas publicēt oficiālajā izdevumā “Latvijas Vēstnesis”, pašvaldības tīmekļvietnē www.limbazi.lv un, nodrošināt saistošo noteikumu pieejamību Limbažu novada pašvaldības Limbažu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5009847A" w14:textId="77777777" w:rsidR="0012354B" w:rsidRPr="0012354B" w:rsidRDefault="0012354B" w:rsidP="00B56B73">
      <w:pPr>
        <w:numPr>
          <w:ilvl w:val="0"/>
          <w:numId w:val="136"/>
        </w:numPr>
        <w:ind w:left="357" w:hanging="357"/>
        <w:contextualSpacing/>
        <w:jc w:val="both"/>
        <w:rPr>
          <w:rFonts w:eastAsia="Calibri" w:cs="Arial"/>
          <w:lang w:eastAsia="ar-SA"/>
        </w:rPr>
      </w:pPr>
      <w:r w:rsidRPr="0012354B">
        <w:rPr>
          <w:rFonts w:eastAsia="Calibri" w:cs="Arial"/>
          <w:lang w:eastAsia="ar-SA"/>
        </w:rPr>
        <w:t>Saistošie noteikumi stājas spēkā pēc to publicēšanas oficiālajā izdevumā “Latvijas Vēstnesis”.</w:t>
      </w:r>
    </w:p>
    <w:p w14:paraId="182C1530" w14:textId="77777777" w:rsidR="0012354B" w:rsidRPr="0012354B" w:rsidRDefault="0012354B" w:rsidP="00B56B73">
      <w:pPr>
        <w:numPr>
          <w:ilvl w:val="0"/>
          <w:numId w:val="136"/>
        </w:numPr>
        <w:ind w:left="357" w:hanging="357"/>
        <w:contextualSpacing/>
        <w:jc w:val="both"/>
        <w:rPr>
          <w:rFonts w:eastAsia="Calibri" w:cs="Arial"/>
          <w:lang w:eastAsia="ar-SA"/>
        </w:rPr>
      </w:pPr>
      <w:r w:rsidRPr="0012354B">
        <w:rPr>
          <w:rFonts w:eastAsia="Calibri" w:cs="Arial"/>
          <w:lang w:eastAsia="ar-SA"/>
        </w:rPr>
        <w:t>Kontroli par lēmuma izpildi uzdot Limbažu novada pašvaldības izpilddirektoram.</w:t>
      </w:r>
    </w:p>
    <w:p w14:paraId="57A7EED5" w14:textId="77777777" w:rsidR="00632FFA" w:rsidRDefault="00632FFA" w:rsidP="00127A46">
      <w:pPr>
        <w:jc w:val="both"/>
        <w:rPr>
          <w:b/>
          <w:bCs/>
        </w:rPr>
      </w:pPr>
    </w:p>
    <w:p w14:paraId="608244BB" w14:textId="77777777" w:rsidR="00632FFA" w:rsidRDefault="00632FFA" w:rsidP="00127A46">
      <w:pPr>
        <w:jc w:val="both"/>
        <w:rPr>
          <w:b/>
          <w:bCs/>
        </w:rPr>
      </w:pPr>
    </w:p>
    <w:p w14:paraId="0093B498" w14:textId="77777777" w:rsidR="00632FFA" w:rsidRDefault="00632FFA" w:rsidP="00127A46">
      <w:pPr>
        <w:jc w:val="both"/>
        <w:rPr>
          <w:b/>
          <w:bCs/>
        </w:rPr>
      </w:pPr>
    </w:p>
    <w:p w14:paraId="47EE452F" w14:textId="3731AE19" w:rsidR="00127A46" w:rsidRPr="00305503" w:rsidRDefault="00127A46" w:rsidP="00127A46">
      <w:pPr>
        <w:jc w:val="both"/>
        <w:rPr>
          <w:b/>
          <w:bCs/>
        </w:rPr>
      </w:pPr>
      <w:r w:rsidRPr="00305503">
        <w:rPr>
          <w:b/>
          <w:bCs/>
        </w:rPr>
        <w:t>Lēmums Nr.</w:t>
      </w:r>
      <w:r>
        <w:rPr>
          <w:b/>
          <w:bCs/>
        </w:rPr>
        <w:t>227</w:t>
      </w:r>
    </w:p>
    <w:p w14:paraId="1AE0EEB9" w14:textId="3ADD7550" w:rsidR="00127A46" w:rsidRPr="0022457E" w:rsidRDefault="00127A46" w:rsidP="00127A46">
      <w:pPr>
        <w:keepNext/>
        <w:jc w:val="center"/>
        <w:outlineLvl w:val="0"/>
        <w:rPr>
          <w:b/>
          <w:bCs/>
          <w:lang w:eastAsia="en-US"/>
        </w:rPr>
      </w:pPr>
      <w:r>
        <w:rPr>
          <w:b/>
          <w:bCs/>
          <w:lang w:eastAsia="en-US"/>
        </w:rPr>
        <w:t>123</w:t>
      </w:r>
      <w:r w:rsidRPr="0022457E">
        <w:rPr>
          <w:b/>
          <w:bCs/>
          <w:lang w:eastAsia="en-US"/>
        </w:rPr>
        <w:t>.§</w:t>
      </w:r>
    </w:p>
    <w:p w14:paraId="4CDA6E59" w14:textId="77777777" w:rsidR="00127A46" w:rsidRPr="00127A46" w:rsidRDefault="00127A46" w:rsidP="00127A46">
      <w:pPr>
        <w:pBdr>
          <w:bottom w:val="single" w:sz="4" w:space="1" w:color="auto"/>
        </w:pBdr>
        <w:autoSpaceDE w:val="0"/>
        <w:autoSpaceDN w:val="0"/>
        <w:adjustRightInd w:val="0"/>
        <w:jc w:val="both"/>
        <w:rPr>
          <w:rFonts w:eastAsiaTheme="minorEastAsia"/>
          <w:b/>
          <w:bCs/>
          <w:lang w:eastAsia="en-US"/>
        </w:rPr>
      </w:pPr>
      <w:r w:rsidRPr="00127A46">
        <w:rPr>
          <w:rFonts w:eastAsiaTheme="minorEastAsia"/>
          <w:b/>
          <w:bCs/>
        </w:rPr>
        <w:t xml:space="preserve">Par Limbažu novada pašvaldības domes 2021. gada 23. decembra saistošo noteikumu Nr. 41 “Atkritumu apsaimniekošanas noteikumi Limbažu novadā” </w:t>
      </w:r>
      <w:r w:rsidRPr="00127A46">
        <w:rPr>
          <w:rFonts w:eastAsiaTheme="minorEastAsia"/>
          <w:b/>
          <w:bCs/>
          <w:lang w:eastAsia="en-US"/>
        </w:rPr>
        <w:t>precizēšanu un public</w:t>
      </w:r>
      <w:r w:rsidRPr="00127A46">
        <w:rPr>
          <w:rFonts w:eastAsiaTheme="minorEastAsia"/>
          <w:b/>
          <w:lang w:eastAsia="en-US"/>
        </w:rPr>
        <w:t>ē</w:t>
      </w:r>
      <w:r w:rsidRPr="00127A46">
        <w:rPr>
          <w:rFonts w:eastAsiaTheme="minorEastAsia"/>
          <w:b/>
          <w:bCs/>
          <w:lang w:eastAsia="en-US"/>
        </w:rPr>
        <w:t>šanu</w:t>
      </w:r>
    </w:p>
    <w:p w14:paraId="72C81D1A" w14:textId="77777777" w:rsidR="00127A46" w:rsidRPr="00127A46" w:rsidRDefault="00127A46" w:rsidP="00127A46">
      <w:pPr>
        <w:jc w:val="center"/>
        <w:rPr>
          <w:rFonts w:eastAsiaTheme="minorEastAsia"/>
          <w:bCs/>
        </w:rPr>
      </w:pPr>
      <w:r w:rsidRPr="00127A46">
        <w:rPr>
          <w:rFonts w:eastAsiaTheme="minorEastAsia"/>
          <w:bCs/>
        </w:rPr>
        <w:t>Ziņo Vineta Bundziniece</w:t>
      </w:r>
    </w:p>
    <w:p w14:paraId="0211674F" w14:textId="77777777" w:rsidR="00127A46" w:rsidRPr="00127A46" w:rsidRDefault="00127A46" w:rsidP="00127A46">
      <w:pPr>
        <w:jc w:val="center"/>
        <w:rPr>
          <w:rFonts w:eastAsiaTheme="minorEastAsia"/>
          <w:b/>
          <w:bCs/>
        </w:rPr>
      </w:pPr>
    </w:p>
    <w:p w14:paraId="70B4F4B9" w14:textId="77777777" w:rsidR="00127A46" w:rsidRPr="00127A46" w:rsidRDefault="00127A46" w:rsidP="00F24818">
      <w:pPr>
        <w:autoSpaceDE w:val="0"/>
        <w:autoSpaceDN w:val="0"/>
        <w:adjustRightInd w:val="0"/>
        <w:ind w:firstLine="720"/>
        <w:jc w:val="both"/>
        <w:rPr>
          <w:rFonts w:eastAsiaTheme="minorEastAsia"/>
        </w:rPr>
      </w:pPr>
      <w:r w:rsidRPr="00127A46">
        <w:rPr>
          <w:rFonts w:eastAsiaTheme="minorEastAsia"/>
        </w:rPr>
        <w:t xml:space="preserve">Limbažu novada pašvaldībā saņemts </w:t>
      </w:r>
      <w:bookmarkStart w:id="76" w:name="_Hlk96107745"/>
      <w:r w:rsidRPr="00127A46">
        <w:rPr>
          <w:rFonts w:eastAsiaTheme="minorEastAsia"/>
        </w:rPr>
        <w:t xml:space="preserve">Vides aizsardzības un reģionālās attīstības ministrijas </w:t>
      </w:r>
      <w:bookmarkEnd w:id="76"/>
      <w:r w:rsidRPr="00127A46">
        <w:rPr>
          <w:rFonts w:eastAsiaTheme="minorEastAsia"/>
        </w:rPr>
        <w:t xml:space="preserve">atzinums par </w:t>
      </w:r>
      <w:bookmarkStart w:id="77" w:name="_Hlk96107852"/>
      <w:r w:rsidRPr="00127A46">
        <w:rPr>
          <w:rFonts w:eastAsiaTheme="minorEastAsia"/>
          <w:lang w:eastAsia="en-US"/>
        </w:rPr>
        <w:t>Limbažu novada pašvaldības domes 2021. gada 23. decembra saistošajiem noteikumiem Nr. 41 “</w:t>
      </w:r>
      <w:r w:rsidRPr="00127A46">
        <w:rPr>
          <w:rFonts w:eastAsiaTheme="minorEastAsia"/>
        </w:rPr>
        <w:t>Atkritumu apsaimniekošanas noteikumi Limbažu novadā</w:t>
      </w:r>
      <w:r w:rsidRPr="00127A46">
        <w:rPr>
          <w:rFonts w:eastAsiaTheme="minorEastAsia"/>
          <w:lang w:eastAsia="en-US"/>
        </w:rPr>
        <w:t>”</w:t>
      </w:r>
      <w:bookmarkEnd w:id="77"/>
      <w:r w:rsidRPr="00127A46">
        <w:rPr>
          <w:rFonts w:eastAsiaTheme="minorEastAsia"/>
          <w:lang w:eastAsia="en-US"/>
        </w:rPr>
        <w:t xml:space="preserve"> (saņemts Limbažu novada pašvaldībā 11.02.2022., reģistrēts ar Nr. 4.8.1/22/999)</w:t>
      </w:r>
      <w:r w:rsidRPr="00127A46">
        <w:rPr>
          <w:rFonts w:eastAsiaTheme="minorEastAsia"/>
        </w:rPr>
        <w:t xml:space="preserve">. </w:t>
      </w:r>
    </w:p>
    <w:p w14:paraId="691D51CC" w14:textId="77777777" w:rsidR="00127A46" w:rsidRPr="00127A46" w:rsidRDefault="00127A46" w:rsidP="00F24818">
      <w:pPr>
        <w:autoSpaceDE w:val="0"/>
        <w:autoSpaceDN w:val="0"/>
        <w:adjustRightInd w:val="0"/>
        <w:ind w:firstLine="720"/>
        <w:jc w:val="both"/>
        <w:rPr>
          <w:rFonts w:eastAsiaTheme="minorEastAsia"/>
        </w:rPr>
      </w:pPr>
      <w:r w:rsidRPr="00127A46">
        <w:rPr>
          <w:rFonts w:eastAsiaTheme="minorEastAsia"/>
        </w:rPr>
        <w:lastRenderedPageBreak/>
        <w:t xml:space="preserve">Vides aizsardzības un reģionālās attīstības ministrija, turpmāk – ministrija, ir izvērtējusi </w:t>
      </w:r>
      <w:r w:rsidRPr="00127A46">
        <w:rPr>
          <w:rFonts w:eastAsiaTheme="minorEastAsia"/>
          <w:lang w:eastAsia="en-US"/>
        </w:rPr>
        <w:t>Limbažu novada pašvaldības domes 2021. gada 23. decembra saistošos noteikumus Nr. 41 “</w:t>
      </w:r>
      <w:r w:rsidRPr="00127A46">
        <w:rPr>
          <w:rFonts w:eastAsiaTheme="minorEastAsia"/>
        </w:rPr>
        <w:t>Atkritumu apsaimniekošanas noteikumi Limbažu novadā</w:t>
      </w:r>
      <w:r w:rsidRPr="00127A46">
        <w:rPr>
          <w:rFonts w:eastAsiaTheme="minorEastAsia"/>
          <w:lang w:eastAsia="en-US"/>
        </w:rPr>
        <w:t>”</w:t>
      </w:r>
      <w:r w:rsidRPr="00127A46">
        <w:rPr>
          <w:rFonts w:eastAsiaTheme="minorEastAsia"/>
        </w:rPr>
        <w:t>, turpmāk – saistošie noteikumi, atbilstoši Atkritumu apsaimniekošanas likuma 8. panta otrajai un trešajai daļai. Ministrija izsaka šādus iebildumus un lūdz veikt sekojošus precizējumus saistošajos noteikumos:</w:t>
      </w:r>
    </w:p>
    <w:p w14:paraId="24D7E1F1" w14:textId="77777777" w:rsidR="00127A46" w:rsidRPr="00127A46" w:rsidRDefault="00127A46" w:rsidP="00B56B73">
      <w:pPr>
        <w:numPr>
          <w:ilvl w:val="0"/>
          <w:numId w:val="137"/>
        </w:numPr>
        <w:autoSpaceDE w:val="0"/>
        <w:autoSpaceDN w:val="0"/>
        <w:adjustRightInd w:val="0"/>
        <w:ind w:left="357" w:hanging="357"/>
        <w:contextualSpacing/>
        <w:jc w:val="both"/>
        <w:rPr>
          <w:rFonts w:eastAsiaTheme="minorHAnsi" w:cstheme="minorBidi"/>
          <w:lang w:eastAsia="en-US"/>
        </w:rPr>
      </w:pPr>
      <w:r w:rsidRPr="00127A46">
        <w:rPr>
          <w:rFonts w:eastAsiaTheme="minorHAnsi" w:cstheme="minorBidi"/>
          <w:lang w:eastAsia="en-US"/>
        </w:rPr>
        <w:t>Precizēt saistošo noteikumu 1.2. apakšpunktu, papildinot, ka tiek noteikts Limbažu novada administratīvās teritorijas iedalījums atkritumu apsaimniekošanas zonās;</w:t>
      </w:r>
    </w:p>
    <w:p w14:paraId="0903A46F" w14:textId="77777777" w:rsidR="00127A46" w:rsidRPr="00127A46" w:rsidRDefault="00127A46" w:rsidP="00B56B73">
      <w:pPr>
        <w:numPr>
          <w:ilvl w:val="0"/>
          <w:numId w:val="137"/>
        </w:numPr>
        <w:autoSpaceDE w:val="0"/>
        <w:autoSpaceDN w:val="0"/>
        <w:adjustRightInd w:val="0"/>
        <w:ind w:left="357" w:hanging="357"/>
        <w:contextualSpacing/>
        <w:jc w:val="both"/>
        <w:rPr>
          <w:rFonts w:eastAsiaTheme="minorHAnsi" w:cstheme="minorBidi"/>
          <w:lang w:eastAsia="en-US"/>
        </w:rPr>
      </w:pPr>
      <w:r w:rsidRPr="00127A46">
        <w:rPr>
          <w:rFonts w:eastAsiaTheme="minorHAnsi" w:cstheme="minorBidi"/>
          <w:lang w:eastAsia="en-US"/>
        </w:rPr>
        <w:t xml:space="preserve">Saistošo noteikumu 9. punktā svītrot vārdu “Ziemeļvidzeme”, ņemot vērā Atkritumu apsaimniekošanas valsts plānā 2021.-2028. gadam un Ministru kabineta noteikumu projektā “Noteikumi par atkritumu apsaimniekošanas reģioniem”  noteiktos atkritumu apsaimniekošanas reģionu nosaukumus; </w:t>
      </w:r>
    </w:p>
    <w:p w14:paraId="6BC7ED8B" w14:textId="77777777" w:rsidR="00127A46" w:rsidRPr="00127A46" w:rsidRDefault="00127A46" w:rsidP="00B56B73">
      <w:pPr>
        <w:numPr>
          <w:ilvl w:val="0"/>
          <w:numId w:val="137"/>
        </w:numPr>
        <w:autoSpaceDE w:val="0"/>
        <w:autoSpaceDN w:val="0"/>
        <w:adjustRightInd w:val="0"/>
        <w:ind w:left="357" w:hanging="357"/>
        <w:contextualSpacing/>
        <w:jc w:val="both"/>
        <w:rPr>
          <w:rFonts w:eastAsiaTheme="minorHAnsi" w:cstheme="minorBidi"/>
          <w:lang w:eastAsia="en-US"/>
        </w:rPr>
      </w:pPr>
      <w:r w:rsidRPr="00127A46">
        <w:rPr>
          <w:rFonts w:eastAsiaTheme="minorHAnsi" w:cstheme="minorBidi"/>
          <w:lang w:eastAsia="en-US"/>
        </w:rPr>
        <w:t>Saistošo noteikumu 10.l. apakšpunktā svītrot palīgteikumu “veicot iepirkuma procedūru vai piemērojot normatīvo aktu piemērošanas izņēmumus, tā kā šajā apakšpunktā minētie normatīvie akti publisko iepirkumu jomā ietver arī šo normatīvo aktu piemērošanas izņēmumus;</w:t>
      </w:r>
    </w:p>
    <w:p w14:paraId="6FF0E8AD" w14:textId="77777777" w:rsidR="00127A46" w:rsidRPr="00127A46" w:rsidRDefault="00127A46" w:rsidP="00B56B73">
      <w:pPr>
        <w:numPr>
          <w:ilvl w:val="0"/>
          <w:numId w:val="137"/>
        </w:numPr>
        <w:autoSpaceDE w:val="0"/>
        <w:autoSpaceDN w:val="0"/>
        <w:adjustRightInd w:val="0"/>
        <w:ind w:left="357" w:hanging="357"/>
        <w:contextualSpacing/>
        <w:jc w:val="both"/>
        <w:rPr>
          <w:rFonts w:eastAsiaTheme="minorHAnsi" w:cstheme="minorBidi"/>
          <w:lang w:eastAsia="en-US"/>
        </w:rPr>
      </w:pPr>
      <w:r w:rsidRPr="00127A46">
        <w:rPr>
          <w:rFonts w:eastAsiaTheme="minorHAnsi" w:cstheme="minorBidi"/>
          <w:lang w:eastAsia="en-US"/>
        </w:rPr>
        <w:t>Precizēt saistošo noteikumu 30.14. punktu, ka tiks veidota publiski pieejama datu bāze par to, vai Limbažu novada pašvaldības teritorijā esošajos nekustamajos īpašumos ir noslēgti līgumi par sadzīves atkritumu apsaimniekošanu;</w:t>
      </w:r>
    </w:p>
    <w:p w14:paraId="081B265E" w14:textId="77777777" w:rsidR="00127A46" w:rsidRPr="00127A46" w:rsidRDefault="00127A46" w:rsidP="00B56B73">
      <w:pPr>
        <w:numPr>
          <w:ilvl w:val="0"/>
          <w:numId w:val="137"/>
        </w:numPr>
        <w:autoSpaceDE w:val="0"/>
        <w:autoSpaceDN w:val="0"/>
        <w:adjustRightInd w:val="0"/>
        <w:ind w:left="357" w:hanging="357"/>
        <w:contextualSpacing/>
        <w:jc w:val="both"/>
        <w:rPr>
          <w:rFonts w:eastAsiaTheme="minorHAnsi" w:cstheme="minorBidi"/>
          <w:lang w:eastAsia="en-US"/>
        </w:rPr>
      </w:pPr>
      <w:r w:rsidRPr="00127A46">
        <w:rPr>
          <w:rFonts w:eastAsiaTheme="minorHAnsi" w:cstheme="minorBidi"/>
          <w:lang w:eastAsia="en-US"/>
        </w:rPr>
        <w:t>Precizēt saistošo noteikumu 42. punktu atbilstoši Atkritumu apsaimniekošanas likuma 39. panta pirmajai daļai;</w:t>
      </w:r>
    </w:p>
    <w:p w14:paraId="149B9ED2" w14:textId="77777777" w:rsidR="00127A46" w:rsidRPr="00127A46" w:rsidRDefault="00127A46" w:rsidP="00B56B73">
      <w:pPr>
        <w:numPr>
          <w:ilvl w:val="0"/>
          <w:numId w:val="137"/>
        </w:numPr>
        <w:autoSpaceDE w:val="0"/>
        <w:autoSpaceDN w:val="0"/>
        <w:adjustRightInd w:val="0"/>
        <w:ind w:left="357" w:hanging="357"/>
        <w:contextualSpacing/>
        <w:jc w:val="both"/>
        <w:rPr>
          <w:rFonts w:eastAsiaTheme="minorHAnsi" w:cstheme="minorBidi"/>
          <w:lang w:eastAsia="en-US"/>
        </w:rPr>
      </w:pPr>
      <w:r w:rsidRPr="00127A46">
        <w:rPr>
          <w:rFonts w:eastAsiaTheme="minorHAnsi" w:cstheme="minorBidi"/>
          <w:lang w:eastAsia="en-US"/>
        </w:rPr>
        <w:t>Precizēt saistošo noteikumu 43. punktā minēto termiņu atbilstoši Ministru kabineta 2018. gada 21. augusta noteikumiem Nr. 537 “Sadzīves atkritumu masas un tilpuma attiecības mērījumu veikšanas kārtība un nosacījumi” un Ministru kabineta 2017. gada 30. maija noteikumiem Nr. 292 “Noteikumi par kārtību, kādā sniedzama informācija par savākto, reģenerācijai nodoto, atkritumu poligonā nodoto un atkritumu poligonā apglabāto sadzīves atkritumu masu”;</w:t>
      </w:r>
    </w:p>
    <w:p w14:paraId="31289A62" w14:textId="77777777" w:rsidR="00127A46" w:rsidRPr="00127A46" w:rsidRDefault="00127A46" w:rsidP="00B56B73">
      <w:pPr>
        <w:numPr>
          <w:ilvl w:val="0"/>
          <w:numId w:val="137"/>
        </w:numPr>
        <w:autoSpaceDE w:val="0"/>
        <w:autoSpaceDN w:val="0"/>
        <w:adjustRightInd w:val="0"/>
        <w:ind w:left="357" w:hanging="357"/>
        <w:contextualSpacing/>
        <w:jc w:val="both"/>
        <w:rPr>
          <w:rFonts w:eastAsiaTheme="minorHAnsi" w:cstheme="minorBidi"/>
          <w:lang w:eastAsia="en-US"/>
        </w:rPr>
      </w:pPr>
      <w:r w:rsidRPr="00127A46">
        <w:rPr>
          <w:rFonts w:eastAsiaTheme="minorHAnsi" w:cstheme="minorBidi"/>
          <w:lang w:eastAsia="en-US"/>
        </w:rPr>
        <w:t>Precizēt saistošo noteikumu 43. punktu atbilstoši Atkritumu apsaimniekošanas likuma 39. panta ceturtajai daļai;</w:t>
      </w:r>
    </w:p>
    <w:p w14:paraId="7DB76F00" w14:textId="77777777" w:rsidR="00127A46" w:rsidRPr="00127A46" w:rsidRDefault="00127A46" w:rsidP="00B56B73">
      <w:pPr>
        <w:numPr>
          <w:ilvl w:val="0"/>
          <w:numId w:val="137"/>
        </w:numPr>
        <w:autoSpaceDE w:val="0"/>
        <w:autoSpaceDN w:val="0"/>
        <w:adjustRightInd w:val="0"/>
        <w:ind w:left="357" w:hanging="357"/>
        <w:contextualSpacing/>
        <w:jc w:val="both"/>
        <w:rPr>
          <w:rFonts w:eastAsiaTheme="minorHAnsi" w:cstheme="minorBidi"/>
          <w:lang w:eastAsia="en-US"/>
        </w:rPr>
      </w:pPr>
      <w:r w:rsidRPr="00127A46">
        <w:rPr>
          <w:rFonts w:eastAsiaTheme="minorHAnsi" w:cstheme="minorBidi"/>
          <w:lang w:eastAsia="en-US"/>
        </w:rPr>
        <w:t>Papildināt saistošo noteikumu 46. punktu ar atsauci uz Ministru kabineta 2021. gada 26. oktobra noteikumiem Nr. 712 “Atkritumu dalītas savākšanas, sagatavošanas atkārtotai izmantošanai, pārstrādes un materiālu reģenerācijas noteikumi”.</w:t>
      </w:r>
    </w:p>
    <w:p w14:paraId="012A4532" w14:textId="77777777" w:rsidR="00127A46" w:rsidRPr="00127A46" w:rsidRDefault="00127A46" w:rsidP="00127A46">
      <w:pPr>
        <w:autoSpaceDE w:val="0"/>
        <w:autoSpaceDN w:val="0"/>
        <w:adjustRightInd w:val="0"/>
        <w:ind w:firstLine="720"/>
        <w:jc w:val="both"/>
        <w:rPr>
          <w:rFonts w:eastAsiaTheme="minorEastAsia"/>
        </w:rPr>
      </w:pPr>
      <w:r w:rsidRPr="00127A46">
        <w:rPr>
          <w:rFonts w:eastAsiaTheme="minorEastAsia"/>
        </w:rPr>
        <w:t>Saskaņā ar likuma “Par pašvaldībām” 45. panta ceturto daļu, ja saņemts Vides aizsardzības un reģionālās attīstības ministrijas atzinums, kurā pamatots saistošo noteikumu vai to daļas prettiesiskums, pašvaldības dome precizē saistošos noteikumus atbilstoši atzinumā norādītajam un publicē precizētos saistošos noteikumus. Ja pašvaldības dome nepiekrīt atzinumam pilnībā vai kādā tā daļā, dome savā lēmumā sniedz atbilstošu pamatojumu, kā arī publicē saistošos noteikumus. Saistošos noteikumus triju darba dienu laikā pēc to parakstīšanas rakstveidā un elektroniskā veidā nosūta Vides aizsardzības un reģionālās attīstības ministrijai.</w:t>
      </w:r>
    </w:p>
    <w:p w14:paraId="0E13BCD8" w14:textId="77777777" w:rsidR="009E1757" w:rsidRPr="003A5EE8" w:rsidRDefault="00127A46" w:rsidP="009E1757">
      <w:pPr>
        <w:ind w:firstLine="720"/>
        <w:jc w:val="both"/>
        <w:rPr>
          <w:b/>
          <w:bCs/>
        </w:rPr>
      </w:pPr>
      <w:r w:rsidRPr="00127A46">
        <w:rPr>
          <w:rFonts w:eastAsiaTheme="minorEastAsia"/>
          <w:lang w:eastAsia="en-US"/>
        </w:rPr>
        <w:t xml:space="preserve">Pamatojoties uz iepriekš minēto, kā arī uz likuma „Par pašvaldībām” 45. panta ceturto, piekto, sesto un septīto daļu, </w:t>
      </w:r>
      <w:r w:rsidR="009E1757" w:rsidRPr="003A5EE8">
        <w:rPr>
          <w:b/>
          <w:bCs/>
        </w:rPr>
        <w:t>atklāti balsojot: PAR</w:t>
      </w:r>
      <w:r w:rsidR="009E1757" w:rsidRPr="003A5EE8">
        <w:t xml:space="preserve"> – </w:t>
      </w:r>
      <w:r w:rsidR="009E1757">
        <w:t>11</w:t>
      </w:r>
      <w:r w:rsidR="009E1757" w:rsidRPr="003A5EE8">
        <w:t xml:space="preserve"> deputāti (</w:t>
      </w:r>
      <w:r w:rsidR="009E1757">
        <w:t xml:space="preserve">Edžus Arums, </w:t>
      </w:r>
      <w:r w:rsidR="009E1757">
        <w:rPr>
          <w:rFonts w:eastAsia="Calibri"/>
          <w:szCs w:val="22"/>
          <w:lang w:eastAsia="en-US"/>
        </w:rPr>
        <w:t>Jānis Bakmanis,</w:t>
      </w:r>
      <w:r w:rsidR="009E1757" w:rsidRPr="00966353">
        <w:rPr>
          <w:rFonts w:eastAsia="Calibri"/>
          <w:szCs w:val="22"/>
          <w:lang w:eastAsia="en-US"/>
        </w:rPr>
        <w:t xml:space="preserve"> Māris Beļaunieks, Andris Garklāvs, </w:t>
      </w:r>
      <w:r w:rsidR="009E1757">
        <w:rPr>
          <w:rFonts w:eastAsia="Calibri"/>
          <w:szCs w:val="22"/>
          <w:lang w:eastAsia="en-US"/>
        </w:rPr>
        <w:t>Lija Jokste</w:t>
      </w:r>
      <w:r w:rsidR="009E1757" w:rsidRPr="00966353">
        <w:rPr>
          <w:rFonts w:eastAsia="Calibri"/>
          <w:szCs w:val="22"/>
          <w:lang w:eastAsia="en-US"/>
        </w:rPr>
        <w:t xml:space="preserve">, </w:t>
      </w:r>
      <w:r w:rsidR="009E1757">
        <w:rPr>
          <w:rFonts w:eastAsia="Calibri"/>
          <w:szCs w:val="22"/>
          <w:lang w:eastAsia="en-US"/>
        </w:rPr>
        <w:t>Dāvis Melnalksnis,</w:t>
      </w:r>
      <w:r w:rsidR="009E1757" w:rsidRPr="00966353">
        <w:rPr>
          <w:rFonts w:eastAsia="Calibri"/>
          <w:szCs w:val="22"/>
          <w:lang w:eastAsia="en-US"/>
        </w:rPr>
        <w:t xml:space="preserve"> </w:t>
      </w:r>
      <w:r w:rsidR="009E1757">
        <w:rPr>
          <w:rFonts w:eastAsia="Calibri"/>
          <w:szCs w:val="22"/>
          <w:lang w:eastAsia="en-US"/>
        </w:rPr>
        <w:t>Arvīds Ozols</w:t>
      </w:r>
      <w:r w:rsidR="009E1757" w:rsidRPr="00966353">
        <w:rPr>
          <w:rFonts w:eastAsia="Calibri"/>
          <w:szCs w:val="22"/>
          <w:lang w:eastAsia="en-US"/>
        </w:rPr>
        <w:t xml:space="preserve">, </w:t>
      </w:r>
      <w:r w:rsidR="009E1757">
        <w:rPr>
          <w:rFonts w:eastAsia="Calibri"/>
          <w:szCs w:val="22"/>
          <w:lang w:eastAsia="en-US"/>
        </w:rPr>
        <w:t xml:space="preserve">Rūdolfs Pelēkais, </w:t>
      </w:r>
      <w:r w:rsidR="009E1757" w:rsidRPr="00966353">
        <w:rPr>
          <w:rFonts w:eastAsia="Calibri"/>
          <w:szCs w:val="22"/>
          <w:lang w:eastAsia="en-US"/>
        </w:rPr>
        <w:t xml:space="preserve">Ziedonis Rubezis, </w:t>
      </w:r>
      <w:r w:rsidR="009E1757">
        <w:rPr>
          <w:rFonts w:eastAsia="Calibri"/>
          <w:szCs w:val="22"/>
          <w:lang w:eastAsia="en-US"/>
        </w:rPr>
        <w:t>Dagnis Straubergs</w:t>
      </w:r>
      <w:r w:rsidR="009E1757" w:rsidRPr="00966353">
        <w:rPr>
          <w:rFonts w:eastAsia="Calibri"/>
          <w:szCs w:val="22"/>
          <w:lang w:eastAsia="en-US"/>
        </w:rPr>
        <w:t xml:space="preserve">, </w:t>
      </w:r>
      <w:r w:rsidR="009E1757">
        <w:rPr>
          <w:rFonts w:eastAsia="Calibri"/>
          <w:szCs w:val="22"/>
          <w:lang w:eastAsia="en-US"/>
        </w:rPr>
        <w:t>Regīna Tamane</w:t>
      </w:r>
      <w:r w:rsidR="009E1757" w:rsidRPr="003A5EE8">
        <w:rPr>
          <w:rFonts w:eastAsia="Calibri"/>
          <w:szCs w:val="22"/>
          <w:lang w:eastAsia="en-US"/>
        </w:rPr>
        <w:t>)</w:t>
      </w:r>
      <w:r w:rsidR="009E1757" w:rsidRPr="003A5EE8">
        <w:t xml:space="preserve">, </w:t>
      </w:r>
      <w:r w:rsidR="009E1757" w:rsidRPr="003A5EE8">
        <w:rPr>
          <w:b/>
          <w:bCs/>
        </w:rPr>
        <w:t>PRET –</w:t>
      </w:r>
      <w:r w:rsidR="009E1757" w:rsidRPr="003A5EE8">
        <w:t xml:space="preserve"> </w:t>
      </w:r>
      <w:r w:rsidR="009E1757">
        <w:t>nav,</w:t>
      </w:r>
      <w:r w:rsidR="009E1757" w:rsidRPr="003A5EE8">
        <w:t xml:space="preserve"> </w:t>
      </w:r>
      <w:r w:rsidR="009E1757" w:rsidRPr="003A5EE8">
        <w:rPr>
          <w:b/>
          <w:bCs/>
        </w:rPr>
        <w:t>ATTURAS –</w:t>
      </w:r>
      <w:r w:rsidR="009E1757" w:rsidRPr="003A5EE8">
        <w:t xml:space="preserve"> nav, Limbažu novada dome</w:t>
      </w:r>
      <w:r w:rsidR="009E1757" w:rsidRPr="003A5EE8">
        <w:rPr>
          <w:b/>
          <w:bCs/>
        </w:rPr>
        <w:t xml:space="preserve"> NOLEMJ:</w:t>
      </w:r>
    </w:p>
    <w:p w14:paraId="09D9EB27" w14:textId="4CA26BF0" w:rsidR="00127A46" w:rsidRPr="00127A46" w:rsidRDefault="00127A46" w:rsidP="009E1757">
      <w:pPr>
        <w:ind w:firstLine="720"/>
        <w:jc w:val="both"/>
        <w:rPr>
          <w:rFonts w:eastAsiaTheme="minorEastAsia"/>
          <w:b/>
          <w:bCs/>
        </w:rPr>
      </w:pPr>
      <w:r w:rsidRPr="00127A46">
        <w:rPr>
          <w:rFonts w:eastAsiaTheme="minorEastAsia"/>
          <w:b/>
          <w:bCs/>
        </w:rPr>
        <w:t xml:space="preserve"> </w:t>
      </w:r>
    </w:p>
    <w:p w14:paraId="081EF12B" w14:textId="77777777" w:rsidR="00127A46" w:rsidRPr="00127A46" w:rsidRDefault="00127A46" w:rsidP="00B56B73">
      <w:pPr>
        <w:numPr>
          <w:ilvl w:val="0"/>
          <w:numId w:val="138"/>
        </w:numPr>
        <w:ind w:left="357" w:hanging="357"/>
        <w:contextualSpacing/>
        <w:jc w:val="both"/>
        <w:rPr>
          <w:rFonts w:eastAsiaTheme="minorHAnsi" w:cstheme="minorBidi"/>
          <w:lang w:eastAsia="en-US"/>
        </w:rPr>
      </w:pPr>
      <w:r w:rsidRPr="00127A46">
        <w:rPr>
          <w:rFonts w:eastAsiaTheme="minorHAnsi" w:cstheme="minorBidi"/>
          <w:lang w:eastAsia="en-US"/>
        </w:rPr>
        <w:t xml:space="preserve">Precizēt Limbažu novada pašvaldības domes </w:t>
      </w:r>
      <w:r w:rsidRPr="00127A46">
        <w:rPr>
          <w:rFonts w:eastAsiaTheme="minorHAnsi" w:cstheme="minorBidi"/>
          <w:color w:val="000000"/>
          <w:lang w:eastAsia="en-US"/>
        </w:rPr>
        <w:t xml:space="preserve">2021. gada </w:t>
      </w:r>
      <w:r w:rsidRPr="00127A46">
        <w:rPr>
          <w:rFonts w:eastAsiaTheme="minorHAnsi" w:cstheme="minorBidi"/>
          <w:lang w:eastAsia="en-US"/>
        </w:rPr>
        <w:t>23. decembra saistošos noteikumus Nr. 41 “Atkritumu apsaimniekošanas noteikumi Limbažu novadā”:</w:t>
      </w:r>
    </w:p>
    <w:p w14:paraId="2616A25D" w14:textId="77777777" w:rsidR="00127A46" w:rsidRPr="00127A46" w:rsidRDefault="00127A46" w:rsidP="00B56B73">
      <w:pPr>
        <w:numPr>
          <w:ilvl w:val="1"/>
          <w:numId w:val="138"/>
        </w:numPr>
        <w:ind w:left="964" w:hanging="567"/>
        <w:jc w:val="both"/>
        <w:rPr>
          <w:rFonts w:eastAsiaTheme="minorHAnsi" w:cstheme="minorBidi"/>
          <w:lang w:eastAsia="en-US"/>
        </w:rPr>
      </w:pPr>
      <w:bookmarkStart w:id="78" w:name="_Hlk96084342"/>
      <w:bookmarkStart w:id="79" w:name="_Hlk96084311"/>
      <w:bookmarkStart w:id="80" w:name="_Hlk96084922"/>
      <w:r w:rsidRPr="00127A46">
        <w:rPr>
          <w:rFonts w:eastAsiaTheme="minorHAnsi" w:cstheme="minorBidi"/>
          <w:lang w:eastAsia="en-US"/>
        </w:rPr>
        <w:t>precizēt saistošo noteikumu 1.2. apakšpunktu, izsakot minēto apakšpunktu šādā redakcijā:</w:t>
      </w:r>
    </w:p>
    <w:bookmarkEnd w:id="78"/>
    <w:p w14:paraId="4D5F95E9" w14:textId="77777777" w:rsidR="00127A46" w:rsidRPr="00127A46" w:rsidRDefault="00127A46" w:rsidP="009E1757">
      <w:pPr>
        <w:ind w:left="964" w:hanging="567"/>
        <w:contextualSpacing/>
        <w:jc w:val="both"/>
        <w:rPr>
          <w:szCs w:val="22"/>
          <w:lang w:eastAsia="en-US"/>
        </w:rPr>
      </w:pPr>
      <w:r w:rsidRPr="00127A46">
        <w:rPr>
          <w:rFonts w:eastAsiaTheme="minorHAnsi" w:cstheme="minorBidi"/>
          <w:lang w:eastAsia="en-US"/>
        </w:rPr>
        <w:tab/>
        <w:t>“1.2.</w:t>
      </w:r>
      <w:bookmarkEnd w:id="79"/>
      <w:r w:rsidRPr="00127A46">
        <w:rPr>
          <w:rFonts w:eastAsiaTheme="minorHAnsi" w:cstheme="minorBidi"/>
          <w:lang w:eastAsia="en-US"/>
        </w:rPr>
        <w:t xml:space="preserve"> </w:t>
      </w:r>
      <w:r w:rsidRPr="00127A46">
        <w:rPr>
          <w:szCs w:val="22"/>
          <w:lang w:eastAsia="en-US"/>
        </w:rPr>
        <w:t>Limbažu novada administratīvās teritorijas iedalījumu atkritumu apsaimniekošanas zonās</w:t>
      </w:r>
      <w:r w:rsidRPr="00127A46">
        <w:rPr>
          <w:rFonts w:cstheme="minorBidi"/>
          <w:lang w:eastAsia="en-US"/>
        </w:rPr>
        <w:t>”;</w:t>
      </w:r>
    </w:p>
    <w:p w14:paraId="6706FA76" w14:textId="77777777" w:rsidR="00127A46" w:rsidRPr="00127A46" w:rsidRDefault="00127A46" w:rsidP="00B56B73">
      <w:pPr>
        <w:numPr>
          <w:ilvl w:val="1"/>
          <w:numId w:val="138"/>
        </w:numPr>
        <w:ind w:left="964" w:hanging="567"/>
        <w:jc w:val="both"/>
        <w:rPr>
          <w:rFonts w:eastAsiaTheme="minorHAnsi" w:cstheme="minorBidi"/>
          <w:lang w:eastAsia="en-US"/>
        </w:rPr>
      </w:pPr>
      <w:bookmarkStart w:id="81" w:name="_Hlk96086652"/>
      <w:bookmarkEnd w:id="80"/>
      <w:r w:rsidRPr="00127A46">
        <w:rPr>
          <w:rFonts w:eastAsiaTheme="minorHAnsi" w:cstheme="minorBidi"/>
          <w:lang w:eastAsia="en-US"/>
        </w:rPr>
        <w:t>saistošo noteikumu 9. punktā vārdus “Ziemeļvidzemes reģionālo” aizstāt ar vārdiem ,,</w:t>
      </w:r>
      <w:r w:rsidRPr="00127A46">
        <w:rPr>
          <w:rFonts w:eastAsiaTheme="minorHAnsi" w:cstheme="minorBidi"/>
          <w:szCs w:val="22"/>
          <w:lang w:eastAsia="en-US"/>
        </w:rPr>
        <w:t>V</w:t>
      </w:r>
      <w:r w:rsidRPr="00127A46">
        <w:rPr>
          <w:rFonts w:eastAsiaTheme="minorHAnsi" w:cstheme="minorBidi"/>
          <w:lang w:eastAsia="en-US"/>
        </w:rPr>
        <w:t>idzemes atkritumu apsaimniekošanas reģiona”</w:t>
      </w:r>
      <w:bookmarkEnd w:id="81"/>
      <w:r w:rsidRPr="00127A46">
        <w:rPr>
          <w:rFonts w:eastAsiaTheme="minorHAnsi" w:cstheme="minorBidi"/>
          <w:lang w:eastAsia="en-US"/>
        </w:rPr>
        <w:t>;</w:t>
      </w:r>
    </w:p>
    <w:p w14:paraId="11C37383" w14:textId="77777777" w:rsidR="00127A46" w:rsidRPr="00127A46" w:rsidRDefault="00127A46" w:rsidP="00B56B73">
      <w:pPr>
        <w:numPr>
          <w:ilvl w:val="1"/>
          <w:numId w:val="138"/>
        </w:numPr>
        <w:ind w:left="964" w:hanging="567"/>
        <w:jc w:val="both"/>
        <w:rPr>
          <w:rFonts w:eastAsiaTheme="minorHAnsi" w:cstheme="minorBidi"/>
          <w:lang w:eastAsia="en-US"/>
        </w:rPr>
      </w:pPr>
      <w:r w:rsidRPr="00127A46">
        <w:rPr>
          <w:rFonts w:eastAsiaTheme="minorHAnsi" w:cstheme="minorBidi"/>
          <w:lang w:eastAsia="en-US"/>
        </w:rPr>
        <w:t>saistošo noteikumu 10.l. apakšpunktā svītrot vārdus “veicot iepirkuma procedūru vai piemērojot normatīvo aktu piemērošanas izņēmumus”;</w:t>
      </w:r>
    </w:p>
    <w:p w14:paraId="1233189F" w14:textId="77777777" w:rsidR="00127A46" w:rsidRPr="00127A46" w:rsidRDefault="00127A46" w:rsidP="00B56B73">
      <w:pPr>
        <w:numPr>
          <w:ilvl w:val="1"/>
          <w:numId w:val="138"/>
        </w:numPr>
        <w:ind w:left="964" w:hanging="567"/>
        <w:jc w:val="both"/>
        <w:rPr>
          <w:rFonts w:eastAsiaTheme="minorHAnsi" w:cstheme="minorBidi"/>
          <w:lang w:eastAsia="en-US"/>
        </w:rPr>
      </w:pPr>
      <w:r w:rsidRPr="00127A46">
        <w:rPr>
          <w:rFonts w:eastAsiaTheme="minorHAnsi" w:cstheme="minorBidi"/>
          <w:lang w:eastAsia="en-US"/>
        </w:rPr>
        <w:lastRenderedPageBreak/>
        <w:t>precizēt saistošo noteikumu 30.14. apakšpunktu, izsakot minēto apakšpunktu šādā redakcijā:</w:t>
      </w:r>
    </w:p>
    <w:p w14:paraId="4D444FCC" w14:textId="77777777" w:rsidR="00127A46" w:rsidRPr="00127A46" w:rsidRDefault="00127A46" w:rsidP="009E1757">
      <w:pPr>
        <w:ind w:left="964" w:hanging="567"/>
        <w:contextualSpacing/>
        <w:jc w:val="both"/>
        <w:rPr>
          <w:rFonts w:eastAsiaTheme="minorHAnsi" w:cstheme="minorBidi"/>
          <w:lang w:eastAsia="en-US"/>
        </w:rPr>
      </w:pPr>
      <w:r w:rsidRPr="00127A46">
        <w:rPr>
          <w:rFonts w:eastAsiaTheme="minorHAnsi" w:cstheme="minorBidi"/>
          <w:lang w:eastAsia="en-US"/>
        </w:rPr>
        <w:tab/>
        <w:t>“30.14. izveidot publiski pieejamu datu bāzi par to, vai Limbažu novada pašvaldības teritorijā esošajos nekustamajos īpašumos ir noslēgti līgumi par sadzīves atkritumu apsaimniekošanu.”;</w:t>
      </w:r>
    </w:p>
    <w:p w14:paraId="50B61C40" w14:textId="77777777" w:rsidR="00127A46" w:rsidRPr="00127A46" w:rsidRDefault="00127A46" w:rsidP="00B56B73">
      <w:pPr>
        <w:numPr>
          <w:ilvl w:val="1"/>
          <w:numId w:val="138"/>
        </w:numPr>
        <w:ind w:left="964" w:hanging="567"/>
        <w:jc w:val="both"/>
        <w:rPr>
          <w:rFonts w:eastAsiaTheme="minorHAnsi" w:cstheme="minorBidi"/>
          <w:lang w:eastAsia="en-US"/>
        </w:rPr>
      </w:pPr>
      <w:r w:rsidRPr="00127A46">
        <w:rPr>
          <w:rFonts w:eastAsiaTheme="minorHAnsi" w:cstheme="minorBidi"/>
          <w:lang w:eastAsia="en-US"/>
        </w:rPr>
        <w:t xml:space="preserve">precizēt saistošo noteikumu 42. punktu </w:t>
      </w:r>
      <w:bookmarkStart w:id="82" w:name="_Hlk96085412"/>
      <w:r w:rsidRPr="00127A46">
        <w:rPr>
          <w:rFonts w:eastAsiaTheme="minorHAnsi" w:cstheme="minorBidi"/>
          <w:lang w:eastAsia="en-US"/>
        </w:rPr>
        <w:t>un tā apakšpunktus</w:t>
      </w:r>
      <w:bookmarkEnd w:id="82"/>
      <w:r w:rsidRPr="00127A46">
        <w:rPr>
          <w:rFonts w:eastAsiaTheme="minorHAnsi" w:cstheme="minorBidi"/>
          <w:lang w:eastAsia="en-US"/>
        </w:rPr>
        <w:t>, izsakot minēto punktu un tā apakšpunktus šādā redakcijā:</w:t>
      </w:r>
    </w:p>
    <w:p w14:paraId="7566A69A" w14:textId="77777777" w:rsidR="00127A46" w:rsidRPr="00127A46" w:rsidRDefault="00127A46" w:rsidP="009E1757">
      <w:pPr>
        <w:ind w:left="964" w:hanging="567"/>
        <w:jc w:val="both"/>
        <w:rPr>
          <w:rFonts w:eastAsiaTheme="minorHAnsi" w:cstheme="minorBidi"/>
          <w:lang w:eastAsia="en-US"/>
        </w:rPr>
      </w:pPr>
      <w:r w:rsidRPr="00127A46">
        <w:rPr>
          <w:rFonts w:eastAsiaTheme="minorHAnsi" w:cstheme="minorBidi"/>
          <w:lang w:eastAsia="en-US"/>
        </w:rPr>
        <w:tab/>
        <w:t>“42.  Maksu par sadzīves atkritumu apsaimniekošanu veido:</w:t>
      </w:r>
    </w:p>
    <w:p w14:paraId="7E125C99" w14:textId="77777777" w:rsidR="00127A46" w:rsidRPr="00127A46" w:rsidRDefault="00127A46" w:rsidP="009E1757">
      <w:pPr>
        <w:ind w:left="964" w:hanging="567"/>
        <w:contextualSpacing/>
        <w:jc w:val="both"/>
        <w:rPr>
          <w:rFonts w:eastAsiaTheme="minorHAnsi" w:cstheme="minorBidi"/>
          <w:lang w:eastAsia="en-US"/>
        </w:rPr>
      </w:pPr>
      <w:r w:rsidRPr="00127A46">
        <w:rPr>
          <w:rFonts w:eastAsiaTheme="minorHAnsi" w:cstheme="minorBidi"/>
          <w:lang w:eastAsia="en-US"/>
        </w:rPr>
        <w:tab/>
        <w:t>42.1. Limbažu novada pašvaldības lēmumā apstiprinātā 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atbilstoši līgumam, kuru noslēgusi Limbažu novada pašvaldība un atkritumu apsaimniekotājs;</w:t>
      </w:r>
    </w:p>
    <w:p w14:paraId="21776720" w14:textId="77777777" w:rsidR="00127A46" w:rsidRPr="00127A46" w:rsidRDefault="00127A46" w:rsidP="009E1757">
      <w:pPr>
        <w:ind w:left="964" w:hanging="567"/>
        <w:jc w:val="both"/>
        <w:rPr>
          <w:rFonts w:eastAsiaTheme="minorHAnsi" w:cstheme="minorBidi"/>
          <w:lang w:eastAsia="en-US"/>
        </w:rPr>
      </w:pPr>
      <w:r w:rsidRPr="00127A46">
        <w:rPr>
          <w:rFonts w:eastAsiaTheme="minorHAnsi" w:cstheme="minorBidi"/>
          <w:lang w:eastAsia="en-US"/>
        </w:rPr>
        <w:tab/>
        <w:t>42.2. Sabiedrisko pakalpojumu regulēšanas komisijas apstiprinātais tarifs par sadzīves atkritumu apglabāšanu atkritumu poligonos.”;</w:t>
      </w:r>
    </w:p>
    <w:p w14:paraId="7CBBEEBE" w14:textId="77777777" w:rsidR="00127A46" w:rsidRPr="00127A46" w:rsidRDefault="00127A46" w:rsidP="00B56B73">
      <w:pPr>
        <w:numPr>
          <w:ilvl w:val="1"/>
          <w:numId w:val="138"/>
        </w:numPr>
        <w:ind w:left="964" w:hanging="567"/>
        <w:jc w:val="both"/>
        <w:rPr>
          <w:rFonts w:eastAsiaTheme="minorHAnsi" w:cstheme="minorBidi"/>
          <w:lang w:eastAsia="en-US"/>
        </w:rPr>
      </w:pPr>
      <w:r w:rsidRPr="00127A46">
        <w:rPr>
          <w:rFonts w:eastAsiaTheme="minorHAnsi" w:cstheme="minorBidi"/>
          <w:lang w:eastAsia="en-US"/>
        </w:rPr>
        <w:t>precizēt saistošo noteikumu 43. punktu, izsakot minēto punktu šādā redakcijā:</w:t>
      </w:r>
    </w:p>
    <w:p w14:paraId="50C2F119" w14:textId="77777777" w:rsidR="00127A46" w:rsidRPr="00127A46" w:rsidRDefault="00127A46" w:rsidP="009E1757">
      <w:pPr>
        <w:ind w:left="964" w:hanging="567"/>
        <w:contextualSpacing/>
        <w:jc w:val="both"/>
        <w:rPr>
          <w:rFonts w:eastAsiaTheme="minorHAnsi" w:cstheme="minorBidi"/>
          <w:lang w:eastAsia="en-US"/>
        </w:rPr>
      </w:pPr>
      <w:r w:rsidRPr="00127A46">
        <w:rPr>
          <w:rFonts w:eastAsiaTheme="minorHAnsi" w:cstheme="minorBidi"/>
          <w:lang w:eastAsia="en-US"/>
        </w:rPr>
        <w:tab/>
        <w:t>“43.  Atkritumu apsaimniekotājam līdz kārtējā gada 1. martam ir pienākums iesniegt Limbažu novada pašvaldībā informāciju par iepriekšējā gadā konstatēto savākto sadzīves atkritumu svara un tilpuma attiecību, kā arī proporciju starp apglabāšanai nodoto un faktiski apglabāto sadzīves atkritumu apjomu. Limbažu novada pašvaldība ik gadu līdz 30. jūnijam izvērtē maksu par sadzīves atkritumu apsaimniekošanu. Maksu pārrēķina, ja šādu maksas komponenšu kopsumma mainās par 10 procentiem vai vairāk:</w:t>
      </w:r>
    </w:p>
    <w:p w14:paraId="61A83282" w14:textId="77777777" w:rsidR="00127A46" w:rsidRPr="00127A46" w:rsidRDefault="00127A46" w:rsidP="009E1757">
      <w:pPr>
        <w:ind w:left="964" w:hanging="567"/>
        <w:contextualSpacing/>
        <w:jc w:val="both"/>
        <w:rPr>
          <w:rFonts w:eastAsiaTheme="minorHAnsi" w:cstheme="minorBidi"/>
          <w:lang w:eastAsia="en-US"/>
        </w:rPr>
      </w:pPr>
      <w:r w:rsidRPr="00127A46">
        <w:rPr>
          <w:rFonts w:eastAsiaTheme="minorHAnsi" w:cstheme="minorBidi"/>
          <w:lang w:eastAsia="en-US"/>
        </w:rPr>
        <w:tab/>
        <w:t>43.1.  saistošo noteikumu 42.1. apakšpunktā minētās izmaksas atkritumu tilpuma un masas attiecības mērījumu koeficienta piemērošanas rezultātā;</w:t>
      </w:r>
    </w:p>
    <w:p w14:paraId="0CA68AAF" w14:textId="77777777" w:rsidR="00127A46" w:rsidRPr="00127A46" w:rsidRDefault="00127A46" w:rsidP="009E1757">
      <w:pPr>
        <w:ind w:left="964" w:hanging="567"/>
        <w:contextualSpacing/>
        <w:jc w:val="both"/>
        <w:rPr>
          <w:rFonts w:eastAsiaTheme="minorHAnsi" w:cstheme="minorBidi"/>
          <w:lang w:eastAsia="en-US"/>
        </w:rPr>
      </w:pPr>
      <w:r w:rsidRPr="00127A46">
        <w:rPr>
          <w:rFonts w:eastAsiaTheme="minorHAnsi" w:cstheme="minorBidi"/>
          <w:lang w:eastAsia="en-US"/>
        </w:rPr>
        <w:tab/>
        <w:t>43.2. ieņēmumu daļa, kuru atkritumu apsaimniekotājs gūst kā starpību tarifa maksājumā par sadzīves atkritumu apglabāšanu atkritumu poligonos starp savākto un atkritumu poligonā nodoto sadzīves atkritumu daudzumu.”;</w:t>
      </w:r>
    </w:p>
    <w:p w14:paraId="6C230CCD" w14:textId="77777777" w:rsidR="00127A46" w:rsidRPr="00127A46" w:rsidRDefault="00127A46" w:rsidP="00B56B73">
      <w:pPr>
        <w:numPr>
          <w:ilvl w:val="1"/>
          <w:numId w:val="138"/>
        </w:numPr>
        <w:ind w:left="964" w:hanging="567"/>
        <w:jc w:val="both"/>
        <w:rPr>
          <w:rFonts w:eastAsiaTheme="minorHAnsi" w:cstheme="minorBidi"/>
          <w:lang w:eastAsia="en-US"/>
        </w:rPr>
      </w:pPr>
      <w:bookmarkStart w:id="83" w:name="_Hlk96086968"/>
      <w:r w:rsidRPr="00127A46">
        <w:rPr>
          <w:rFonts w:eastAsiaTheme="minorHAnsi" w:cstheme="minorBidi"/>
          <w:lang w:eastAsia="en-US"/>
        </w:rPr>
        <w:t>saistošo noteikumu 44. punktā vārdus “</w:t>
      </w:r>
      <w:r w:rsidRPr="00127A46">
        <w:rPr>
          <w:rFonts w:eastAsiaTheme="minorHAnsi" w:cstheme="minorBidi"/>
          <w:u w:val="single"/>
          <w:lang w:eastAsia="en-US"/>
        </w:rPr>
        <w:t>www.limbazi.lv</w:t>
      </w:r>
      <w:r w:rsidRPr="00127A46">
        <w:rPr>
          <w:rFonts w:eastAsiaTheme="minorHAnsi" w:cstheme="minorBidi"/>
          <w:lang w:eastAsia="en-US"/>
        </w:rPr>
        <w:t>” aizstāt ar vārdiem ,,www.limbazunovads.lv”</w:t>
      </w:r>
      <w:bookmarkEnd w:id="83"/>
      <w:r w:rsidRPr="00127A46">
        <w:rPr>
          <w:rFonts w:eastAsiaTheme="minorHAnsi" w:cstheme="minorBidi"/>
          <w:lang w:eastAsia="en-US"/>
        </w:rPr>
        <w:t>;</w:t>
      </w:r>
    </w:p>
    <w:p w14:paraId="17AEFB47" w14:textId="77777777" w:rsidR="00127A46" w:rsidRPr="00127A46" w:rsidRDefault="00127A46" w:rsidP="00B56B73">
      <w:pPr>
        <w:numPr>
          <w:ilvl w:val="1"/>
          <w:numId w:val="138"/>
        </w:numPr>
        <w:ind w:left="964" w:hanging="567"/>
        <w:jc w:val="both"/>
        <w:rPr>
          <w:rFonts w:eastAsiaTheme="minorHAnsi" w:cstheme="minorBidi"/>
          <w:lang w:eastAsia="en-US"/>
        </w:rPr>
      </w:pPr>
      <w:r w:rsidRPr="00127A46">
        <w:rPr>
          <w:rFonts w:eastAsiaTheme="minorHAnsi" w:cstheme="minorBidi"/>
          <w:lang w:eastAsia="en-US"/>
        </w:rPr>
        <w:t>saistošo noteikumu 46. punktā vārdus “normatīvajos aktos par bioloģiski noārdāmo atkritumu dalītu savākšanu” aizstāt ar vārdiem un skaitļiem ,,Ministru kabineta 2021. gada 26. oktobra noteikumos Nr. 712 ,,Atkritumu dalītas savākšanas, sagatavošanas atkārtotai izmantošanai, pārstrādes un materiālu reģenerācijas noteikumi”.”;</w:t>
      </w:r>
    </w:p>
    <w:p w14:paraId="2EEA8E5D" w14:textId="77777777" w:rsidR="00127A46" w:rsidRPr="00127A46" w:rsidRDefault="00127A46" w:rsidP="00B56B73">
      <w:pPr>
        <w:numPr>
          <w:ilvl w:val="1"/>
          <w:numId w:val="138"/>
        </w:numPr>
        <w:ind w:left="964" w:hanging="567"/>
        <w:jc w:val="both"/>
        <w:rPr>
          <w:rFonts w:eastAsiaTheme="minorHAnsi" w:cstheme="minorBidi"/>
          <w:lang w:eastAsia="en-US"/>
        </w:rPr>
      </w:pPr>
      <w:r w:rsidRPr="00127A46">
        <w:rPr>
          <w:rFonts w:eastAsiaTheme="minorHAnsi" w:cstheme="minorBidi"/>
          <w:lang w:eastAsia="en-US"/>
        </w:rPr>
        <w:t>precizēt saistošo noteikumu numerāciju.</w:t>
      </w:r>
    </w:p>
    <w:p w14:paraId="776448C5" w14:textId="77777777" w:rsidR="00127A46" w:rsidRPr="00127A46" w:rsidRDefault="00127A46" w:rsidP="00B56B73">
      <w:pPr>
        <w:numPr>
          <w:ilvl w:val="0"/>
          <w:numId w:val="138"/>
        </w:numPr>
        <w:suppressAutoHyphens/>
        <w:ind w:left="357" w:hanging="357"/>
        <w:jc w:val="both"/>
        <w:rPr>
          <w:rFonts w:eastAsiaTheme="minorEastAsia"/>
        </w:rPr>
      </w:pPr>
      <w:r w:rsidRPr="00127A46">
        <w:rPr>
          <w:rFonts w:eastAsiaTheme="minorEastAsia"/>
          <w:lang w:eastAsia="ar-SA"/>
        </w:rPr>
        <w:t>Saistošos noteikumus redakcijā ar veiktajiem precizējumiem (pielikumā) triju dienu laikā pēc parakstīšanas rakstveidā un elektroniskā veidā nosūtīt Vides aizsardzības un reģionālās attīstības ministrijai.</w:t>
      </w:r>
    </w:p>
    <w:p w14:paraId="5D48963D" w14:textId="77777777" w:rsidR="00127A46" w:rsidRPr="00127A46" w:rsidRDefault="00127A46" w:rsidP="00B56B73">
      <w:pPr>
        <w:numPr>
          <w:ilvl w:val="0"/>
          <w:numId w:val="138"/>
        </w:numPr>
        <w:suppressAutoHyphens/>
        <w:ind w:left="357" w:hanging="357"/>
        <w:jc w:val="both"/>
        <w:rPr>
          <w:rFonts w:eastAsiaTheme="minorEastAsia"/>
        </w:rPr>
      </w:pPr>
      <w:r w:rsidRPr="00127A46">
        <w:rPr>
          <w:rFonts w:eastAsiaTheme="minorEastAsia" w:cs="Tahoma"/>
          <w:lang w:eastAsia="ar-SA"/>
        </w:rPr>
        <w:t xml:space="preserve">Saistošos noteikumus redakcijā ar veiktajiem precizējumiem publicēt oficiālajā izdevumā “Latvijas Vēstnesis”, tīmekļa vietnē </w:t>
      </w:r>
      <w:hyperlink r:id="rId57" w:history="1">
        <w:r w:rsidRPr="00127A46">
          <w:rPr>
            <w:rFonts w:eastAsiaTheme="minorEastAsia" w:cs="Tahoma"/>
            <w:lang w:eastAsia="ar-SA"/>
          </w:rPr>
          <w:t>www.limbazunovads.lv</w:t>
        </w:r>
      </w:hyperlink>
      <w:r w:rsidRPr="00127A46">
        <w:rPr>
          <w:rFonts w:eastAsiaTheme="minorEastAsia" w:cs="Tahoma"/>
          <w:lang w:eastAsia="ar-SA"/>
        </w:rPr>
        <w:t xml:space="preserve"> un nodrošināt saistošo noteikumu pieejamību Limbažu novada pašvaldības Limbažu novada administrācijas ēkā un Limbažu novada administrācijas Limbažu apvienības pārvaldē, Salacgrīvas apvienības pārvaldē un Alojas apvienības pārvaldē un pagastu pakalpojumu sniegšanas centros.</w:t>
      </w:r>
    </w:p>
    <w:p w14:paraId="44B898EC" w14:textId="77777777" w:rsidR="00127A46" w:rsidRPr="00127A46" w:rsidRDefault="00127A46" w:rsidP="00B56B73">
      <w:pPr>
        <w:numPr>
          <w:ilvl w:val="0"/>
          <w:numId w:val="138"/>
        </w:numPr>
        <w:ind w:left="357" w:hanging="357"/>
        <w:jc w:val="both"/>
        <w:rPr>
          <w:rFonts w:eastAsiaTheme="minorEastAsia"/>
        </w:rPr>
      </w:pPr>
      <w:r w:rsidRPr="00127A46">
        <w:rPr>
          <w:rFonts w:eastAsiaTheme="minorEastAsia"/>
        </w:rPr>
        <w:t xml:space="preserve">Saistošie noteikumi stājas spēkā pēc to publicēšanas oficiālajā izdevumā “Latvijas Vēstnesis”. </w:t>
      </w:r>
    </w:p>
    <w:p w14:paraId="78CF6BC0" w14:textId="77777777" w:rsidR="00127A46" w:rsidRPr="00127A46" w:rsidRDefault="00127A46" w:rsidP="00B56B73">
      <w:pPr>
        <w:numPr>
          <w:ilvl w:val="0"/>
          <w:numId w:val="138"/>
        </w:numPr>
        <w:ind w:left="357" w:hanging="357"/>
        <w:jc w:val="both"/>
        <w:rPr>
          <w:rFonts w:eastAsiaTheme="minorEastAsia"/>
        </w:rPr>
      </w:pPr>
      <w:r w:rsidRPr="00127A46">
        <w:rPr>
          <w:rFonts w:eastAsiaTheme="minorEastAsia"/>
        </w:rPr>
        <w:t>Kontroli par lēmuma izpildi uzdot Limbažu novada pašvaldības izpilddirektoram.</w:t>
      </w:r>
    </w:p>
    <w:p w14:paraId="727D8386" w14:textId="77777777" w:rsidR="00C4605E" w:rsidRDefault="00C4605E" w:rsidP="00520E73">
      <w:pPr>
        <w:autoSpaceDE w:val="0"/>
        <w:autoSpaceDN w:val="0"/>
        <w:adjustRightInd w:val="0"/>
        <w:jc w:val="both"/>
      </w:pPr>
    </w:p>
    <w:p w14:paraId="542B9301" w14:textId="77777777" w:rsidR="00C4605E" w:rsidRDefault="00C4605E" w:rsidP="00520E73">
      <w:pPr>
        <w:autoSpaceDE w:val="0"/>
        <w:autoSpaceDN w:val="0"/>
        <w:adjustRightInd w:val="0"/>
        <w:jc w:val="both"/>
      </w:pPr>
    </w:p>
    <w:p w14:paraId="28C6A3DC" w14:textId="246164FB" w:rsidR="00790289" w:rsidRPr="00305503" w:rsidRDefault="00790289" w:rsidP="00790289">
      <w:pPr>
        <w:jc w:val="both"/>
        <w:rPr>
          <w:b/>
          <w:bCs/>
        </w:rPr>
      </w:pPr>
      <w:r w:rsidRPr="00305503">
        <w:rPr>
          <w:b/>
          <w:bCs/>
        </w:rPr>
        <w:t>Lēmums Nr.</w:t>
      </w:r>
      <w:r>
        <w:rPr>
          <w:b/>
          <w:bCs/>
        </w:rPr>
        <w:t>228</w:t>
      </w:r>
    </w:p>
    <w:p w14:paraId="678908C2" w14:textId="0B9AEAE7" w:rsidR="00790289" w:rsidRPr="0022457E" w:rsidRDefault="00790289" w:rsidP="00790289">
      <w:pPr>
        <w:keepNext/>
        <w:jc w:val="center"/>
        <w:outlineLvl w:val="0"/>
        <w:rPr>
          <w:b/>
          <w:bCs/>
          <w:lang w:eastAsia="en-US"/>
        </w:rPr>
      </w:pPr>
      <w:r>
        <w:rPr>
          <w:b/>
          <w:bCs/>
          <w:lang w:eastAsia="en-US"/>
        </w:rPr>
        <w:t>124</w:t>
      </w:r>
      <w:r w:rsidRPr="0022457E">
        <w:rPr>
          <w:b/>
          <w:bCs/>
          <w:lang w:eastAsia="en-US"/>
        </w:rPr>
        <w:t>.§</w:t>
      </w:r>
    </w:p>
    <w:p w14:paraId="3AF406F1" w14:textId="77777777" w:rsidR="00790289" w:rsidRPr="00790289" w:rsidRDefault="00790289" w:rsidP="00790289">
      <w:pPr>
        <w:pBdr>
          <w:bottom w:val="single" w:sz="4" w:space="3" w:color="auto"/>
        </w:pBdr>
        <w:jc w:val="both"/>
        <w:rPr>
          <w:b/>
          <w:color w:val="000000"/>
        </w:rPr>
      </w:pPr>
      <w:r w:rsidRPr="00790289">
        <w:rPr>
          <w:b/>
          <w:color w:val="000000"/>
        </w:rPr>
        <w:t>Par finansiālu atbalstu Salacgrīvas klasiskās mūzikas festivāla fonda rīkotajam Salacgrīvas klasiskās mūzikas festivālam 2022.gadā</w:t>
      </w:r>
    </w:p>
    <w:p w14:paraId="3EBB2577" w14:textId="0AA1F0CE" w:rsidR="00790289" w:rsidRPr="00790289" w:rsidRDefault="00790289" w:rsidP="00790289">
      <w:pPr>
        <w:autoSpaceDE w:val="0"/>
        <w:autoSpaceDN w:val="0"/>
        <w:adjustRightInd w:val="0"/>
        <w:jc w:val="center"/>
      </w:pPr>
      <w:r w:rsidRPr="00790289">
        <w:rPr>
          <w:bCs/>
        </w:rPr>
        <w:t>Ziņo Evija Keisele</w:t>
      </w:r>
      <w:r>
        <w:rPr>
          <w:bCs/>
        </w:rPr>
        <w:t>, debatēs piedalās A. Ozols, J. Bakmanis, D. Straubergs</w:t>
      </w:r>
    </w:p>
    <w:p w14:paraId="2C991EDF" w14:textId="77777777" w:rsidR="00790289" w:rsidRPr="00790289" w:rsidRDefault="00790289" w:rsidP="00790289">
      <w:pPr>
        <w:autoSpaceDE w:val="0"/>
        <w:autoSpaceDN w:val="0"/>
        <w:adjustRightInd w:val="0"/>
        <w:jc w:val="center"/>
        <w:rPr>
          <w:bCs/>
        </w:rPr>
      </w:pPr>
    </w:p>
    <w:p w14:paraId="180C7075" w14:textId="77777777" w:rsidR="00790289" w:rsidRDefault="00790289" w:rsidP="00790289">
      <w:pPr>
        <w:pBdr>
          <w:top w:val="single" w:sz="4" w:space="1" w:color="auto"/>
        </w:pBdr>
        <w:ind w:firstLine="720"/>
        <w:jc w:val="both"/>
        <w:rPr>
          <w:szCs w:val="20"/>
        </w:rPr>
      </w:pPr>
    </w:p>
    <w:p w14:paraId="07C9B905" w14:textId="434BA7D0" w:rsidR="00790289" w:rsidRPr="00CC7F10" w:rsidRDefault="00790289" w:rsidP="00790289">
      <w:pPr>
        <w:pBdr>
          <w:top w:val="single" w:sz="4" w:space="1" w:color="auto"/>
        </w:pBdr>
        <w:ind w:firstLine="720"/>
        <w:jc w:val="both"/>
        <w:rPr>
          <w:b/>
          <w:bCs/>
        </w:rPr>
      </w:pPr>
      <w:r>
        <w:rPr>
          <w:szCs w:val="20"/>
        </w:rPr>
        <w:t xml:space="preserve">Iepazinusies ar deputāta A. Ozola priekšlikumu iesniegumu </w:t>
      </w:r>
      <w:r w:rsidRPr="00790289">
        <w:t>izskatīt kopā ar nevalstiskajām organizācijām</w:t>
      </w:r>
      <w:r>
        <w:t xml:space="preserve">, </w:t>
      </w:r>
      <w:r w:rsidRPr="00CC7F10">
        <w:rPr>
          <w:rFonts w:cs="Tahoma"/>
          <w:b/>
          <w:kern w:val="1"/>
          <w:lang w:eastAsia="hi-IN" w:bidi="hi-IN"/>
        </w:rPr>
        <w:t>a</w:t>
      </w:r>
      <w:r w:rsidRPr="00CC7F10">
        <w:rPr>
          <w:b/>
          <w:bCs/>
        </w:rPr>
        <w:t>tklāti balsojot: PAR</w:t>
      </w:r>
      <w:r w:rsidRPr="00CC7F10">
        <w:t xml:space="preserve"> –</w:t>
      </w:r>
      <w:r>
        <w:t xml:space="preserve"> 2 deputāti (</w:t>
      </w:r>
      <w:r w:rsidRPr="00966353">
        <w:rPr>
          <w:rFonts w:eastAsia="Calibri"/>
          <w:szCs w:val="22"/>
          <w:lang w:eastAsia="en-US"/>
        </w:rPr>
        <w:t>Andris Garklāvs,</w:t>
      </w:r>
      <w:r w:rsidRPr="00CC7F10">
        <w:rPr>
          <w:rFonts w:eastAsia="Calibri"/>
          <w:szCs w:val="22"/>
          <w:lang w:eastAsia="en-US"/>
        </w:rPr>
        <w:t xml:space="preserve"> </w:t>
      </w:r>
      <w:r>
        <w:rPr>
          <w:rFonts w:eastAsia="Calibri"/>
          <w:szCs w:val="22"/>
          <w:lang w:eastAsia="en-US"/>
        </w:rPr>
        <w:t>Arvīds Ozols)</w:t>
      </w:r>
      <w:r w:rsidRPr="00CC7F10">
        <w:t xml:space="preserve">, </w:t>
      </w:r>
      <w:r w:rsidRPr="00CC7F10">
        <w:rPr>
          <w:b/>
          <w:bCs/>
        </w:rPr>
        <w:t>PRET –</w:t>
      </w:r>
      <w:r w:rsidRPr="00CC7F10">
        <w:t xml:space="preserve"> </w:t>
      </w:r>
      <w:r>
        <w:t>7 deputāti (Edžus Arums,</w:t>
      </w:r>
      <w:r w:rsidRPr="00CC7F10">
        <w:rPr>
          <w:rFonts w:eastAsia="Calibri"/>
          <w:szCs w:val="22"/>
          <w:lang w:eastAsia="en-US"/>
        </w:rPr>
        <w:t xml:space="preserve"> </w:t>
      </w:r>
      <w:r>
        <w:rPr>
          <w:rFonts w:eastAsia="Calibri"/>
          <w:szCs w:val="22"/>
          <w:lang w:eastAsia="en-US"/>
        </w:rPr>
        <w:t>Lija Jokste,</w:t>
      </w:r>
      <w:r w:rsidRPr="00CC7F10">
        <w:rPr>
          <w:rFonts w:eastAsia="Calibri"/>
          <w:szCs w:val="22"/>
          <w:lang w:eastAsia="en-US"/>
        </w:rPr>
        <w:t xml:space="preserve"> </w:t>
      </w:r>
      <w:r>
        <w:rPr>
          <w:rFonts w:eastAsia="Calibri"/>
          <w:szCs w:val="22"/>
          <w:lang w:eastAsia="en-US"/>
        </w:rPr>
        <w:t xml:space="preserve">Dāvis Melnalksnis, 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CC7F10">
        <w:t xml:space="preserve">, </w:t>
      </w:r>
      <w:r w:rsidRPr="00CC7F10">
        <w:rPr>
          <w:b/>
          <w:bCs/>
        </w:rPr>
        <w:t>ATTURAS –</w:t>
      </w:r>
      <w:r>
        <w:rPr>
          <w:b/>
          <w:bCs/>
        </w:rPr>
        <w:t xml:space="preserve"> </w:t>
      </w:r>
      <w:r w:rsidRPr="00790289">
        <w:rPr>
          <w:bCs/>
        </w:rPr>
        <w:t>2</w:t>
      </w:r>
      <w:r>
        <w:rPr>
          <w:b/>
          <w:bCs/>
        </w:rPr>
        <w:t xml:space="preserve"> </w:t>
      </w:r>
      <w:r>
        <w:t>deputāti (</w:t>
      </w:r>
      <w:r>
        <w:rPr>
          <w:rFonts w:eastAsia="Calibri"/>
          <w:szCs w:val="22"/>
          <w:lang w:eastAsia="en-US"/>
        </w:rPr>
        <w:t>Jānis Bakmanis, Māris Beļaunieks)</w:t>
      </w:r>
      <w:r w:rsidRPr="00CC7F10">
        <w:t>, Limbažu novada dome</w:t>
      </w:r>
      <w:r w:rsidRPr="00CC7F10">
        <w:rPr>
          <w:b/>
          <w:bCs/>
        </w:rPr>
        <w:t xml:space="preserve"> NOLEMJ:</w:t>
      </w:r>
    </w:p>
    <w:p w14:paraId="60CBB793" w14:textId="77777777" w:rsidR="00790289" w:rsidRDefault="00790289" w:rsidP="00790289">
      <w:pPr>
        <w:jc w:val="both"/>
        <w:rPr>
          <w:szCs w:val="20"/>
        </w:rPr>
      </w:pPr>
    </w:p>
    <w:p w14:paraId="024E7C8A" w14:textId="77777777" w:rsidR="00790289" w:rsidRDefault="00790289" w:rsidP="00790289">
      <w:pPr>
        <w:jc w:val="both"/>
        <w:rPr>
          <w:szCs w:val="20"/>
        </w:rPr>
      </w:pPr>
      <w:r>
        <w:rPr>
          <w:szCs w:val="20"/>
        </w:rPr>
        <w:t>priekšlikums noraidīts.</w:t>
      </w:r>
    </w:p>
    <w:p w14:paraId="59400341" w14:textId="77777777" w:rsidR="00790289" w:rsidRDefault="00790289" w:rsidP="00790289">
      <w:pPr>
        <w:pBdr>
          <w:bottom w:val="single" w:sz="4" w:space="1" w:color="auto"/>
        </w:pBdr>
        <w:ind w:firstLine="720"/>
        <w:jc w:val="both"/>
      </w:pPr>
    </w:p>
    <w:p w14:paraId="3043066F" w14:textId="77777777" w:rsidR="00790289" w:rsidRDefault="00790289" w:rsidP="00790289">
      <w:pPr>
        <w:ind w:firstLine="720"/>
        <w:jc w:val="both"/>
      </w:pPr>
    </w:p>
    <w:p w14:paraId="763FA322" w14:textId="3C65A46B" w:rsidR="00790289" w:rsidRPr="003A5EE8" w:rsidRDefault="00790289" w:rsidP="00790289">
      <w:pPr>
        <w:ind w:firstLine="720"/>
        <w:jc w:val="both"/>
        <w:rPr>
          <w:b/>
          <w:bCs/>
        </w:rPr>
      </w:pPr>
      <w:r w:rsidRPr="00790289">
        <w:t xml:space="preserve">Izskatījusi </w:t>
      </w:r>
      <w:bookmarkStart w:id="84" w:name="_Hlk23147073"/>
      <w:r w:rsidRPr="00790289">
        <w:t xml:space="preserve">Salacgrīvas klasiskās mūzikas festivāla fonda </w:t>
      </w:r>
      <w:bookmarkEnd w:id="84"/>
      <w:r w:rsidRPr="00790289">
        <w:t xml:space="preserve">valdes locekles </w:t>
      </w:r>
      <w:r w:rsidR="00D54DED">
        <w:t>(vārds, uzvārds)</w:t>
      </w:r>
      <w:r w:rsidR="00D54DED" w:rsidRPr="00402AFC">
        <w:t xml:space="preserve"> </w:t>
      </w:r>
      <w:r w:rsidRPr="00790289">
        <w:t xml:space="preserve">2021.gada 1.novembra iesniegumu (reģ. Nr.3.16.2/397), par finansiālu atbalstu </w:t>
      </w:r>
      <w:r w:rsidRPr="00790289">
        <w:rPr>
          <w:bCs/>
        </w:rPr>
        <w:t>Salacgrīvas klasiskās mūzikas fonda rīkotajam Salacgrīvas klasiskās mūzikas festivālam 2022.gadā</w:t>
      </w:r>
      <w:r w:rsidRPr="00790289">
        <w:t xml:space="preserve">, pamatojoties </w:t>
      </w:r>
      <w:r w:rsidRPr="00790289">
        <w:rPr>
          <w:szCs w:val="20"/>
        </w:rPr>
        <w:t xml:space="preserve">uz </w:t>
      </w:r>
      <w:r w:rsidRPr="00790289">
        <w:rPr>
          <w:color w:val="000000"/>
        </w:rPr>
        <w:t>likuma „Par pašvaldībām" 12.pantu un 15.panta pirmās daļas 5. punktu</w:t>
      </w:r>
      <w:r w:rsidRPr="00790289">
        <w:rPr>
          <w:bCs/>
          <w:color w:val="000000"/>
        </w:rPr>
        <w:t>,</w:t>
      </w:r>
      <w:r w:rsidRPr="00790289">
        <w:t xml:space="preserve"> </w:t>
      </w:r>
      <w:r w:rsidRPr="00790289">
        <w:rPr>
          <w:rFonts w:eastAsia="Arial Unicode MS" w:cs="Tahoma"/>
          <w:kern w:val="1"/>
          <w:lang w:eastAsia="hi-IN" w:bidi="hi-IN"/>
        </w:rPr>
        <w:t>42. panta pirmo daļu</w:t>
      </w:r>
      <w:r w:rsidRPr="00790289">
        <w:t xml:space="preserve"> un likuma “Par pašvaldību budžetiem” 30.pantu,</w:t>
      </w:r>
      <w:r w:rsidRPr="00790289">
        <w:rPr>
          <w:rFonts w:eastAsia="Calibri"/>
          <w:bCs/>
          <w:color w:val="000000"/>
        </w:rPr>
        <w:t xml:space="preserve"> </w:t>
      </w:r>
      <w:r w:rsidRPr="003A5EE8">
        <w:rPr>
          <w:b/>
          <w:bCs/>
        </w:rPr>
        <w:t>atklāti balsojot: PAR</w:t>
      </w:r>
      <w:r w:rsidRPr="003A5EE8">
        <w:t xml:space="preserve"> – </w:t>
      </w:r>
      <w:r>
        <w:t xml:space="preserve"> 9</w:t>
      </w:r>
      <w:r w:rsidRPr="003A5EE8">
        <w:t xml:space="preserve"> deputāti (</w:t>
      </w:r>
      <w:r>
        <w:t xml:space="preserve">Edžus Arums, </w:t>
      </w:r>
      <w:r>
        <w:rPr>
          <w:rFonts w:eastAsia="Calibri"/>
          <w:szCs w:val="22"/>
          <w:lang w:eastAsia="en-US"/>
        </w:rPr>
        <w:t>Jānis Bakmanis,</w:t>
      </w:r>
      <w:r w:rsidRPr="00966353">
        <w:rPr>
          <w:rFonts w:eastAsia="Calibri"/>
          <w:szCs w:val="22"/>
          <w:lang w:eastAsia="en-US"/>
        </w:rPr>
        <w:t xml:space="preserve"> Māris Beļaunieks,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w:t>
      </w:r>
      <w:r>
        <w:t>balsojumā nepiedalās 2 deputāti (</w:t>
      </w:r>
      <w:r>
        <w:rPr>
          <w:rFonts w:eastAsia="Calibri"/>
          <w:szCs w:val="22"/>
          <w:lang w:eastAsia="en-US"/>
        </w:rPr>
        <w:t>Arvīds Ozols</w:t>
      </w:r>
      <w:r w:rsidRPr="00966353">
        <w:rPr>
          <w:rFonts w:eastAsia="Calibri"/>
          <w:szCs w:val="22"/>
          <w:lang w:eastAsia="en-US"/>
        </w:rPr>
        <w:t>, Andris Garklāvs</w:t>
      </w:r>
      <w:r>
        <w:rPr>
          <w:rFonts w:eastAsia="Calibri"/>
          <w:szCs w:val="22"/>
          <w:lang w:eastAsia="en-US"/>
        </w:rPr>
        <w:t>)</w:t>
      </w:r>
      <w:r w:rsidRPr="00966353">
        <w:rPr>
          <w:rFonts w:eastAsia="Calibri"/>
          <w:szCs w:val="22"/>
          <w:lang w:eastAsia="en-US"/>
        </w:rPr>
        <w:t xml:space="preserve">, </w:t>
      </w:r>
      <w:r w:rsidRPr="003A5EE8">
        <w:t>Limbažu novada dome</w:t>
      </w:r>
      <w:r w:rsidRPr="003A5EE8">
        <w:rPr>
          <w:b/>
          <w:bCs/>
        </w:rPr>
        <w:t xml:space="preserve"> NOLEMJ:</w:t>
      </w:r>
    </w:p>
    <w:p w14:paraId="49C366C1" w14:textId="51138E1C" w:rsidR="00790289" w:rsidRPr="00790289" w:rsidRDefault="00790289" w:rsidP="00790289">
      <w:pPr>
        <w:ind w:firstLine="720"/>
        <w:jc w:val="both"/>
        <w:rPr>
          <w:rFonts w:eastAsia="Calibri"/>
          <w:color w:val="000000"/>
        </w:rPr>
      </w:pPr>
      <w:r w:rsidRPr="00790289">
        <w:rPr>
          <w:rFonts w:eastAsia="Calibri"/>
          <w:color w:val="000000"/>
        </w:rPr>
        <w:t xml:space="preserve"> </w:t>
      </w:r>
    </w:p>
    <w:p w14:paraId="6849E8B5" w14:textId="00B4E628" w:rsidR="00790289" w:rsidRPr="00790289" w:rsidRDefault="00790289" w:rsidP="00B56B73">
      <w:pPr>
        <w:numPr>
          <w:ilvl w:val="0"/>
          <w:numId w:val="139"/>
        </w:numPr>
        <w:ind w:left="357" w:hanging="357"/>
        <w:jc w:val="both"/>
        <w:rPr>
          <w:lang w:eastAsia="en-US"/>
        </w:rPr>
      </w:pPr>
      <w:r w:rsidRPr="00790289">
        <w:rPr>
          <w:lang w:eastAsia="en-US"/>
        </w:rPr>
        <w:t xml:space="preserve">Atbalstīt Salacgrīvas klasiskās mūzikas festivāla fonda 2022.gadā rīkoto Salacgrīvas klasiskās mūzikas festivālu ar </w:t>
      </w:r>
      <w:r w:rsidR="006365E1">
        <w:rPr>
          <w:lang w:eastAsia="en-US"/>
        </w:rPr>
        <w:t xml:space="preserve">19 </w:t>
      </w:r>
      <w:r w:rsidRPr="00790289">
        <w:rPr>
          <w:lang w:eastAsia="en-US"/>
        </w:rPr>
        <w:t>000 EUR (deviņpadsmit tūkstoši euro) saskaņā ar šī lēmuma pielikumu.</w:t>
      </w:r>
    </w:p>
    <w:p w14:paraId="7671457C" w14:textId="77777777" w:rsidR="00790289" w:rsidRPr="00790289" w:rsidRDefault="00790289" w:rsidP="00B56B73">
      <w:pPr>
        <w:numPr>
          <w:ilvl w:val="0"/>
          <w:numId w:val="139"/>
        </w:numPr>
        <w:ind w:left="357" w:hanging="357"/>
        <w:jc w:val="both"/>
        <w:rPr>
          <w:lang w:eastAsia="en-US"/>
        </w:rPr>
      </w:pPr>
      <w:r w:rsidRPr="00790289">
        <w:rPr>
          <w:lang w:eastAsia="en-US"/>
        </w:rPr>
        <w:t>Noteikt, ka Salacgrīvas klasiskās mūzikas festivāla fondam ir pienākums, šī lēmuma 1.punkta ietvaros, popularizēt Limbažu novada, tajā skaitā Salacgrīvas, vārdu, regulāri informēt Limbažu novada administrācijas Sabiedrisko attiecību nodaļu par biedrības aktivitātēm.</w:t>
      </w:r>
    </w:p>
    <w:p w14:paraId="7283AF2A" w14:textId="77777777" w:rsidR="00790289" w:rsidRPr="00790289" w:rsidRDefault="00790289" w:rsidP="00B56B73">
      <w:pPr>
        <w:numPr>
          <w:ilvl w:val="0"/>
          <w:numId w:val="139"/>
        </w:numPr>
        <w:ind w:left="357" w:hanging="357"/>
        <w:jc w:val="both"/>
        <w:rPr>
          <w:lang w:eastAsia="en-US"/>
        </w:rPr>
      </w:pPr>
      <w:r w:rsidRPr="00790289">
        <w:rPr>
          <w:lang w:eastAsia="en-US"/>
        </w:rPr>
        <w:t xml:space="preserve">Slēgt līgumu par minētā finansējuma piešķiršanu Salacgrīvas klasiskās mūzikas festivāla fondam (reģ.Nr. 40008231937) un finansējuma izlietojuma atskaites iesniegšanu. </w:t>
      </w:r>
    </w:p>
    <w:p w14:paraId="40E3C7AF" w14:textId="77777777" w:rsidR="00790289" w:rsidRPr="00790289" w:rsidRDefault="00790289" w:rsidP="00B56B73">
      <w:pPr>
        <w:numPr>
          <w:ilvl w:val="0"/>
          <w:numId w:val="139"/>
        </w:numPr>
        <w:ind w:left="357" w:hanging="357"/>
        <w:jc w:val="both"/>
        <w:rPr>
          <w:lang w:eastAsia="en-US"/>
        </w:rPr>
      </w:pPr>
      <w:r w:rsidRPr="00790289">
        <w:rPr>
          <w:lang w:eastAsia="en-US"/>
        </w:rPr>
        <w:t>Līgumā iekļaut nosacījumu, ka finansējums tiek pārskaitīts, kad pasākums ir izsludināts un, ja atbilstoši normatīvo aktu nosacījumiem var organizēt publiskus pasākumus.</w:t>
      </w:r>
    </w:p>
    <w:p w14:paraId="7D704DED" w14:textId="77777777" w:rsidR="00790289" w:rsidRPr="00790289" w:rsidRDefault="00790289" w:rsidP="00B56B73">
      <w:pPr>
        <w:numPr>
          <w:ilvl w:val="0"/>
          <w:numId w:val="139"/>
        </w:numPr>
        <w:ind w:left="357" w:hanging="357"/>
        <w:jc w:val="both"/>
      </w:pPr>
      <w:r w:rsidRPr="00790289">
        <w:t xml:space="preserve">Atbildīgo par līguma slēgšanu noteikt </w:t>
      </w:r>
      <w:r w:rsidRPr="00790289">
        <w:rPr>
          <w:lang w:eastAsia="en-US"/>
        </w:rPr>
        <w:t>Limbažu novada administrācijas</w:t>
      </w:r>
      <w:r w:rsidRPr="00790289">
        <w:t xml:space="preserve"> Juridisko nodaļu.</w:t>
      </w:r>
    </w:p>
    <w:p w14:paraId="586A76A1" w14:textId="77777777" w:rsidR="00790289" w:rsidRPr="00790289" w:rsidRDefault="00790289" w:rsidP="00B56B73">
      <w:pPr>
        <w:numPr>
          <w:ilvl w:val="0"/>
          <w:numId w:val="139"/>
        </w:numPr>
        <w:ind w:left="357" w:hanging="357"/>
        <w:jc w:val="both"/>
      </w:pPr>
      <w:r w:rsidRPr="00790289">
        <w:rPr>
          <w:rFonts w:eastAsia="Calibri"/>
          <w:bCs/>
          <w:color w:val="000000"/>
        </w:rPr>
        <w:t xml:space="preserve">Kontroli par lēmuma izpildi uzdot </w:t>
      </w:r>
      <w:r w:rsidRPr="00790289">
        <w:t>Limbažu novada pašvaldības izpilddirektoram.</w:t>
      </w:r>
    </w:p>
    <w:p w14:paraId="0755F04F" w14:textId="77777777" w:rsidR="00790289" w:rsidRPr="00790289" w:rsidRDefault="00790289" w:rsidP="00790289">
      <w:pPr>
        <w:ind w:left="360"/>
        <w:jc w:val="both"/>
      </w:pPr>
    </w:p>
    <w:p w14:paraId="731DE026" w14:textId="7EB09AD5" w:rsidR="00790289" w:rsidRDefault="00F24818" w:rsidP="00520E73">
      <w:pPr>
        <w:autoSpaceDE w:val="0"/>
        <w:autoSpaceDN w:val="0"/>
        <w:adjustRightInd w:val="0"/>
        <w:jc w:val="both"/>
      </w:pPr>
      <w:r>
        <w:t>Deputāts E. Arums beidz darbu sēdē.</w:t>
      </w:r>
    </w:p>
    <w:p w14:paraId="486FA8EE" w14:textId="77777777" w:rsidR="00F24818" w:rsidRDefault="00F24818" w:rsidP="00520E73">
      <w:pPr>
        <w:autoSpaceDE w:val="0"/>
        <w:autoSpaceDN w:val="0"/>
        <w:adjustRightInd w:val="0"/>
        <w:jc w:val="both"/>
      </w:pPr>
    </w:p>
    <w:p w14:paraId="1CAACD44" w14:textId="4CD714A8" w:rsidR="00790289" w:rsidRPr="00305503" w:rsidRDefault="00790289" w:rsidP="00790289">
      <w:pPr>
        <w:jc w:val="both"/>
        <w:rPr>
          <w:b/>
          <w:bCs/>
        </w:rPr>
      </w:pPr>
      <w:r w:rsidRPr="00305503">
        <w:rPr>
          <w:b/>
          <w:bCs/>
        </w:rPr>
        <w:t>Lēmums Nr.</w:t>
      </w:r>
      <w:r>
        <w:rPr>
          <w:b/>
          <w:bCs/>
        </w:rPr>
        <w:t>229</w:t>
      </w:r>
    </w:p>
    <w:p w14:paraId="5F916FE9" w14:textId="28513581" w:rsidR="00790289" w:rsidRPr="0022457E" w:rsidRDefault="00790289" w:rsidP="00790289">
      <w:pPr>
        <w:keepNext/>
        <w:jc w:val="center"/>
        <w:outlineLvl w:val="0"/>
        <w:rPr>
          <w:b/>
          <w:bCs/>
          <w:lang w:eastAsia="en-US"/>
        </w:rPr>
      </w:pPr>
      <w:r>
        <w:rPr>
          <w:b/>
          <w:bCs/>
          <w:lang w:eastAsia="en-US"/>
        </w:rPr>
        <w:t>125</w:t>
      </w:r>
      <w:r w:rsidRPr="0022457E">
        <w:rPr>
          <w:b/>
          <w:bCs/>
          <w:lang w:eastAsia="en-US"/>
        </w:rPr>
        <w:t>.§</w:t>
      </w:r>
    </w:p>
    <w:p w14:paraId="7F9584B3" w14:textId="60816A89" w:rsidR="00F24818" w:rsidRPr="00F24818" w:rsidRDefault="00F24818" w:rsidP="00F24818">
      <w:pPr>
        <w:pBdr>
          <w:bottom w:val="single" w:sz="4" w:space="1" w:color="auto"/>
        </w:pBdr>
        <w:overflowPunct w:val="0"/>
        <w:autoSpaceDE w:val="0"/>
        <w:autoSpaceDN w:val="0"/>
        <w:adjustRightInd w:val="0"/>
        <w:jc w:val="both"/>
        <w:textAlignment w:val="baseline"/>
        <w:rPr>
          <w:bCs/>
          <w:color w:val="000000"/>
          <w:lang w:eastAsia="en-US"/>
        </w:rPr>
      </w:pPr>
      <w:r w:rsidRPr="00F24818">
        <w:rPr>
          <w:b/>
          <w:color w:val="000000"/>
          <w:lang w:eastAsia="en-US"/>
        </w:rPr>
        <w:t>Par sociālā dzīvokļa statusa noteikšanu dzīvoklim</w:t>
      </w:r>
      <w:r w:rsidRPr="00F24818">
        <w:rPr>
          <w:color w:val="000000"/>
          <w:lang w:eastAsia="en-US"/>
        </w:rPr>
        <w:t xml:space="preserve"> </w:t>
      </w:r>
      <w:r w:rsidR="00D54DED">
        <w:rPr>
          <w:b/>
          <w:bCs/>
          <w:color w:val="000000"/>
          <w:lang w:eastAsia="en-US"/>
        </w:rPr>
        <w:t>(adrese)</w:t>
      </w:r>
      <w:r w:rsidRPr="00F24818">
        <w:rPr>
          <w:b/>
          <w:bCs/>
          <w:color w:val="000000"/>
          <w:lang w:eastAsia="en-US"/>
        </w:rPr>
        <w:t>, Limbažos</w:t>
      </w:r>
      <w:r w:rsidRPr="00F24818">
        <w:rPr>
          <w:color w:val="000000"/>
          <w:lang w:eastAsia="en-US"/>
        </w:rPr>
        <w:t xml:space="preserve"> </w:t>
      </w:r>
    </w:p>
    <w:p w14:paraId="2610B805" w14:textId="77777777" w:rsidR="00F24818" w:rsidRPr="00F24818" w:rsidRDefault="00F24818" w:rsidP="00F24818">
      <w:pPr>
        <w:jc w:val="center"/>
        <w:rPr>
          <w:b/>
          <w:color w:val="000000"/>
          <w:lang w:eastAsia="en-US"/>
        </w:rPr>
      </w:pPr>
      <w:r w:rsidRPr="00F24818">
        <w:rPr>
          <w:color w:val="000000"/>
          <w:lang w:eastAsia="en-US"/>
        </w:rPr>
        <w:t>Ziņo L. Gerķis</w:t>
      </w:r>
    </w:p>
    <w:p w14:paraId="6A706E5B" w14:textId="77777777" w:rsidR="00F24818" w:rsidRPr="00F24818" w:rsidRDefault="00F24818" w:rsidP="00F24818">
      <w:pPr>
        <w:ind w:firstLine="567"/>
        <w:jc w:val="center"/>
        <w:rPr>
          <w:rFonts w:ascii="Times-Bold" w:hAnsi="Times-Bold" w:cs="Times-Bold"/>
          <w:b/>
          <w:bCs/>
          <w:color w:val="FF0000"/>
        </w:rPr>
      </w:pPr>
    </w:p>
    <w:p w14:paraId="1A9BA943" w14:textId="77777777" w:rsidR="00D54DED" w:rsidRDefault="00D54DED" w:rsidP="00F24818">
      <w:pPr>
        <w:ind w:firstLine="720"/>
        <w:jc w:val="both"/>
        <w:rPr>
          <w:color w:val="000000"/>
          <w:lang w:eastAsia="en-US"/>
        </w:rPr>
      </w:pPr>
      <w:r>
        <w:rPr>
          <w:color w:val="000000"/>
          <w:lang w:eastAsia="en-US"/>
        </w:rPr>
        <w:t>[..]</w:t>
      </w:r>
    </w:p>
    <w:p w14:paraId="1F41BAF5" w14:textId="60B93B8A" w:rsidR="00F24818" w:rsidRPr="003A5EE8" w:rsidRDefault="00F24818" w:rsidP="00F24818">
      <w:pPr>
        <w:ind w:firstLine="720"/>
        <w:jc w:val="both"/>
        <w:rPr>
          <w:b/>
          <w:bCs/>
        </w:rPr>
      </w:pPr>
      <w:r w:rsidRPr="00F24818">
        <w:rPr>
          <w:color w:val="000000"/>
          <w:lang w:eastAsia="en-US"/>
        </w:rPr>
        <w:t xml:space="preserve">Iepazinusies ar sagatavoto lēmuma projektu, Deklarētās dzīvesvietas anulēšanas un dzīvokļu jautājumu risināšanas komisijas 21.02.2022. (sēdes protokols Nr.4, 27.§) priekšlikumu,  pamatojoties uz likuma </w:t>
      </w:r>
      <w:r w:rsidRPr="00F24818">
        <w:rPr>
          <w:bCs/>
          <w:color w:val="000000"/>
        </w:rPr>
        <w:t>“Par palīdzību dzīvokļa jautājumu risināšanā”</w:t>
      </w:r>
      <w:r w:rsidRPr="00F24818">
        <w:rPr>
          <w:rFonts w:ascii="Arial" w:hAnsi="Arial" w:cs="Arial"/>
          <w:color w:val="414142"/>
          <w:sz w:val="20"/>
          <w:szCs w:val="20"/>
          <w:shd w:val="clear" w:color="auto" w:fill="FFFFFF"/>
          <w:lang w:eastAsia="en-US"/>
        </w:rPr>
        <w:t xml:space="preserve"> </w:t>
      </w:r>
      <w:r w:rsidRPr="00F24818">
        <w:rPr>
          <w:color w:val="000000"/>
          <w:shd w:val="clear" w:color="auto" w:fill="FFFFFF"/>
          <w:lang w:eastAsia="en-US"/>
        </w:rPr>
        <w:t>21.</w:t>
      </w:r>
      <w:r w:rsidRPr="00F24818">
        <w:rPr>
          <w:color w:val="000000"/>
          <w:shd w:val="clear" w:color="auto" w:fill="FFFFFF"/>
          <w:vertAlign w:val="superscript"/>
          <w:lang w:eastAsia="en-US"/>
        </w:rPr>
        <w:t>5</w:t>
      </w:r>
      <w:r w:rsidRPr="00F24818">
        <w:rPr>
          <w:color w:val="000000"/>
          <w:shd w:val="clear" w:color="auto" w:fill="FFFFFF"/>
          <w:lang w:eastAsia="en-US"/>
        </w:rPr>
        <w:t xml:space="preserve"> panta ceturto daļu</w:t>
      </w:r>
      <w:r w:rsidRPr="00F24818">
        <w:rPr>
          <w:color w:val="000000"/>
          <w:lang w:eastAsia="en-US"/>
        </w:rPr>
        <w:t xml:space="preserve">, Limbažu novada pašvaldības 25.11.2021. saistošo noteikumu Nr.31 „Par Limbažu novada pašvaldības palīdzību dzīvojamo telpu jautājumu risināšanā” 60.punktu, </w:t>
      </w:r>
      <w:r w:rsidRPr="003A5EE8">
        <w:rPr>
          <w:b/>
          <w:bCs/>
        </w:rPr>
        <w:t>atklāti balsojot: PAR</w:t>
      </w:r>
      <w:r w:rsidRPr="003A5EE8">
        <w:t xml:space="preserve"> – </w:t>
      </w:r>
      <w:r>
        <w:t>10</w:t>
      </w:r>
      <w:r w:rsidRPr="003A5EE8">
        <w:t xml:space="preserve"> deputāti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5FCF778B" w14:textId="57A63B67" w:rsidR="00F24818" w:rsidRPr="00F24818" w:rsidRDefault="00F24818" w:rsidP="00F24818">
      <w:pPr>
        <w:ind w:firstLine="720"/>
        <w:jc w:val="both"/>
        <w:rPr>
          <w:b/>
          <w:color w:val="000000"/>
          <w:lang w:eastAsia="en-US"/>
        </w:rPr>
      </w:pPr>
      <w:r w:rsidRPr="00F24818">
        <w:rPr>
          <w:color w:val="000000"/>
          <w:lang w:eastAsia="en-US"/>
        </w:rPr>
        <w:t xml:space="preserve">  </w:t>
      </w:r>
    </w:p>
    <w:p w14:paraId="3529EB0F" w14:textId="7A717218" w:rsidR="00F24818" w:rsidRPr="00F24818" w:rsidRDefault="00F24818" w:rsidP="00B56B73">
      <w:pPr>
        <w:widowControl w:val="0"/>
        <w:numPr>
          <w:ilvl w:val="0"/>
          <w:numId w:val="140"/>
        </w:numPr>
        <w:tabs>
          <w:tab w:val="left" w:pos="0"/>
          <w:tab w:val="left" w:pos="567"/>
        </w:tabs>
        <w:suppressAutoHyphens/>
        <w:ind w:left="357" w:hanging="357"/>
        <w:contextualSpacing/>
        <w:jc w:val="both"/>
        <w:rPr>
          <w:color w:val="000000"/>
          <w:lang w:eastAsia="en-US"/>
        </w:rPr>
      </w:pPr>
      <w:r w:rsidRPr="00F24818">
        <w:rPr>
          <w:bCs/>
          <w:color w:val="000000"/>
          <w:lang w:eastAsia="en-US"/>
        </w:rPr>
        <w:t xml:space="preserve">Noteikt sociālā dzīvokļa statusu dzīvoklim </w:t>
      </w:r>
      <w:r w:rsidR="00D54DED">
        <w:rPr>
          <w:color w:val="000000"/>
          <w:lang w:eastAsia="en-US"/>
        </w:rPr>
        <w:t>(adrese)</w:t>
      </w:r>
      <w:r w:rsidRPr="00F24818">
        <w:rPr>
          <w:bCs/>
          <w:color w:val="000000"/>
          <w:lang w:eastAsia="en-US"/>
        </w:rPr>
        <w:t>, Limbažos, Limbažu novadā.</w:t>
      </w:r>
    </w:p>
    <w:p w14:paraId="242B76F1" w14:textId="77777777" w:rsidR="00F24818" w:rsidRPr="00F24818" w:rsidRDefault="00F24818" w:rsidP="00B56B73">
      <w:pPr>
        <w:numPr>
          <w:ilvl w:val="0"/>
          <w:numId w:val="140"/>
        </w:numPr>
        <w:overflowPunct w:val="0"/>
        <w:autoSpaceDE w:val="0"/>
        <w:autoSpaceDN w:val="0"/>
        <w:adjustRightInd w:val="0"/>
        <w:ind w:left="357" w:hanging="357"/>
        <w:jc w:val="both"/>
        <w:textAlignment w:val="baseline"/>
        <w:rPr>
          <w:color w:val="000000"/>
          <w:lang w:eastAsia="en-US"/>
        </w:rPr>
      </w:pPr>
      <w:r w:rsidRPr="00F24818">
        <w:rPr>
          <w:color w:val="000000"/>
          <w:lang w:eastAsia="en-US"/>
        </w:rPr>
        <w:t xml:space="preserve">Kontroli par lēmuma izpildi uzdot Limbažu novada pašvaldības izpilddirektoram. </w:t>
      </w:r>
    </w:p>
    <w:p w14:paraId="5C2CF8AF" w14:textId="77777777" w:rsidR="00790289" w:rsidRDefault="00790289" w:rsidP="00520E73">
      <w:pPr>
        <w:autoSpaceDE w:val="0"/>
        <w:autoSpaceDN w:val="0"/>
        <w:adjustRightInd w:val="0"/>
        <w:jc w:val="both"/>
      </w:pPr>
    </w:p>
    <w:p w14:paraId="444D2B1D" w14:textId="77777777" w:rsidR="00790289" w:rsidRDefault="00790289" w:rsidP="00520E73">
      <w:pPr>
        <w:autoSpaceDE w:val="0"/>
        <w:autoSpaceDN w:val="0"/>
        <w:adjustRightInd w:val="0"/>
        <w:jc w:val="both"/>
      </w:pPr>
    </w:p>
    <w:p w14:paraId="495CF9E7" w14:textId="2A5A1B30" w:rsidR="00CC456C" w:rsidRPr="00305503" w:rsidRDefault="00CC456C" w:rsidP="00CC456C">
      <w:pPr>
        <w:jc w:val="both"/>
        <w:rPr>
          <w:b/>
          <w:bCs/>
        </w:rPr>
      </w:pPr>
      <w:r w:rsidRPr="00305503">
        <w:rPr>
          <w:b/>
          <w:bCs/>
        </w:rPr>
        <w:t>Lēmums Nr.</w:t>
      </w:r>
      <w:r>
        <w:rPr>
          <w:b/>
          <w:bCs/>
        </w:rPr>
        <w:t>230</w:t>
      </w:r>
    </w:p>
    <w:p w14:paraId="0EEBECAF" w14:textId="551A59B3" w:rsidR="00CC456C" w:rsidRPr="0022457E" w:rsidRDefault="00CC456C" w:rsidP="00CC456C">
      <w:pPr>
        <w:keepNext/>
        <w:jc w:val="center"/>
        <w:outlineLvl w:val="0"/>
        <w:rPr>
          <w:b/>
          <w:bCs/>
          <w:lang w:eastAsia="en-US"/>
        </w:rPr>
      </w:pPr>
      <w:r>
        <w:rPr>
          <w:b/>
          <w:bCs/>
          <w:lang w:eastAsia="en-US"/>
        </w:rPr>
        <w:t>126</w:t>
      </w:r>
      <w:r w:rsidRPr="0022457E">
        <w:rPr>
          <w:b/>
          <w:bCs/>
          <w:lang w:eastAsia="en-US"/>
        </w:rPr>
        <w:t>.§</w:t>
      </w:r>
    </w:p>
    <w:p w14:paraId="1E422B7C" w14:textId="77777777" w:rsidR="00276E0B" w:rsidRPr="00276E0B" w:rsidRDefault="00276E0B" w:rsidP="00276E0B">
      <w:pPr>
        <w:pBdr>
          <w:bottom w:val="single" w:sz="4" w:space="1" w:color="auto"/>
        </w:pBdr>
        <w:jc w:val="both"/>
        <w:rPr>
          <w:b/>
          <w:color w:val="000000"/>
        </w:rPr>
      </w:pPr>
      <w:r w:rsidRPr="00276E0B">
        <w:rPr>
          <w:b/>
          <w:color w:val="000000"/>
        </w:rPr>
        <w:t>Par finansiālu atbalstu biedrībai „Limbizkvīts”</w:t>
      </w:r>
    </w:p>
    <w:p w14:paraId="6B8AF78E" w14:textId="77777777" w:rsidR="00276E0B" w:rsidRPr="00276E0B" w:rsidRDefault="00276E0B" w:rsidP="00276E0B">
      <w:pPr>
        <w:autoSpaceDE w:val="0"/>
        <w:autoSpaceDN w:val="0"/>
        <w:adjustRightInd w:val="0"/>
        <w:jc w:val="center"/>
      </w:pPr>
      <w:r w:rsidRPr="00276E0B">
        <w:rPr>
          <w:bCs/>
        </w:rPr>
        <w:t>Ziņo Evija Keisele</w:t>
      </w:r>
    </w:p>
    <w:p w14:paraId="4D47F5AD" w14:textId="77777777" w:rsidR="00276E0B" w:rsidRPr="00276E0B" w:rsidRDefault="00276E0B" w:rsidP="00276E0B">
      <w:pPr>
        <w:autoSpaceDE w:val="0"/>
        <w:autoSpaceDN w:val="0"/>
        <w:adjustRightInd w:val="0"/>
        <w:jc w:val="center"/>
        <w:rPr>
          <w:bCs/>
        </w:rPr>
      </w:pPr>
    </w:p>
    <w:p w14:paraId="0814CA86" w14:textId="77777777" w:rsidR="00276E0B" w:rsidRPr="003A5EE8" w:rsidRDefault="00276E0B" w:rsidP="00276E0B">
      <w:pPr>
        <w:ind w:firstLine="720"/>
        <w:jc w:val="both"/>
        <w:rPr>
          <w:b/>
          <w:bCs/>
        </w:rPr>
      </w:pPr>
      <w:r w:rsidRPr="00276E0B">
        <w:rPr>
          <w:szCs w:val="20"/>
        </w:rPr>
        <w:t>Izskatījusi biedrības „Limbizkvīts” (reģ. Nr.</w:t>
      </w:r>
      <w:r w:rsidRPr="00276E0B">
        <w:t xml:space="preserve"> </w:t>
      </w:r>
      <w:r w:rsidRPr="00276E0B">
        <w:rPr>
          <w:szCs w:val="20"/>
        </w:rPr>
        <w:t>40008276848) 2021.gada 1.novembra iesniegumu (reģ. Nr.</w:t>
      </w:r>
      <w:r w:rsidRPr="00276E0B">
        <w:t xml:space="preserve"> </w:t>
      </w:r>
      <w:r w:rsidRPr="00276E0B">
        <w:rPr>
          <w:szCs w:val="20"/>
        </w:rPr>
        <w:t xml:space="preserve">4.12.1/21-2/2956), pamatojoties uz </w:t>
      </w:r>
      <w:r w:rsidRPr="00276E0B">
        <w:rPr>
          <w:color w:val="000000"/>
        </w:rPr>
        <w:t>likuma „Par pašvaldībām" 12.pantu un 15.panta pirmās daļas 5. punktu</w:t>
      </w:r>
      <w:r w:rsidRPr="00276E0B">
        <w:rPr>
          <w:bCs/>
          <w:color w:val="000000"/>
        </w:rPr>
        <w:t>,</w:t>
      </w:r>
      <w:r w:rsidRPr="00276E0B">
        <w:t xml:space="preserve"> </w:t>
      </w:r>
      <w:r w:rsidRPr="00276E0B">
        <w:rPr>
          <w:rFonts w:eastAsia="Arial Unicode MS" w:cs="Tahoma"/>
          <w:kern w:val="1"/>
          <w:lang w:eastAsia="hi-IN" w:bidi="hi-IN"/>
        </w:rPr>
        <w:t>42. panta pirmo daļu</w:t>
      </w:r>
      <w:r w:rsidRPr="00276E0B">
        <w:t xml:space="preserve"> un likuma “Par pašvaldību budžetiem” 30.pantu</w:t>
      </w:r>
      <w:r w:rsidRPr="00276E0B">
        <w:rPr>
          <w:rFonts w:eastAsia="Calibri"/>
          <w:bCs/>
        </w:rPr>
        <w:t>,</w:t>
      </w:r>
      <w:r w:rsidRPr="00276E0B">
        <w:rPr>
          <w:rFonts w:eastAsia="Calibri"/>
          <w:bCs/>
          <w:color w:val="000000"/>
        </w:rPr>
        <w:t xml:space="preserve"> </w:t>
      </w:r>
      <w:r w:rsidRPr="003A5EE8">
        <w:rPr>
          <w:b/>
          <w:bCs/>
        </w:rPr>
        <w:t>atklāti balsojot: PAR</w:t>
      </w:r>
      <w:r w:rsidRPr="003A5EE8">
        <w:t xml:space="preserve"> – </w:t>
      </w:r>
      <w:r>
        <w:t>10</w:t>
      </w:r>
      <w:r w:rsidRPr="003A5EE8">
        <w:t xml:space="preserve"> deputāti (</w:t>
      </w:r>
      <w:r>
        <w:rPr>
          <w:rFonts w:eastAsia="Calibri"/>
          <w:szCs w:val="22"/>
          <w:lang w:eastAsia="en-US"/>
        </w:rPr>
        <w:t>Jānis Bakmanis,</w:t>
      </w:r>
      <w:r w:rsidRPr="00966353">
        <w:rPr>
          <w:rFonts w:eastAsia="Calibri"/>
          <w:szCs w:val="22"/>
          <w:lang w:eastAsia="en-US"/>
        </w:rPr>
        <w:t xml:space="preserve"> Māris Beļaunieks, Andris Garklāvs,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Limbažu novada dome</w:t>
      </w:r>
      <w:r w:rsidRPr="003A5EE8">
        <w:rPr>
          <w:b/>
          <w:bCs/>
        </w:rPr>
        <w:t xml:space="preserve"> NOLEMJ:</w:t>
      </w:r>
    </w:p>
    <w:p w14:paraId="52017C9C" w14:textId="1D9F6C91" w:rsidR="00276E0B" w:rsidRPr="00276E0B" w:rsidRDefault="00276E0B" w:rsidP="00276E0B">
      <w:pPr>
        <w:ind w:firstLine="720"/>
        <w:jc w:val="both"/>
        <w:rPr>
          <w:rFonts w:eastAsia="Calibri"/>
          <w:color w:val="000000"/>
        </w:rPr>
      </w:pPr>
      <w:r w:rsidRPr="00276E0B">
        <w:rPr>
          <w:rFonts w:eastAsia="Calibri"/>
          <w:color w:val="000000"/>
        </w:rPr>
        <w:t xml:space="preserve"> </w:t>
      </w:r>
    </w:p>
    <w:p w14:paraId="1E164610" w14:textId="1F222054" w:rsidR="00276E0B" w:rsidRPr="00276E0B" w:rsidRDefault="00276E0B" w:rsidP="00B56B73">
      <w:pPr>
        <w:numPr>
          <w:ilvl w:val="0"/>
          <w:numId w:val="141"/>
        </w:numPr>
        <w:ind w:left="357" w:hanging="357"/>
        <w:jc w:val="both"/>
        <w:rPr>
          <w:lang w:eastAsia="en-US"/>
        </w:rPr>
      </w:pPr>
      <w:r w:rsidRPr="00276E0B">
        <w:rPr>
          <w:lang w:eastAsia="en-US"/>
        </w:rPr>
        <w:t>Atbalstīt biedrību „Limbizkvīts” ar 6000 euro (</w:t>
      </w:r>
      <w:r>
        <w:rPr>
          <w:lang w:eastAsia="en-US"/>
        </w:rPr>
        <w:t>s</w:t>
      </w:r>
      <w:r w:rsidRPr="00276E0B">
        <w:rPr>
          <w:lang w:eastAsia="en-US"/>
        </w:rPr>
        <w:t>eši tūkstoši euro) saskaņā ar šī lēmuma pielikumu.</w:t>
      </w:r>
    </w:p>
    <w:p w14:paraId="578AA209" w14:textId="77777777" w:rsidR="00276E0B" w:rsidRPr="00276E0B" w:rsidRDefault="00276E0B" w:rsidP="00B56B73">
      <w:pPr>
        <w:numPr>
          <w:ilvl w:val="0"/>
          <w:numId w:val="141"/>
        </w:numPr>
        <w:ind w:left="357" w:hanging="357"/>
        <w:jc w:val="both"/>
        <w:rPr>
          <w:lang w:eastAsia="en-US"/>
        </w:rPr>
      </w:pPr>
      <w:r w:rsidRPr="00276E0B">
        <w:rPr>
          <w:lang w:eastAsia="en-US"/>
        </w:rPr>
        <w:t>Noteikt, ka biedrībai „Limbizkvīts”, šī lēmuma 1.punkta ietvaros, ir pienākums veicināt jauno talantu un jauno mūzikas grupu iesaisti, izaugsmi un attīstību Limbažu novadā, popularizēt Limbažu novada vārdu, regulāri informēt Limbažu novada administrācijas Sabiedrisko attiecību nodaļu par biedrības aktivitātēm</w:t>
      </w:r>
    </w:p>
    <w:p w14:paraId="7C772562" w14:textId="77777777" w:rsidR="00276E0B" w:rsidRPr="00276E0B" w:rsidRDefault="00276E0B" w:rsidP="00B56B73">
      <w:pPr>
        <w:numPr>
          <w:ilvl w:val="0"/>
          <w:numId w:val="141"/>
        </w:numPr>
        <w:ind w:left="357" w:hanging="357"/>
        <w:jc w:val="both"/>
        <w:rPr>
          <w:lang w:eastAsia="en-US"/>
        </w:rPr>
      </w:pPr>
      <w:r w:rsidRPr="00276E0B">
        <w:rPr>
          <w:lang w:eastAsia="en-US"/>
        </w:rPr>
        <w:t>Slēgt līgumu ar biedrību „Limbizkvīts” par finansējuma piešķiršanu un par finansējuma izlietojuma atskaites iesniegšanu.</w:t>
      </w:r>
    </w:p>
    <w:p w14:paraId="01E212F2" w14:textId="77777777" w:rsidR="00276E0B" w:rsidRPr="00276E0B" w:rsidRDefault="00276E0B" w:rsidP="00B56B73">
      <w:pPr>
        <w:numPr>
          <w:ilvl w:val="0"/>
          <w:numId w:val="141"/>
        </w:numPr>
        <w:ind w:left="357" w:hanging="357"/>
        <w:jc w:val="both"/>
      </w:pPr>
      <w:r w:rsidRPr="00276E0B">
        <w:t>Atbildīgo par līguma slēgšanu noteikt</w:t>
      </w:r>
      <w:r w:rsidRPr="00276E0B">
        <w:rPr>
          <w:lang w:eastAsia="en-US"/>
        </w:rPr>
        <w:t xml:space="preserve"> Limbažu novada administrācijas</w:t>
      </w:r>
      <w:r w:rsidRPr="00276E0B">
        <w:t xml:space="preserve"> Juridisko nodaļu.</w:t>
      </w:r>
    </w:p>
    <w:p w14:paraId="58FD8895" w14:textId="77777777" w:rsidR="00276E0B" w:rsidRPr="00276E0B" w:rsidRDefault="00276E0B" w:rsidP="00B56B73">
      <w:pPr>
        <w:numPr>
          <w:ilvl w:val="0"/>
          <w:numId w:val="141"/>
        </w:numPr>
        <w:ind w:left="357" w:hanging="357"/>
        <w:jc w:val="both"/>
      </w:pPr>
      <w:r w:rsidRPr="00276E0B">
        <w:rPr>
          <w:rFonts w:eastAsia="Calibri"/>
          <w:bCs/>
          <w:color w:val="000000"/>
        </w:rPr>
        <w:t xml:space="preserve">Kontroli par lēmuma izpildi uzdot </w:t>
      </w:r>
      <w:r w:rsidRPr="00276E0B">
        <w:t>Limbažu novada pašvaldības izpilddirektoram.</w:t>
      </w:r>
    </w:p>
    <w:p w14:paraId="5F7BD3B2" w14:textId="77777777" w:rsidR="00790289" w:rsidRDefault="00790289" w:rsidP="00520E73">
      <w:pPr>
        <w:autoSpaceDE w:val="0"/>
        <w:autoSpaceDN w:val="0"/>
        <w:adjustRightInd w:val="0"/>
        <w:jc w:val="both"/>
      </w:pPr>
    </w:p>
    <w:p w14:paraId="2C753D8A" w14:textId="77777777" w:rsidR="00790289" w:rsidRDefault="00790289" w:rsidP="00520E73">
      <w:pPr>
        <w:autoSpaceDE w:val="0"/>
        <w:autoSpaceDN w:val="0"/>
        <w:adjustRightInd w:val="0"/>
        <w:jc w:val="both"/>
      </w:pPr>
    </w:p>
    <w:p w14:paraId="3F8506B1" w14:textId="6FED779C" w:rsidR="00276E0B" w:rsidRPr="00305503" w:rsidRDefault="00276E0B" w:rsidP="00276E0B">
      <w:pPr>
        <w:jc w:val="both"/>
        <w:rPr>
          <w:b/>
          <w:bCs/>
        </w:rPr>
      </w:pPr>
      <w:r w:rsidRPr="00305503">
        <w:rPr>
          <w:b/>
          <w:bCs/>
        </w:rPr>
        <w:t>Lēmums Nr.</w:t>
      </w:r>
      <w:r>
        <w:rPr>
          <w:b/>
          <w:bCs/>
        </w:rPr>
        <w:t>231</w:t>
      </w:r>
    </w:p>
    <w:p w14:paraId="6D5E98C7" w14:textId="596E4CA2" w:rsidR="00276E0B" w:rsidRPr="0022457E" w:rsidRDefault="00276E0B" w:rsidP="00276E0B">
      <w:pPr>
        <w:keepNext/>
        <w:jc w:val="center"/>
        <w:outlineLvl w:val="0"/>
        <w:rPr>
          <w:b/>
          <w:bCs/>
          <w:lang w:eastAsia="en-US"/>
        </w:rPr>
      </w:pPr>
      <w:r>
        <w:rPr>
          <w:b/>
          <w:bCs/>
          <w:lang w:eastAsia="en-US"/>
        </w:rPr>
        <w:t>127</w:t>
      </w:r>
      <w:r w:rsidRPr="0022457E">
        <w:rPr>
          <w:b/>
          <w:bCs/>
          <w:lang w:eastAsia="en-US"/>
        </w:rPr>
        <w:t>.§</w:t>
      </w:r>
    </w:p>
    <w:p w14:paraId="4E2CC241" w14:textId="77777777" w:rsidR="00362369" w:rsidRPr="00362369" w:rsidRDefault="00362369" w:rsidP="00362369">
      <w:pPr>
        <w:pBdr>
          <w:bottom w:val="single" w:sz="4" w:space="2" w:color="auto"/>
        </w:pBdr>
        <w:jc w:val="both"/>
        <w:rPr>
          <w:b/>
        </w:rPr>
      </w:pPr>
      <w:r w:rsidRPr="00362369">
        <w:rPr>
          <w:b/>
        </w:rPr>
        <w:t xml:space="preserve">Par Limbažu novada pašvaldības domes saistošo noteikumu </w:t>
      </w:r>
      <w:bookmarkStart w:id="85" w:name="_Hlk95221639"/>
      <w:r w:rsidRPr="00362369">
        <w:rPr>
          <w:b/>
        </w:rPr>
        <w:t>„Grozījumi Limbažu novada pašvaldības domes 2022. gada 27.janvāra saistošajos noteikumos Nr.5 „Par Limbažu novada pašvaldības 2022. gada budžetu”</w:t>
      </w:r>
      <w:bookmarkEnd w:id="85"/>
      <w:r w:rsidRPr="00362369">
        <w:rPr>
          <w:b/>
        </w:rPr>
        <w:t>” apstiprināšanu</w:t>
      </w:r>
    </w:p>
    <w:p w14:paraId="2625271C" w14:textId="63FA5216" w:rsidR="00362369" w:rsidRPr="00362369" w:rsidRDefault="00362369" w:rsidP="00362369">
      <w:pPr>
        <w:jc w:val="center"/>
      </w:pPr>
      <w:r w:rsidRPr="00362369">
        <w:t>Ziņo I. Lazdiņa</w:t>
      </w:r>
      <w:r>
        <w:t>, debatēs piedalās A. Ārgalis, R. Tamane</w:t>
      </w:r>
    </w:p>
    <w:p w14:paraId="7A5A1B6F" w14:textId="77777777" w:rsidR="00362369" w:rsidRPr="00362369" w:rsidRDefault="00362369" w:rsidP="00362369">
      <w:pPr>
        <w:ind w:firstLine="720"/>
        <w:jc w:val="both"/>
      </w:pPr>
    </w:p>
    <w:p w14:paraId="10EB0777" w14:textId="6F00D672" w:rsidR="00362369" w:rsidRPr="003A5EE8" w:rsidRDefault="00362369" w:rsidP="00362369">
      <w:pPr>
        <w:ind w:firstLine="720"/>
        <w:jc w:val="both"/>
        <w:rPr>
          <w:b/>
          <w:bCs/>
        </w:rPr>
      </w:pPr>
      <w:r w:rsidRPr="00362369">
        <w:t>Pamatojoties uz likuma „Par pašvaldībām” 14.panta otrās daļas 2.punktu, 21.panta pirmās daļas 2.punktu, 46.panta pirmo un otro daļu un likumu „Par pašvaldību budžetiem”</w:t>
      </w:r>
      <w:r w:rsidRPr="00362369">
        <w:rPr>
          <w:color w:val="FF0000"/>
        </w:rPr>
        <w:t xml:space="preserve"> </w:t>
      </w:r>
      <w:r w:rsidRPr="00362369">
        <w:t xml:space="preserve">30. pantu un likuma „Par budžeta un finanšu vadību” 41. panta pirmo daļu, </w:t>
      </w:r>
      <w:r w:rsidRPr="003A5EE8">
        <w:rPr>
          <w:b/>
          <w:bCs/>
        </w:rPr>
        <w:t>atklāti balsojot: PAR</w:t>
      </w:r>
      <w:r w:rsidRPr="003A5EE8">
        <w:t xml:space="preserve"> – </w:t>
      </w:r>
      <w:r>
        <w:t>9</w:t>
      </w:r>
      <w:r w:rsidRPr="003A5EE8">
        <w:t xml:space="preserve"> deputāti (</w:t>
      </w:r>
      <w:r>
        <w:rPr>
          <w:rFonts w:eastAsia="Calibri"/>
          <w:szCs w:val="22"/>
          <w:lang w:eastAsia="en-US"/>
        </w:rPr>
        <w:t>Jānis Bakmanis,</w:t>
      </w:r>
      <w:r w:rsidRPr="00966353">
        <w:rPr>
          <w:rFonts w:eastAsia="Calibri"/>
          <w:szCs w:val="22"/>
          <w:lang w:eastAsia="en-US"/>
        </w:rPr>
        <w:t xml:space="preserve"> Māris Beļaunieks,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w:t>
      </w:r>
      <w:r>
        <w:t xml:space="preserve">balsojumā nepiedalās deputāts </w:t>
      </w:r>
      <w:r w:rsidRPr="00966353">
        <w:rPr>
          <w:rFonts w:eastAsia="Calibri"/>
          <w:szCs w:val="22"/>
          <w:lang w:eastAsia="en-US"/>
        </w:rPr>
        <w:t xml:space="preserve">Andris Garklāvs, </w:t>
      </w:r>
      <w:r w:rsidRPr="003A5EE8">
        <w:t>Limbažu novada dome</w:t>
      </w:r>
      <w:r w:rsidRPr="003A5EE8">
        <w:rPr>
          <w:b/>
          <w:bCs/>
        </w:rPr>
        <w:t xml:space="preserve"> NOLEMJ:</w:t>
      </w:r>
    </w:p>
    <w:p w14:paraId="164BBD9E" w14:textId="7617FA52" w:rsidR="00362369" w:rsidRPr="00362369" w:rsidRDefault="00362369" w:rsidP="00362369">
      <w:pPr>
        <w:ind w:firstLine="720"/>
        <w:jc w:val="both"/>
      </w:pPr>
    </w:p>
    <w:p w14:paraId="72B61BDB" w14:textId="1285983E" w:rsidR="00362369" w:rsidRPr="00362369" w:rsidRDefault="00362369" w:rsidP="00B56B73">
      <w:pPr>
        <w:numPr>
          <w:ilvl w:val="0"/>
          <w:numId w:val="142"/>
        </w:numPr>
        <w:tabs>
          <w:tab w:val="left" w:pos="357"/>
          <w:tab w:val="left" w:pos="6480"/>
          <w:tab w:val="left" w:pos="7560"/>
        </w:tabs>
        <w:ind w:left="357" w:hanging="357"/>
        <w:jc w:val="both"/>
      </w:pPr>
      <w:r w:rsidRPr="00362369">
        <w:t xml:space="preserve">Apstiprināt </w:t>
      </w:r>
      <w:r w:rsidRPr="00362369">
        <w:rPr>
          <w:bCs/>
        </w:rPr>
        <w:t>Limbažu novada pašvaldības domes saistošos noteikumus Nr.</w:t>
      </w:r>
      <w:r>
        <w:rPr>
          <w:bCs/>
        </w:rPr>
        <w:t>15</w:t>
      </w:r>
      <w:r w:rsidRPr="00362369">
        <w:rPr>
          <w:bCs/>
        </w:rPr>
        <w:t xml:space="preserve"> „Grozījumi Limbažu novada pašvaldības domes 2022. gada 27.</w:t>
      </w:r>
      <w:r w:rsidR="00E018AE">
        <w:rPr>
          <w:bCs/>
        </w:rPr>
        <w:t xml:space="preserve"> </w:t>
      </w:r>
      <w:r w:rsidRPr="00362369">
        <w:rPr>
          <w:bCs/>
        </w:rPr>
        <w:t xml:space="preserve">janvāra saistošajos noteikumos Nr.5 „Par Limbažu novada pašvaldības 2022. gada budžetu”” </w:t>
      </w:r>
      <w:r w:rsidRPr="00362369">
        <w:t xml:space="preserve"> (pielikumā).</w:t>
      </w:r>
    </w:p>
    <w:p w14:paraId="4F578902" w14:textId="77777777" w:rsidR="00362369" w:rsidRPr="00362369" w:rsidRDefault="00362369" w:rsidP="00B56B73">
      <w:pPr>
        <w:numPr>
          <w:ilvl w:val="0"/>
          <w:numId w:val="142"/>
        </w:numPr>
        <w:tabs>
          <w:tab w:val="left" w:pos="357"/>
          <w:tab w:val="left" w:pos="6480"/>
          <w:tab w:val="left" w:pos="7560"/>
        </w:tabs>
        <w:ind w:left="357" w:hanging="357"/>
        <w:contextualSpacing/>
        <w:jc w:val="both"/>
        <w:rPr>
          <w:lang w:eastAsia="en-US"/>
        </w:rPr>
      </w:pPr>
      <w:r w:rsidRPr="00362369">
        <w:rPr>
          <w:bCs/>
          <w:lang w:eastAsia="en-US"/>
        </w:rPr>
        <w:t xml:space="preserve">Uzdot Limbažu novada pašvaldības izpilddirektoram nodrošināt, lai saistošie noteikumi būtu brīvi pieejami </w:t>
      </w:r>
      <w:r w:rsidRPr="00362369">
        <w:rPr>
          <w:bCs/>
          <w:color w:val="000000"/>
          <w:lang w:eastAsia="en-US"/>
        </w:rPr>
        <w:t xml:space="preserve">Limbažu novada pašvaldības </w:t>
      </w:r>
      <w:r w:rsidRPr="00362369">
        <w:rPr>
          <w:rFonts w:eastAsia="Calibri"/>
          <w:lang w:eastAsia="ar-SA"/>
        </w:rPr>
        <w:t>Limbažu administrācijas ēkā</w:t>
      </w:r>
      <w:r w:rsidRPr="00362369">
        <w:rPr>
          <w:bCs/>
          <w:color w:val="000000"/>
          <w:lang w:eastAsia="en-US"/>
        </w:rPr>
        <w:t xml:space="preserve">, </w:t>
      </w:r>
      <w:r w:rsidRPr="00362369">
        <w:rPr>
          <w:bCs/>
          <w:lang w:eastAsia="en-US"/>
        </w:rPr>
        <w:t>Limbažu apvienības pārvaldē, Salacgrīvas apvienības pārvaldē, Alojas apvienības pārvaldē un publicēti</w:t>
      </w:r>
      <w:r w:rsidRPr="00362369">
        <w:rPr>
          <w:rFonts w:eastAsia="Calibri"/>
          <w:lang w:eastAsia="ar-SA"/>
        </w:rPr>
        <w:t xml:space="preserve"> tīmekļvietnē www.limbazunovads.lv</w:t>
      </w:r>
      <w:r w:rsidRPr="00362369">
        <w:rPr>
          <w:bCs/>
          <w:lang w:eastAsia="en-US"/>
        </w:rPr>
        <w:t>.</w:t>
      </w:r>
    </w:p>
    <w:p w14:paraId="6C2FF3A8" w14:textId="77777777" w:rsidR="00362369" w:rsidRPr="00362369" w:rsidRDefault="00362369" w:rsidP="00B56B73">
      <w:pPr>
        <w:numPr>
          <w:ilvl w:val="0"/>
          <w:numId w:val="142"/>
        </w:numPr>
        <w:tabs>
          <w:tab w:val="left" w:pos="357"/>
          <w:tab w:val="left" w:pos="6480"/>
          <w:tab w:val="left" w:pos="7560"/>
        </w:tabs>
        <w:ind w:left="357" w:hanging="357"/>
        <w:jc w:val="both"/>
      </w:pPr>
      <w:r w:rsidRPr="00362369">
        <w:t>Uzdot Administratīvai nodaļai saistošos noteikumus triju darba dienu laikā pēc to parakstīšanas rakstveidā vai elektroniskā veidā nosūtīt Vides aizsardzības un reģionālās attīstības ministrijai zināšanai.</w:t>
      </w:r>
    </w:p>
    <w:p w14:paraId="20AA33F9" w14:textId="77777777" w:rsidR="00276E0B" w:rsidRDefault="00276E0B" w:rsidP="00520E73">
      <w:pPr>
        <w:autoSpaceDE w:val="0"/>
        <w:autoSpaceDN w:val="0"/>
        <w:adjustRightInd w:val="0"/>
        <w:jc w:val="both"/>
      </w:pPr>
    </w:p>
    <w:p w14:paraId="3C98A143" w14:textId="3BE6AB49" w:rsidR="00276E0B" w:rsidRDefault="00E04F44" w:rsidP="002140FB">
      <w:pPr>
        <w:autoSpaceDE w:val="0"/>
        <w:autoSpaceDN w:val="0"/>
        <w:adjustRightInd w:val="0"/>
        <w:ind w:firstLine="720"/>
        <w:jc w:val="both"/>
      </w:pPr>
      <w:r w:rsidRPr="002140FB">
        <w:t xml:space="preserve">Limbažu novada pašvaldības izpilddirektors A. Ārgalis </w:t>
      </w:r>
      <w:r w:rsidR="005E38C0" w:rsidRPr="002140FB">
        <w:t>lūdz precizēt</w:t>
      </w:r>
      <w:r w:rsidR="00C502C0" w:rsidRPr="002140FB">
        <w:t xml:space="preserve"> pēc komitejas par bibliotēku metodiskā darba veikšanu, finansējumu 2712 EUR šajā gadā atgriezt bibliotēkas budžetā ārpusbāzes piešķīrumiem.</w:t>
      </w:r>
    </w:p>
    <w:p w14:paraId="67ED33A3" w14:textId="56F09A1A" w:rsidR="002140FB" w:rsidRDefault="002140FB" w:rsidP="002140FB">
      <w:pPr>
        <w:autoSpaceDE w:val="0"/>
        <w:autoSpaceDN w:val="0"/>
        <w:adjustRightInd w:val="0"/>
        <w:ind w:firstLine="720"/>
        <w:jc w:val="both"/>
      </w:pPr>
      <w:r>
        <w:lastRenderedPageBreak/>
        <w:t>Deputāte R. Tamane izsaka priekšlikumu izskatīt marta Izglītības, kultūras un sporta jautājumu komitejā jautājumu par konkursu Ziemas rota un Dārzu vērtēšana visā novadā. Domes priekšsēdētājs D. Straubergs lūdz iesaistīties šī jautājuma risināšanā Limbažu novada Kultūras pārvaldes vadītājai E. Keiselei.</w:t>
      </w:r>
    </w:p>
    <w:p w14:paraId="02F9AF01" w14:textId="3D83EBF5" w:rsidR="00DF71E5" w:rsidRDefault="00DF71E5" w:rsidP="00862897">
      <w:pPr>
        <w:autoSpaceDE w:val="0"/>
        <w:autoSpaceDN w:val="0"/>
        <w:adjustRightInd w:val="0"/>
        <w:jc w:val="both"/>
      </w:pPr>
      <w:r>
        <w:tab/>
        <w:t xml:space="preserve">Domes priekšsēdētājs D. Straubergs lūdz pievienot protokolam deputāta A. Garklāva </w:t>
      </w:r>
      <w:r w:rsidR="00632FFA">
        <w:t xml:space="preserve">rakstiski izteikto </w:t>
      </w:r>
      <w:r>
        <w:t>viedokli:</w:t>
      </w:r>
    </w:p>
    <w:p w14:paraId="761A64F2" w14:textId="15FA7262" w:rsidR="00862897" w:rsidRDefault="00DF71E5" w:rsidP="00862897">
      <w:pPr>
        <w:autoSpaceDE w:val="0"/>
        <w:autoSpaceDN w:val="0"/>
        <w:adjustRightInd w:val="0"/>
        <w:jc w:val="both"/>
      </w:pPr>
      <w:r>
        <w:t>“</w:t>
      </w:r>
      <w:r w:rsidR="00862897" w:rsidRPr="00862897">
        <w:t xml:space="preserve">Tomēr par to basketbolu nebija korekti, ziņojuma nebija, uzreiz bija priekšlikums atcelt </w:t>
      </w:r>
      <w:r w:rsidRPr="00862897">
        <w:t>izskatīšanu</w:t>
      </w:r>
      <w:r w:rsidR="00862897">
        <w:t>.</w:t>
      </w:r>
    </w:p>
    <w:p w14:paraId="73C5A304" w14:textId="20CC160B" w:rsidR="00862897" w:rsidRDefault="00862897" w:rsidP="00862897">
      <w:pPr>
        <w:autoSpaceDE w:val="0"/>
        <w:autoSpaceDN w:val="0"/>
        <w:adjustRightInd w:val="0"/>
        <w:jc w:val="both"/>
      </w:pPr>
      <w:r w:rsidRPr="00862897">
        <w:t>pēc tam bija jāturpina skatīšana sākot ar ziņojumu</w:t>
      </w:r>
    </w:p>
    <w:p w14:paraId="50765A18" w14:textId="470A4A72" w:rsidR="00862897" w:rsidRDefault="00862897" w:rsidP="00862897">
      <w:pPr>
        <w:autoSpaceDE w:val="0"/>
        <w:autoSpaceDN w:val="0"/>
        <w:adjustRightInd w:val="0"/>
        <w:jc w:val="both"/>
      </w:pPr>
      <w:r w:rsidRPr="00862897">
        <w:t>Ludzu jurista skaidrojumu</w:t>
      </w:r>
    </w:p>
    <w:p w14:paraId="3D3CCA83" w14:textId="77777777" w:rsidR="00DF71E5" w:rsidRDefault="00862897" w:rsidP="00862897">
      <w:pPr>
        <w:autoSpaceDE w:val="0"/>
        <w:autoSpaceDN w:val="0"/>
        <w:adjustRightInd w:val="0"/>
        <w:jc w:val="both"/>
      </w:pPr>
      <w:r w:rsidRPr="00862897">
        <w:t>kolēģi, vai tas ir vienalga? rezultāts jau skaidrs kāds būs , bet procedūra apšaubāma. Ludzu piefiksēt protokolā</w:t>
      </w:r>
    </w:p>
    <w:p w14:paraId="08AF0385" w14:textId="77777777" w:rsidR="00DF71E5" w:rsidRDefault="00DF71E5" w:rsidP="00862897">
      <w:pPr>
        <w:autoSpaceDE w:val="0"/>
        <w:autoSpaceDN w:val="0"/>
        <w:adjustRightInd w:val="0"/>
        <w:jc w:val="both"/>
      </w:pPr>
      <w:r w:rsidRPr="00DF71E5">
        <w:t>vai kāds skatās čatu?</w:t>
      </w:r>
    </w:p>
    <w:p w14:paraId="70D6D765" w14:textId="594C48BE" w:rsidR="00862897" w:rsidRPr="002140FB" w:rsidRDefault="00DF71E5" w:rsidP="00862897">
      <w:pPr>
        <w:autoSpaceDE w:val="0"/>
        <w:autoSpaceDN w:val="0"/>
        <w:adjustRightInd w:val="0"/>
        <w:jc w:val="both"/>
      </w:pPr>
      <w:r w:rsidRPr="00DF71E5">
        <w:t>vai absolūta ignorance uz jautājumiem????????????????????</w:t>
      </w:r>
      <w:r>
        <w:t>”</w:t>
      </w:r>
    </w:p>
    <w:p w14:paraId="40B1A3F5" w14:textId="76D02DF8" w:rsidR="00E04F44" w:rsidRDefault="00DF71E5" w:rsidP="00520E73">
      <w:pPr>
        <w:autoSpaceDE w:val="0"/>
        <w:autoSpaceDN w:val="0"/>
        <w:adjustRightInd w:val="0"/>
        <w:jc w:val="both"/>
      </w:pPr>
      <w:r>
        <w:t>Domes priekšsēdētājs D. Straubergs</w:t>
      </w:r>
      <w:r w:rsidR="00A96722">
        <w:t xml:space="preserve"> piebilst, ka deputāts netiek ignorēts.</w:t>
      </w:r>
    </w:p>
    <w:p w14:paraId="56F980EE" w14:textId="77777777" w:rsidR="002140FB" w:rsidRDefault="002140FB" w:rsidP="00520E73">
      <w:pPr>
        <w:autoSpaceDE w:val="0"/>
        <w:autoSpaceDN w:val="0"/>
        <w:adjustRightInd w:val="0"/>
        <w:jc w:val="both"/>
      </w:pPr>
    </w:p>
    <w:p w14:paraId="6B8BD52F" w14:textId="22E0C756" w:rsidR="002140FB" w:rsidRPr="00305503" w:rsidRDefault="002140FB" w:rsidP="002140FB">
      <w:pPr>
        <w:jc w:val="both"/>
        <w:rPr>
          <w:b/>
          <w:bCs/>
        </w:rPr>
      </w:pPr>
      <w:r w:rsidRPr="00305503">
        <w:rPr>
          <w:b/>
          <w:bCs/>
        </w:rPr>
        <w:t>Lēmums Nr.</w:t>
      </w:r>
      <w:r>
        <w:rPr>
          <w:b/>
          <w:bCs/>
        </w:rPr>
        <w:t>232</w:t>
      </w:r>
    </w:p>
    <w:p w14:paraId="6E7E6B26" w14:textId="12552806" w:rsidR="002140FB" w:rsidRPr="0022457E" w:rsidRDefault="002140FB" w:rsidP="002140FB">
      <w:pPr>
        <w:keepNext/>
        <w:jc w:val="center"/>
        <w:outlineLvl w:val="0"/>
        <w:rPr>
          <w:b/>
          <w:bCs/>
          <w:lang w:eastAsia="en-US"/>
        </w:rPr>
      </w:pPr>
      <w:r>
        <w:rPr>
          <w:b/>
          <w:bCs/>
          <w:lang w:eastAsia="en-US"/>
        </w:rPr>
        <w:t>128</w:t>
      </w:r>
      <w:r w:rsidRPr="0022457E">
        <w:rPr>
          <w:b/>
          <w:bCs/>
          <w:lang w:eastAsia="en-US"/>
        </w:rPr>
        <w:t>.§</w:t>
      </w:r>
    </w:p>
    <w:p w14:paraId="206B2FF6" w14:textId="77777777" w:rsidR="00A96722" w:rsidRPr="00A96722" w:rsidRDefault="00A96722" w:rsidP="00A96722">
      <w:pPr>
        <w:pBdr>
          <w:bottom w:val="single" w:sz="6" w:space="1" w:color="auto"/>
        </w:pBdr>
        <w:jc w:val="both"/>
        <w:rPr>
          <w:b/>
          <w:bCs/>
        </w:rPr>
      </w:pPr>
      <w:r w:rsidRPr="00A96722">
        <w:rPr>
          <w:b/>
          <w:bCs/>
          <w:noProof/>
        </w:rPr>
        <w:t>Par parakstu vākšanas vietu un darba laika noteikšanu</w:t>
      </w:r>
    </w:p>
    <w:p w14:paraId="4B1BC4BC" w14:textId="3CED29EA" w:rsidR="00A96722" w:rsidRPr="00A96722" w:rsidRDefault="00A96722" w:rsidP="00A96722">
      <w:pPr>
        <w:jc w:val="center"/>
      </w:pPr>
      <w:r w:rsidRPr="00A96722">
        <w:t xml:space="preserve">Ziņo </w:t>
      </w:r>
      <w:r w:rsidRPr="00A96722">
        <w:rPr>
          <w:noProof/>
        </w:rPr>
        <w:t>D. Straubergs</w:t>
      </w:r>
      <w:r>
        <w:rPr>
          <w:noProof/>
        </w:rPr>
        <w:t>, debatēs piedalās M. Beļaunieks, A. Garklāvs, R. Tamane, J. Bakmanis</w:t>
      </w:r>
    </w:p>
    <w:p w14:paraId="03574E5F" w14:textId="77777777" w:rsidR="00A96722" w:rsidRPr="00A96722" w:rsidRDefault="00A96722" w:rsidP="00A96722">
      <w:pPr>
        <w:jc w:val="both"/>
      </w:pPr>
    </w:p>
    <w:p w14:paraId="47663F78" w14:textId="77777777" w:rsidR="00A96722" w:rsidRPr="00A96722" w:rsidRDefault="00A96722" w:rsidP="00A96722">
      <w:pPr>
        <w:ind w:firstLine="720"/>
        <w:jc w:val="both"/>
        <w:rPr>
          <w:rFonts w:eastAsia="Calibri"/>
          <w:lang w:eastAsia="en-US"/>
        </w:rPr>
      </w:pPr>
      <w:r w:rsidRPr="00A96722">
        <w:rPr>
          <w:rFonts w:eastAsia="Calibri"/>
          <w:lang w:eastAsia="en-US"/>
        </w:rPr>
        <w:t xml:space="preserve">Lai nodrošinātu parakstu vākšanu tautas nobalsošanas ierosināšanai par apturēto likumu “Grozījumi likumā par ostām” atcelšanu, Centrālā vēlēšanu komisija ar 22.02.2022. rīkojumu Nr.6 uzdevusi republikas pilsētu un novadu domēm līdz </w:t>
      </w:r>
      <w:r w:rsidRPr="00A96722">
        <w:rPr>
          <w:rFonts w:eastAsia="Calibri"/>
          <w:bCs/>
          <w:lang w:eastAsia="en-US"/>
        </w:rPr>
        <w:t xml:space="preserve">2022.gada 4.martam  noteikt </w:t>
      </w:r>
      <w:r w:rsidRPr="00A96722">
        <w:rPr>
          <w:rFonts w:eastAsia="Calibri"/>
          <w:lang w:eastAsia="en-US"/>
        </w:rPr>
        <w:t xml:space="preserve">parakstu vākšanas vietas. Pašvaldībās ar balsstiesīgo skaitu virs 10 000 paredzēt ne mazāk kā vienu parakstu vākšanas vietu uz katriem 10 000 balsstiesīgajiem un domes lēmumus par parakstu vākšanas vietām (norādot adreses) līdz </w:t>
      </w:r>
      <w:r w:rsidRPr="00A96722">
        <w:rPr>
          <w:rFonts w:eastAsia="Calibri"/>
          <w:bCs/>
          <w:lang w:eastAsia="en-US"/>
        </w:rPr>
        <w:t>2020. gada10. janvārim</w:t>
      </w:r>
      <w:r w:rsidRPr="00A96722">
        <w:rPr>
          <w:rFonts w:eastAsia="Calibri"/>
          <w:lang w:eastAsia="en-US"/>
        </w:rPr>
        <w:t xml:space="preserve"> nosūtīt Centrālajai vēlēšanu komisijai. Savukārt, republikas pilsētu un novadu vēlēšanu komisijām uzdots parakstu vākšanas darba laiku noteikt līdz </w:t>
      </w:r>
      <w:r w:rsidRPr="00A96722">
        <w:rPr>
          <w:rFonts w:eastAsia="Calibri"/>
          <w:bCs/>
          <w:lang w:eastAsia="en-US"/>
        </w:rPr>
        <w:t>2022. gada  7.martam</w:t>
      </w:r>
      <w:r w:rsidRPr="00A96722">
        <w:rPr>
          <w:rFonts w:eastAsia="Calibri"/>
          <w:lang w:eastAsia="en-US"/>
        </w:rPr>
        <w:t>, pēc iespējas ievērojot Centrālās vēlēšanu komisijas ieteikumu pirmdienās, trešdienās, piektdienās un svētdienās noteikt darba laiku no 9.00 – 13.00, otrdienās, ceturtdienās, sestdienās no 15.00 – 19.00.</w:t>
      </w:r>
    </w:p>
    <w:p w14:paraId="3D6151D8" w14:textId="77777777" w:rsidR="000D54DC" w:rsidRPr="003A5EE8" w:rsidRDefault="00A96722" w:rsidP="000D54DC">
      <w:pPr>
        <w:ind w:firstLine="720"/>
        <w:jc w:val="both"/>
        <w:rPr>
          <w:b/>
          <w:bCs/>
        </w:rPr>
      </w:pPr>
      <w:r w:rsidRPr="00A96722">
        <w:rPr>
          <w:rFonts w:eastAsia="Calibri"/>
          <w:lang w:eastAsia="en-US"/>
        </w:rPr>
        <w:t xml:space="preserve">Pamatojoties uz likuma “Par pašvaldībām” 21.panta pirmās daļas 25.punktu, likuma „Par tautas nobalsošanu, likumu ierosināšanu un Eiropas pilsoņu iniciatīvu” 7. panta pirmo, otro un ceturto daļu, likuma „Par Centrālo vēlēšanu komisiju” 5. pantu un Centrālās vēlēšanu komisijas 22.02.2022. rīkojumu Nr.6, </w:t>
      </w:r>
      <w:r w:rsidR="000D54DC" w:rsidRPr="003A5EE8">
        <w:rPr>
          <w:b/>
          <w:bCs/>
        </w:rPr>
        <w:t>atklāti balsojot: PAR</w:t>
      </w:r>
      <w:r w:rsidR="000D54DC" w:rsidRPr="003A5EE8">
        <w:t xml:space="preserve"> – </w:t>
      </w:r>
      <w:r w:rsidR="000D54DC">
        <w:t>10</w:t>
      </w:r>
      <w:r w:rsidR="000D54DC" w:rsidRPr="003A5EE8">
        <w:t xml:space="preserve"> deputāti (</w:t>
      </w:r>
      <w:r w:rsidR="000D54DC">
        <w:rPr>
          <w:rFonts w:eastAsia="Calibri"/>
          <w:szCs w:val="22"/>
          <w:lang w:eastAsia="en-US"/>
        </w:rPr>
        <w:t>Jānis Bakmanis,</w:t>
      </w:r>
      <w:r w:rsidR="000D54DC" w:rsidRPr="00966353">
        <w:rPr>
          <w:rFonts w:eastAsia="Calibri"/>
          <w:szCs w:val="22"/>
          <w:lang w:eastAsia="en-US"/>
        </w:rPr>
        <w:t xml:space="preserve"> Māris Beļaunieks, Andris Garklāvs, </w:t>
      </w:r>
      <w:r w:rsidR="000D54DC">
        <w:rPr>
          <w:rFonts w:eastAsia="Calibri"/>
          <w:szCs w:val="22"/>
          <w:lang w:eastAsia="en-US"/>
        </w:rPr>
        <w:t>Lija Jokste</w:t>
      </w:r>
      <w:r w:rsidR="000D54DC" w:rsidRPr="00966353">
        <w:rPr>
          <w:rFonts w:eastAsia="Calibri"/>
          <w:szCs w:val="22"/>
          <w:lang w:eastAsia="en-US"/>
        </w:rPr>
        <w:t xml:space="preserve">, </w:t>
      </w:r>
      <w:r w:rsidR="000D54DC">
        <w:rPr>
          <w:rFonts w:eastAsia="Calibri"/>
          <w:szCs w:val="22"/>
          <w:lang w:eastAsia="en-US"/>
        </w:rPr>
        <w:t>Dāvis Melnalksnis,</w:t>
      </w:r>
      <w:r w:rsidR="000D54DC" w:rsidRPr="00966353">
        <w:rPr>
          <w:rFonts w:eastAsia="Calibri"/>
          <w:szCs w:val="22"/>
          <w:lang w:eastAsia="en-US"/>
        </w:rPr>
        <w:t xml:space="preserve"> </w:t>
      </w:r>
      <w:r w:rsidR="000D54DC">
        <w:rPr>
          <w:rFonts w:eastAsia="Calibri"/>
          <w:szCs w:val="22"/>
          <w:lang w:eastAsia="en-US"/>
        </w:rPr>
        <w:t>Arvīds Ozols</w:t>
      </w:r>
      <w:r w:rsidR="000D54DC" w:rsidRPr="00966353">
        <w:rPr>
          <w:rFonts w:eastAsia="Calibri"/>
          <w:szCs w:val="22"/>
          <w:lang w:eastAsia="en-US"/>
        </w:rPr>
        <w:t xml:space="preserve">, </w:t>
      </w:r>
      <w:r w:rsidR="000D54DC">
        <w:rPr>
          <w:rFonts w:eastAsia="Calibri"/>
          <w:szCs w:val="22"/>
          <w:lang w:eastAsia="en-US"/>
        </w:rPr>
        <w:t xml:space="preserve">Rūdolfs Pelēkais, </w:t>
      </w:r>
      <w:r w:rsidR="000D54DC" w:rsidRPr="00966353">
        <w:rPr>
          <w:rFonts w:eastAsia="Calibri"/>
          <w:szCs w:val="22"/>
          <w:lang w:eastAsia="en-US"/>
        </w:rPr>
        <w:t xml:space="preserve">Ziedonis Rubezis, </w:t>
      </w:r>
      <w:r w:rsidR="000D54DC">
        <w:rPr>
          <w:rFonts w:eastAsia="Calibri"/>
          <w:szCs w:val="22"/>
          <w:lang w:eastAsia="en-US"/>
        </w:rPr>
        <w:t>Dagnis Straubergs</w:t>
      </w:r>
      <w:r w:rsidR="000D54DC" w:rsidRPr="00966353">
        <w:rPr>
          <w:rFonts w:eastAsia="Calibri"/>
          <w:szCs w:val="22"/>
          <w:lang w:eastAsia="en-US"/>
        </w:rPr>
        <w:t xml:space="preserve">, </w:t>
      </w:r>
      <w:r w:rsidR="000D54DC">
        <w:rPr>
          <w:rFonts w:eastAsia="Calibri"/>
          <w:szCs w:val="22"/>
          <w:lang w:eastAsia="en-US"/>
        </w:rPr>
        <w:t>Regīna Tamane</w:t>
      </w:r>
      <w:r w:rsidR="000D54DC" w:rsidRPr="003A5EE8">
        <w:rPr>
          <w:rFonts w:eastAsia="Calibri"/>
          <w:szCs w:val="22"/>
          <w:lang w:eastAsia="en-US"/>
        </w:rPr>
        <w:t>)</w:t>
      </w:r>
      <w:r w:rsidR="000D54DC" w:rsidRPr="003A5EE8">
        <w:t xml:space="preserve">, </w:t>
      </w:r>
      <w:r w:rsidR="000D54DC" w:rsidRPr="003A5EE8">
        <w:rPr>
          <w:b/>
          <w:bCs/>
        </w:rPr>
        <w:t>PRET –</w:t>
      </w:r>
      <w:r w:rsidR="000D54DC" w:rsidRPr="003A5EE8">
        <w:t xml:space="preserve"> </w:t>
      </w:r>
      <w:r w:rsidR="000D54DC">
        <w:t>nav,</w:t>
      </w:r>
      <w:r w:rsidR="000D54DC" w:rsidRPr="003A5EE8">
        <w:t xml:space="preserve"> </w:t>
      </w:r>
      <w:r w:rsidR="000D54DC" w:rsidRPr="003A5EE8">
        <w:rPr>
          <w:b/>
          <w:bCs/>
        </w:rPr>
        <w:t>ATTURAS –</w:t>
      </w:r>
      <w:r w:rsidR="000D54DC" w:rsidRPr="003A5EE8">
        <w:t xml:space="preserve"> nav, Limbažu novada dome</w:t>
      </w:r>
      <w:r w:rsidR="000D54DC" w:rsidRPr="003A5EE8">
        <w:rPr>
          <w:b/>
          <w:bCs/>
        </w:rPr>
        <w:t xml:space="preserve"> NOLEMJ:</w:t>
      </w:r>
    </w:p>
    <w:p w14:paraId="15A24D09" w14:textId="39744AAB" w:rsidR="00A96722" w:rsidRPr="00A96722" w:rsidRDefault="00A96722" w:rsidP="00A96722">
      <w:pPr>
        <w:ind w:firstLine="720"/>
        <w:jc w:val="both"/>
        <w:rPr>
          <w:b/>
        </w:rPr>
      </w:pPr>
    </w:p>
    <w:p w14:paraId="0E71FFE7" w14:textId="77777777" w:rsidR="00A96722" w:rsidRPr="00A96722" w:rsidRDefault="00A96722" w:rsidP="00A96722">
      <w:pPr>
        <w:numPr>
          <w:ilvl w:val="0"/>
          <w:numId w:val="143"/>
        </w:numPr>
        <w:ind w:left="357" w:hanging="357"/>
        <w:contextualSpacing/>
        <w:jc w:val="both"/>
        <w:rPr>
          <w:rFonts w:eastAsia="Calibri"/>
          <w:lang w:eastAsia="en-US"/>
        </w:rPr>
      </w:pPr>
      <w:r w:rsidRPr="00A96722">
        <w:rPr>
          <w:rFonts w:eastAsia="Calibri"/>
          <w:lang w:eastAsia="en-US"/>
        </w:rPr>
        <w:t xml:space="preserve">Noteikt Limbažu novada pašvaldības administratīvajā teritorijā parakstu vākšanas vietas tautas nobalsošanas ierosināšanai: </w:t>
      </w:r>
    </w:p>
    <w:p w14:paraId="46730C25" w14:textId="77777777" w:rsidR="00A96722" w:rsidRPr="00A96722" w:rsidRDefault="00A96722" w:rsidP="00A96722">
      <w:pPr>
        <w:numPr>
          <w:ilvl w:val="1"/>
          <w:numId w:val="144"/>
        </w:numPr>
        <w:tabs>
          <w:tab w:val="left" w:pos="1560"/>
        </w:tabs>
        <w:ind w:left="964" w:hanging="567"/>
        <w:contextualSpacing/>
        <w:jc w:val="both"/>
        <w:rPr>
          <w:rFonts w:eastAsia="Calibri"/>
          <w:lang w:eastAsia="en-US"/>
        </w:rPr>
      </w:pPr>
      <w:r w:rsidRPr="00A96722">
        <w:rPr>
          <w:rFonts w:eastAsia="Calibri"/>
          <w:color w:val="000000"/>
          <w:lang w:eastAsia="en-US"/>
        </w:rPr>
        <w:t>Limbažu novada Administratīvā ēka, Rīgas iela 16, Limbaži;</w:t>
      </w:r>
    </w:p>
    <w:p w14:paraId="46A5CF5E" w14:textId="77777777" w:rsidR="00A96722" w:rsidRPr="00A96722" w:rsidRDefault="00A96722" w:rsidP="00A96722">
      <w:pPr>
        <w:numPr>
          <w:ilvl w:val="1"/>
          <w:numId w:val="144"/>
        </w:numPr>
        <w:tabs>
          <w:tab w:val="left" w:pos="1560"/>
        </w:tabs>
        <w:ind w:left="964" w:hanging="567"/>
        <w:contextualSpacing/>
        <w:jc w:val="both"/>
        <w:rPr>
          <w:rFonts w:eastAsia="Calibri"/>
          <w:lang w:eastAsia="en-US"/>
        </w:rPr>
      </w:pPr>
      <w:r w:rsidRPr="00A96722">
        <w:rPr>
          <w:rFonts w:eastAsia="Calibri"/>
          <w:color w:val="000000"/>
          <w:lang w:eastAsia="en-US"/>
        </w:rPr>
        <w:t>Alojas kultūras nams, Jūras iela 13, Aloja, Limbažu novads;</w:t>
      </w:r>
    </w:p>
    <w:p w14:paraId="62112083" w14:textId="3E27DB9D" w:rsidR="00A96722" w:rsidRPr="00A96722" w:rsidRDefault="00A96722" w:rsidP="00A96722">
      <w:pPr>
        <w:numPr>
          <w:ilvl w:val="1"/>
          <w:numId w:val="144"/>
        </w:numPr>
        <w:tabs>
          <w:tab w:val="left" w:pos="1560"/>
        </w:tabs>
        <w:ind w:left="964" w:hanging="567"/>
        <w:contextualSpacing/>
        <w:jc w:val="both"/>
        <w:rPr>
          <w:rFonts w:eastAsia="Calibri"/>
          <w:lang w:eastAsia="en-US"/>
        </w:rPr>
      </w:pPr>
      <w:r w:rsidRPr="00A96722">
        <w:rPr>
          <w:rFonts w:eastAsia="Calibri"/>
          <w:color w:val="000000"/>
          <w:lang w:eastAsia="en-US"/>
        </w:rPr>
        <w:t xml:space="preserve">Salacgrīvas bibliotēka, Sila iela </w:t>
      </w:r>
      <w:r>
        <w:rPr>
          <w:rFonts w:eastAsia="Calibri"/>
          <w:color w:val="000000"/>
          <w:lang w:eastAsia="en-US"/>
        </w:rPr>
        <w:t>2, Salacgrīva, Limbažu novads.</w:t>
      </w:r>
    </w:p>
    <w:p w14:paraId="50CD2820" w14:textId="77777777" w:rsidR="00A96722" w:rsidRPr="00A96722" w:rsidRDefault="00A96722" w:rsidP="00A96722">
      <w:pPr>
        <w:numPr>
          <w:ilvl w:val="0"/>
          <w:numId w:val="145"/>
        </w:numPr>
        <w:ind w:left="357" w:hanging="357"/>
        <w:contextualSpacing/>
        <w:jc w:val="both"/>
        <w:rPr>
          <w:rFonts w:eastAsia="Calibri"/>
          <w:i/>
          <w:lang w:eastAsia="en-US"/>
        </w:rPr>
      </w:pPr>
      <w:r w:rsidRPr="00A96722">
        <w:rPr>
          <w:rFonts w:eastAsia="Calibri"/>
          <w:lang w:eastAsia="en-US"/>
        </w:rPr>
        <w:t xml:space="preserve">Uzdot Limbažu novada pašvaldības Administratīvajai nodaļai domes lēmumu par parakstu vākšanas vietām līdz </w:t>
      </w:r>
      <w:r w:rsidRPr="00A96722">
        <w:rPr>
          <w:rFonts w:eastAsia="Calibri"/>
          <w:bCs/>
          <w:lang w:eastAsia="en-US"/>
        </w:rPr>
        <w:t>2022.gada 4.martam</w:t>
      </w:r>
      <w:r w:rsidRPr="00A96722">
        <w:rPr>
          <w:rFonts w:eastAsia="Calibri"/>
          <w:lang w:eastAsia="en-US"/>
        </w:rPr>
        <w:t xml:space="preserve"> elektroniski nosūtīt Centrālajai vēlēšanu komisijai uz e-pastu cvk@cvk.lv.</w:t>
      </w:r>
    </w:p>
    <w:p w14:paraId="69893BD9" w14:textId="77777777" w:rsidR="00A96722" w:rsidRPr="00A96722" w:rsidRDefault="00A96722" w:rsidP="00A96722">
      <w:pPr>
        <w:numPr>
          <w:ilvl w:val="0"/>
          <w:numId w:val="145"/>
        </w:numPr>
        <w:ind w:left="357" w:hanging="357"/>
        <w:contextualSpacing/>
        <w:jc w:val="both"/>
        <w:rPr>
          <w:rFonts w:eastAsia="Calibri"/>
          <w:i/>
          <w:lang w:eastAsia="en-US"/>
        </w:rPr>
      </w:pPr>
      <w:r w:rsidRPr="00A96722">
        <w:rPr>
          <w:rFonts w:eastAsia="Calibri"/>
          <w:lang w:eastAsia="en-US"/>
        </w:rPr>
        <w:t>Atbildīgo par lēmuma izpildi noteikt Limbažu novada pašvaldības izpilddirektoru</w:t>
      </w:r>
      <w:r w:rsidRPr="00A96722">
        <w:rPr>
          <w:rFonts w:eastAsia="Calibri"/>
          <w:color w:val="C00000"/>
          <w:lang w:eastAsia="en-US"/>
        </w:rPr>
        <w:t>.</w:t>
      </w:r>
    </w:p>
    <w:p w14:paraId="3CD40E91" w14:textId="77777777" w:rsidR="002140FB" w:rsidRDefault="002140FB" w:rsidP="00520E73">
      <w:pPr>
        <w:autoSpaceDE w:val="0"/>
        <w:autoSpaceDN w:val="0"/>
        <w:adjustRightInd w:val="0"/>
        <w:jc w:val="both"/>
      </w:pPr>
    </w:p>
    <w:p w14:paraId="2E3F9DEE" w14:textId="77777777" w:rsidR="002140FB" w:rsidRDefault="002140FB" w:rsidP="00520E73">
      <w:pPr>
        <w:autoSpaceDE w:val="0"/>
        <w:autoSpaceDN w:val="0"/>
        <w:adjustRightInd w:val="0"/>
        <w:jc w:val="both"/>
      </w:pPr>
    </w:p>
    <w:p w14:paraId="74C5FC88" w14:textId="71AF3325" w:rsidR="00967317" w:rsidRPr="00305503" w:rsidRDefault="00967317" w:rsidP="00967317">
      <w:pPr>
        <w:jc w:val="both"/>
        <w:rPr>
          <w:b/>
          <w:bCs/>
        </w:rPr>
      </w:pPr>
      <w:r w:rsidRPr="00305503">
        <w:rPr>
          <w:b/>
          <w:bCs/>
        </w:rPr>
        <w:t>Lēmums Nr.</w:t>
      </w:r>
      <w:r>
        <w:rPr>
          <w:b/>
          <w:bCs/>
        </w:rPr>
        <w:t>233</w:t>
      </w:r>
    </w:p>
    <w:p w14:paraId="6A75EFA1" w14:textId="58446680" w:rsidR="00967317" w:rsidRPr="0022457E" w:rsidRDefault="00967317" w:rsidP="00967317">
      <w:pPr>
        <w:keepNext/>
        <w:jc w:val="center"/>
        <w:outlineLvl w:val="0"/>
        <w:rPr>
          <w:b/>
          <w:bCs/>
          <w:lang w:eastAsia="en-US"/>
        </w:rPr>
      </w:pPr>
      <w:r>
        <w:rPr>
          <w:b/>
          <w:bCs/>
          <w:lang w:eastAsia="en-US"/>
        </w:rPr>
        <w:t>129</w:t>
      </w:r>
      <w:r w:rsidRPr="0022457E">
        <w:rPr>
          <w:b/>
          <w:bCs/>
          <w:lang w:eastAsia="en-US"/>
        </w:rPr>
        <w:t>.§</w:t>
      </w:r>
    </w:p>
    <w:p w14:paraId="75DDC85B" w14:textId="77777777" w:rsidR="00967317" w:rsidRPr="00967317" w:rsidRDefault="00967317" w:rsidP="00967317">
      <w:pPr>
        <w:pBdr>
          <w:bottom w:val="single" w:sz="4" w:space="1" w:color="auto"/>
        </w:pBdr>
        <w:jc w:val="both"/>
        <w:rPr>
          <w:b/>
          <w:color w:val="000000"/>
        </w:rPr>
      </w:pPr>
      <w:r w:rsidRPr="00967317">
        <w:rPr>
          <w:b/>
          <w:color w:val="000000"/>
        </w:rPr>
        <w:t>Par finansiālu atbalstu biedrībai “Moto Klubs ALOJA”</w:t>
      </w:r>
    </w:p>
    <w:p w14:paraId="585C4CC2" w14:textId="01AD75E4" w:rsidR="00967317" w:rsidRPr="00967317" w:rsidRDefault="00967317" w:rsidP="00967317">
      <w:pPr>
        <w:autoSpaceDE w:val="0"/>
        <w:autoSpaceDN w:val="0"/>
        <w:adjustRightInd w:val="0"/>
        <w:jc w:val="center"/>
      </w:pPr>
      <w:r w:rsidRPr="00967317">
        <w:rPr>
          <w:bCs/>
        </w:rPr>
        <w:t>Ziņo Evija Keisele</w:t>
      </w:r>
      <w:r>
        <w:rPr>
          <w:bCs/>
        </w:rPr>
        <w:t>, debatēs piedalās J. Bakmanis</w:t>
      </w:r>
      <w:r w:rsidR="00085C4C">
        <w:rPr>
          <w:bCs/>
        </w:rPr>
        <w:t>, D. Straubergs</w:t>
      </w:r>
    </w:p>
    <w:p w14:paraId="67F9987F" w14:textId="77777777" w:rsidR="00967317" w:rsidRPr="00967317" w:rsidRDefault="00967317" w:rsidP="00967317">
      <w:pPr>
        <w:autoSpaceDE w:val="0"/>
        <w:autoSpaceDN w:val="0"/>
        <w:adjustRightInd w:val="0"/>
        <w:jc w:val="center"/>
        <w:rPr>
          <w:bCs/>
        </w:rPr>
      </w:pPr>
    </w:p>
    <w:p w14:paraId="73B21863" w14:textId="77777777" w:rsidR="00967317" w:rsidRDefault="00967317" w:rsidP="00967317">
      <w:pPr>
        <w:ind w:firstLine="720"/>
        <w:jc w:val="both"/>
      </w:pPr>
      <w:r>
        <w:t>Dome ir iepazinusies ar sagatavoto lēmuma projektu:</w:t>
      </w:r>
    </w:p>
    <w:p w14:paraId="6D5C4129" w14:textId="49461B05" w:rsidR="00967317" w:rsidRPr="00967317" w:rsidRDefault="00967317" w:rsidP="00967317">
      <w:pPr>
        <w:ind w:firstLine="720"/>
        <w:jc w:val="both"/>
        <w:rPr>
          <w:b/>
          <w:bCs/>
        </w:rPr>
      </w:pPr>
      <w:r>
        <w:t>“</w:t>
      </w:r>
      <w:r w:rsidRPr="00967317">
        <w:t xml:space="preserve">Izskatījusi </w:t>
      </w:r>
      <w:bookmarkStart w:id="86" w:name="_Hlk96589904"/>
      <w:r w:rsidRPr="00967317">
        <w:t xml:space="preserve">biedrības </w:t>
      </w:r>
      <w:bookmarkEnd w:id="86"/>
      <w:r w:rsidRPr="00967317">
        <w:t xml:space="preserve">“Moto Klubs ALOJA” (reģ. Nr.40008273894) valdes locekļa </w:t>
      </w:r>
      <w:r w:rsidR="00D54DED">
        <w:t>(v</w:t>
      </w:r>
      <w:r w:rsidR="00D54DED">
        <w:t>.</w:t>
      </w:r>
      <w:bookmarkStart w:id="87" w:name="_GoBack"/>
      <w:bookmarkEnd w:id="87"/>
      <w:r w:rsidR="00D54DED">
        <w:t xml:space="preserve"> uzvārds)</w:t>
      </w:r>
      <w:r w:rsidR="00D54DED" w:rsidRPr="00402AFC">
        <w:t xml:space="preserve"> </w:t>
      </w:r>
      <w:r w:rsidRPr="00967317">
        <w:t xml:space="preserve">2022.gada 11.janvāra iesniegumu par finansiālu atbalstu motokrosa sacensību “Latvijas Nacionālais Kauss” un „Latvijas čempionāts” organizēšanai, kā arī motokluba dalībai sacensībās “Junioru čempionāts” un “Latvijas Nacionālā kauss” posmos, </w:t>
      </w:r>
      <w:r w:rsidRPr="00967317">
        <w:rPr>
          <w:szCs w:val="20"/>
        </w:rPr>
        <w:t xml:space="preserve">pamatojoties uz </w:t>
      </w:r>
      <w:r w:rsidRPr="00967317">
        <w:rPr>
          <w:color w:val="000000"/>
        </w:rPr>
        <w:t>likuma „Par pašvaldībām” 12.pantu un 15.panta pirmās daļas 6. punktu</w:t>
      </w:r>
      <w:r w:rsidRPr="00967317">
        <w:rPr>
          <w:bCs/>
          <w:color w:val="000000"/>
        </w:rPr>
        <w:t>,</w:t>
      </w:r>
      <w:r w:rsidRPr="00967317">
        <w:t xml:space="preserve"> </w:t>
      </w:r>
      <w:r w:rsidRPr="00967317">
        <w:rPr>
          <w:rFonts w:eastAsia="Arial Unicode MS" w:cs="Tahoma"/>
          <w:kern w:val="1"/>
          <w:lang w:eastAsia="hi-IN" w:bidi="hi-IN"/>
        </w:rPr>
        <w:t>42. panta pirmo daļu</w:t>
      </w:r>
      <w:r w:rsidRPr="00967317">
        <w:t xml:space="preserve"> un likuma “Par pašvaldību budžetiem” 30.pantu</w:t>
      </w:r>
      <w:r w:rsidRPr="00967317">
        <w:rPr>
          <w:rFonts w:eastAsia="Calibri"/>
          <w:bCs/>
          <w:color w:val="000000"/>
        </w:rPr>
        <w:t xml:space="preserve">, </w:t>
      </w:r>
      <w:r w:rsidRPr="00967317">
        <w:rPr>
          <w:rFonts w:cs="Tahoma"/>
          <w:b/>
          <w:kern w:val="1"/>
          <w:lang w:eastAsia="hi-IN" w:bidi="hi-IN"/>
        </w:rPr>
        <w:t>a</w:t>
      </w:r>
      <w:r w:rsidRPr="00967317">
        <w:rPr>
          <w:b/>
          <w:bCs/>
        </w:rPr>
        <w:t>tklāti balsojot: PAR</w:t>
      </w:r>
      <w:r w:rsidRPr="00967317">
        <w:t xml:space="preserve"> –__________________, </w:t>
      </w:r>
      <w:r w:rsidRPr="00967317">
        <w:rPr>
          <w:b/>
          <w:bCs/>
        </w:rPr>
        <w:t>PRET –</w:t>
      </w:r>
      <w:r w:rsidRPr="00967317">
        <w:t xml:space="preserve"> _________________, </w:t>
      </w:r>
      <w:r w:rsidRPr="00967317">
        <w:rPr>
          <w:b/>
          <w:bCs/>
        </w:rPr>
        <w:t>ATTURAS –</w:t>
      </w:r>
      <w:r w:rsidRPr="00967317">
        <w:t xml:space="preserve"> ________________, Limbažu novada dome</w:t>
      </w:r>
      <w:r w:rsidRPr="00967317">
        <w:rPr>
          <w:b/>
          <w:bCs/>
        </w:rPr>
        <w:t xml:space="preserve"> NOLEMJ:</w:t>
      </w:r>
    </w:p>
    <w:p w14:paraId="073CB9DC" w14:textId="77777777" w:rsidR="00967317" w:rsidRPr="00967317" w:rsidRDefault="00967317" w:rsidP="00967317">
      <w:pPr>
        <w:autoSpaceDE w:val="0"/>
        <w:autoSpaceDN w:val="0"/>
        <w:adjustRightInd w:val="0"/>
        <w:rPr>
          <w:rFonts w:eastAsia="Calibri"/>
          <w:color w:val="000000"/>
        </w:rPr>
      </w:pPr>
      <w:r w:rsidRPr="00967317">
        <w:rPr>
          <w:rFonts w:eastAsia="Calibri"/>
          <w:color w:val="000000"/>
        </w:rPr>
        <w:t xml:space="preserve"> </w:t>
      </w:r>
    </w:p>
    <w:p w14:paraId="3FB2D90E" w14:textId="77777777" w:rsidR="00967317" w:rsidRPr="00967317" w:rsidRDefault="00967317" w:rsidP="00967317">
      <w:pPr>
        <w:numPr>
          <w:ilvl w:val="0"/>
          <w:numId w:val="146"/>
        </w:numPr>
        <w:ind w:left="357" w:hanging="357"/>
        <w:jc w:val="both"/>
        <w:rPr>
          <w:lang w:eastAsia="en-US"/>
        </w:rPr>
      </w:pPr>
      <w:r w:rsidRPr="00967317">
        <w:rPr>
          <w:lang w:eastAsia="en-US"/>
        </w:rPr>
        <w:t xml:space="preserve">Piešķirt biedrībai “Moto Klubs ALOJA” finansiālu atbalstu 8370,00 euro (astoņi tūkstoši trīs simti septiņdesmit euro) sacensību organizēšanai un dalībai sacensībās no Limbažu novada domes rezerves fonda līdzekļiem, saskaņā ar šī lēmuma pielikumu. </w:t>
      </w:r>
    </w:p>
    <w:p w14:paraId="4B3DC766" w14:textId="77777777" w:rsidR="00967317" w:rsidRPr="00967317" w:rsidRDefault="00967317" w:rsidP="00967317">
      <w:pPr>
        <w:numPr>
          <w:ilvl w:val="0"/>
          <w:numId w:val="146"/>
        </w:numPr>
        <w:ind w:left="357" w:hanging="357"/>
        <w:jc w:val="both"/>
        <w:rPr>
          <w:lang w:eastAsia="en-US"/>
        </w:rPr>
      </w:pPr>
      <w:r w:rsidRPr="00967317">
        <w:rPr>
          <w:lang w:eastAsia="en-US"/>
        </w:rPr>
        <w:t>Noteikt, ka biedrībai “Moto Klubs ALOJA” ir pienākums, šī lēmuma 1.punkta ietvaros, popularizēt Limbažu novada vārdu, informēt Limbažu novada administrācijas Sabiedrisko attiecību nodaļu par sacensībām, novada sportistu dalību tajās un sasniegtajiem rezultātiem.</w:t>
      </w:r>
    </w:p>
    <w:p w14:paraId="1C1781AD" w14:textId="77777777" w:rsidR="00967317" w:rsidRPr="00967317" w:rsidRDefault="00967317" w:rsidP="00967317">
      <w:pPr>
        <w:numPr>
          <w:ilvl w:val="0"/>
          <w:numId w:val="146"/>
        </w:numPr>
        <w:ind w:left="357" w:hanging="357"/>
        <w:jc w:val="both"/>
        <w:rPr>
          <w:lang w:eastAsia="en-US"/>
        </w:rPr>
      </w:pPr>
      <w:r w:rsidRPr="00967317">
        <w:rPr>
          <w:lang w:eastAsia="en-US"/>
        </w:rPr>
        <w:t>Slēgt līgumu ar biedrību “Moto Klubs ALOJA” par finansējuma piešķiršanu un finansējuma izlietojuma atskaites iesniegšanu.</w:t>
      </w:r>
    </w:p>
    <w:p w14:paraId="4CD699B9" w14:textId="77777777" w:rsidR="00967317" w:rsidRPr="00967317" w:rsidRDefault="00967317" w:rsidP="00967317">
      <w:pPr>
        <w:numPr>
          <w:ilvl w:val="0"/>
          <w:numId w:val="146"/>
        </w:numPr>
        <w:ind w:left="357" w:hanging="357"/>
        <w:jc w:val="both"/>
        <w:rPr>
          <w:lang w:eastAsia="en-US"/>
        </w:rPr>
      </w:pPr>
      <w:r w:rsidRPr="00967317">
        <w:rPr>
          <w:lang w:eastAsia="en-US"/>
        </w:rPr>
        <w:t>Līgumā iekļaut nosacījumu, ka finansējums motokrosa sacensību “Latvijas Nacionālais Kauss” un „</w:t>
      </w:r>
      <w:r w:rsidRPr="00967317">
        <w:t>Latvijas čempionāts</w:t>
      </w:r>
      <w:r w:rsidRPr="00967317">
        <w:rPr>
          <w:lang w:eastAsia="en-US"/>
        </w:rPr>
        <w:t>” rīkošanai, saskaņā ar šī lēmuma pielikuma nosacījumiem, tiek pārskaitīts, kad pasākums ir izsludināts un, ja atbilstoši normatīvo aktu nosacījumiem var organizēt šāda veida publiskus pasākumus.</w:t>
      </w:r>
    </w:p>
    <w:p w14:paraId="5FD419CF" w14:textId="77777777" w:rsidR="00967317" w:rsidRPr="00967317" w:rsidRDefault="00967317" w:rsidP="00967317">
      <w:pPr>
        <w:numPr>
          <w:ilvl w:val="0"/>
          <w:numId w:val="146"/>
        </w:numPr>
        <w:ind w:left="357" w:hanging="357"/>
        <w:jc w:val="both"/>
      </w:pPr>
      <w:r w:rsidRPr="00967317">
        <w:t xml:space="preserve">Atbildīgo par līguma slēgšanu noteikt </w:t>
      </w:r>
      <w:r w:rsidRPr="00967317">
        <w:rPr>
          <w:lang w:eastAsia="en-US"/>
        </w:rPr>
        <w:t xml:space="preserve">Limbažu novada administrācijas </w:t>
      </w:r>
      <w:r w:rsidRPr="00967317">
        <w:t>Juridisko nodaļu.</w:t>
      </w:r>
    </w:p>
    <w:p w14:paraId="66EEFE9A" w14:textId="14D8152F" w:rsidR="00967317" w:rsidRPr="00967317" w:rsidRDefault="00967317" w:rsidP="00967317">
      <w:pPr>
        <w:numPr>
          <w:ilvl w:val="0"/>
          <w:numId w:val="146"/>
        </w:numPr>
        <w:ind w:left="357" w:hanging="357"/>
        <w:jc w:val="both"/>
      </w:pPr>
      <w:r w:rsidRPr="00967317">
        <w:rPr>
          <w:rFonts w:eastAsia="Calibri"/>
          <w:bCs/>
          <w:color w:val="000000"/>
        </w:rPr>
        <w:t xml:space="preserve">Kontroli par lēmuma izpildi uzdot </w:t>
      </w:r>
      <w:r w:rsidRPr="00967317">
        <w:t>Limbažu novada pašvaldības izpilddirektoram.</w:t>
      </w:r>
      <w:r>
        <w:t>”</w:t>
      </w:r>
    </w:p>
    <w:p w14:paraId="71334EA2" w14:textId="6A7E9527" w:rsidR="00967317" w:rsidRPr="003A5EE8" w:rsidRDefault="00967317" w:rsidP="00967317">
      <w:pPr>
        <w:ind w:firstLine="720"/>
        <w:jc w:val="both"/>
        <w:rPr>
          <w:b/>
          <w:bCs/>
        </w:rPr>
      </w:pPr>
      <w:r>
        <w:t>Deputāts J. Bakmanis izsaka priekšlikumu biedrības iesniegumu atlikt un novirzīt izskatīšanai kopā ar biedrībām. Iepazinusies ar deputāta J. Bakmaņa priekšlikumu,</w:t>
      </w:r>
      <w:r w:rsidRPr="000D15FF">
        <w:rPr>
          <w:b/>
          <w:bCs/>
        </w:rPr>
        <w:t xml:space="preserve"> </w:t>
      </w:r>
      <w:r w:rsidRPr="003A5EE8">
        <w:rPr>
          <w:b/>
          <w:bCs/>
        </w:rPr>
        <w:t>atklāti balsojot: PAR</w:t>
      </w:r>
      <w:r w:rsidRPr="003A5EE8">
        <w:t xml:space="preserve"> – </w:t>
      </w:r>
      <w:r>
        <w:t>8</w:t>
      </w:r>
      <w:r w:rsidRPr="003A5EE8">
        <w:t xml:space="preserve"> deputāti (</w:t>
      </w:r>
      <w:r>
        <w:rPr>
          <w:rFonts w:eastAsia="Calibri"/>
          <w:szCs w:val="22"/>
          <w:lang w:eastAsia="en-US"/>
        </w:rPr>
        <w:t>Jānis Bakmanis,</w:t>
      </w:r>
      <w:r w:rsidRPr="00966353">
        <w:rPr>
          <w:rFonts w:eastAsia="Calibri"/>
          <w:szCs w:val="22"/>
          <w:lang w:eastAsia="en-US"/>
        </w:rPr>
        <w:t xml:space="preserve"> Māris Beļaunieks, </w:t>
      </w:r>
      <w:r>
        <w:rPr>
          <w:rFonts w:eastAsia="Calibri"/>
          <w:szCs w:val="22"/>
          <w:lang w:eastAsia="en-US"/>
        </w:rPr>
        <w:t>Lija Jokste</w:t>
      </w:r>
      <w:r w:rsidRPr="00966353">
        <w:rPr>
          <w:rFonts w:eastAsia="Calibri"/>
          <w:szCs w:val="22"/>
          <w:lang w:eastAsia="en-US"/>
        </w:rPr>
        <w:t xml:space="preserve">,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Rubezis, </w:t>
      </w:r>
      <w:r>
        <w:rPr>
          <w:rFonts w:eastAsia="Calibri"/>
          <w:szCs w:val="22"/>
          <w:lang w:eastAsia="en-US"/>
        </w:rPr>
        <w:t>Dagnis Straubergs</w:t>
      </w:r>
      <w:r w:rsidRPr="00966353">
        <w:rPr>
          <w:rFonts w:eastAsia="Calibri"/>
          <w:szCs w:val="22"/>
          <w:lang w:eastAsia="en-US"/>
        </w:rPr>
        <w:t xml:space="preserve">, </w:t>
      </w:r>
      <w:r>
        <w:rPr>
          <w:rFonts w:eastAsia="Calibri"/>
          <w:szCs w:val="22"/>
          <w:lang w:eastAsia="en-US"/>
        </w:rPr>
        <w:t>Regīna Tamane</w:t>
      </w:r>
      <w:r w:rsidRPr="003A5EE8">
        <w:rPr>
          <w:rFonts w:eastAsia="Calibri"/>
          <w:szCs w:val="22"/>
          <w:lang w:eastAsia="en-US"/>
        </w:rPr>
        <w:t>)</w:t>
      </w:r>
      <w:r w:rsidRPr="003A5EE8">
        <w:t xml:space="preserve">, </w:t>
      </w:r>
      <w:r w:rsidRPr="003A5EE8">
        <w:rPr>
          <w:b/>
          <w:bCs/>
        </w:rPr>
        <w:t>PRET –</w:t>
      </w:r>
      <w:r w:rsidRPr="003A5EE8">
        <w:t xml:space="preserve"> </w:t>
      </w:r>
      <w:r>
        <w:t>nav,</w:t>
      </w:r>
      <w:r w:rsidRPr="003A5EE8">
        <w:t xml:space="preserve"> </w:t>
      </w:r>
      <w:r w:rsidRPr="003A5EE8">
        <w:rPr>
          <w:b/>
          <w:bCs/>
        </w:rPr>
        <w:t>ATTURAS –</w:t>
      </w:r>
      <w:r w:rsidRPr="003A5EE8">
        <w:t xml:space="preserve"> nav, </w:t>
      </w:r>
      <w:r>
        <w:t>balsojumā nepiedalās 2 deputāti (</w:t>
      </w:r>
      <w:r w:rsidRPr="00966353">
        <w:rPr>
          <w:rFonts w:eastAsia="Calibri"/>
          <w:szCs w:val="22"/>
          <w:lang w:eastAsia="en-US"/>
        </w:rPr>
        <w:t xml:space="preserve">Andris Garklāvs, </w:t>
      </w:r>
      <w:r>
        <w:rPr>
          <w:rFonts w:eastAsia="Calibri"/>
          <w:szCs w:val="22"/>
          <w:lang w:eastAsia="en-US"/>
        </w:rPr>
        <w:t>Arvīds Ozols)</w:t>
      </w:r>
      <w:r w:rsidRPr="00966353">
        <w:rPr>
          <w:rFonts w:eastAsia="Calibri"/>
          <w:szCs w:val="22"/>
          <w:lang w:eastAsia="en-US"/>
        </w:rPr>
        <w:t xml:space="preserve">, </w:t>
      </w:r>
      <w:r w:rsidRPr="003A5EE8">
        <w:t>Limbažu novada dome</w:t>
      </w:r>
      <w:r w:rsidRPr="003A5EE8">
        <w:rPr>
          <w:b/>
          <w:bCs/>
        </w:rPr>
        <w:t xml:space="preserve"> NOLEMJ:</w:t>
      </w:r>
    </w:p>
    <w:p w14:paraId="3005C635" w14:textId="601DC59F" w:rsidR="00967317" w:rsidRDefault="00967317" w:rsidP="00967317">
      <w:pPr>
        <w:ind w:firstLine="720"/>
        <w:jc w:val="both"/>
      </w:pPr>
    </w:p>
    <w:p w14:paraId="6891AEFA" w14:textId="6319AC6F" w:rsidR="00967317" w:rsidRDefault="00967317" w:rsidP="00967317">
      <w:pPr>
        <w:autoSpaceDE w:val="0"/>
        <w:autoSpaceDN w:val="0"/>
        <w:adjustRightInd w:val="0"/>
        <w:jc w:val="both"/>
      </w:pPr>
      <w:r>
        <w:t xml:space="preserve">biedrības iesniegumu novirzīt </w:t>
      </w:r>
      <w:r w:rsidR="00085C4C">
        <w:t>izskatīšanai kopā ar biedrībām</w:t>
      </w:r>
      <w:r>
        <w:t>.</w:t>
      </w:r>
    </w:p>
    <w:p w14:paraId="37F290DA" w14:textId="77777777" w:rsidR="00967317" w:rsidRDefault="00967317" w:rsidP="00967317">
      <w:pPr>
        <w:autoSpaceDE w:val="0"/>
        <w:autoSpaceDN w:val="0"/>
        <w:adjustRightInd w:val="0"/>
        <w:jc w:val="both"/>
      </w:pPr>
    </w:p>
    <w:p w14:paraId="6FABC17A" w14:textId="77777777" w:rsidR="00967317" w:rsidRDefault="00967317" w:rsidP="00967317">
      <w:pPr>
        <w:autoSpaceDE w:val="0"/>
        <w:autoSpaceDN w:val="0"/>
        <w:adjustRightInd w:val="0"/>
        <w:jc w:val="both"/>
      </w:pPr>
      <w:r>
        <w:t>Deputāti izdara tehnisku balsojumu dokumentu vadības sistēmā “Namejs”, lai varētu turpināt izskatīt sēdes nākamo jautājumu.</w:t>
      </w:r>
    </w:p>
    <w:p w14:paraId="41E47EB5" w14:textId="77777777" w:rsidR="00967317" w:rsidRDefault="00967317" w:rsidP="00520E73">
      <w:pPr>
        <w:autoSpaceDE w:val="0"/>
        <w:autoSpaceDN w:val="0"/>
        <w:adjustRightInd w:val="0"/>
        <w:jc w:val="both"/>
      </w:pPr>
    </w:p>
    <w:p w14:paraId="3AA1E8D1" w14:textId="77777777" w:rsidR="003B752F" w:rsidRDefault="003B752F" w:rsidP="00520E73">
      <w:pPr>
        <w:autoSpaceDE w:val="0"/>
        <w:autoSpaceDN w:val="0"/>
        <w:adjustRightInd w:val="0"/>
        <w:jc w:val="both"/>
      </w:pPr>
    </w:p>
    <w:p w14:paraId="0D2D9510" w14:textId="43C2BFC9" w:rsidR="00967317" w:rsidRPr="0022457E" w:rsidRDefault="00967317" w:rsidP="00967317">
      <w:pPr>
        <w:keepNext/>
        <w:jc w:val="center"/>
        <w:outlineLvl w:val="0"/>
        <w:rPr>
          <w:b/>
          <w:bCs/>
          <w:lang w:eastAsia="en-US"/>
        </w:rPr>
      </w:pPr>
      <w:r>
        <w:rPr>
          <w:b/>
          <w:bCs/>
          <w:lang w:eastAsia="en-US"/>
        </w:rPr>
        <w:t>130</w:t>
      </w:r>
      <w:r w:rsidRPr="0022457E">
        <w:rPr>
          <w:b/>
          <w:bCs/>
          <w:lang w:eastAsia="en-US"/>
        </w:rPr>
        <w:t>.§</w:t>
      </w:r>
    </w:p>
    <w:p w14:paraId="599A715A" w14:textId="5FAC12DC" w:rsidR="002140FB" w:rsidRPr="00967317" w:rsidRDefault="00967317" w:rsidP="00967317">
      <w:pPr>
        <w:pBdr>
          <w:bottom w:val="single" w:sz="4" w:space="1" w:color="auto"/>
        </w:pBdr>
        <w:autoSpaceDE w:val="0"/>
        <w:autoSpaceDN w:val="0"/>
        <w:adjustRightInd w:val="0"/>
        <w:jc w:val="both"/>
        <w:rPr>
          <w:b/>
        </w:rPr>
      </w:pPr>
      <w:r w:rsidRPr="00967317">
        <w:rPr>
          <w:b/>
        </w:rPr>
        <w:t>Informācijas</w:t>
      </w:r>
    </w:p>
    <w:p w14:paraId="2E71D2AD" w14:textId="77777777" w:rsidR="00967317" w:rsidRDefault="00967317" w:rsidP="00520E73">
      <w:pPr>
        <w:autoSpaceDE w:val="0"/>
        <w:autoSpaceDN w:val="0"/>
        <w:adjustRightInd w:val="0"/>
        <w:jc w:val="both"/>
      </w:pPr>
    </w:p>
    <w:p w14:paraId="675C5DDB" w14:textId="519ED468" w:rsidR="00967317" w:rsidRPr="003B752F" w:rsidRDefault="003B752F" w:rsidP="003B752F">
      <w:pPr>
        <w:pStyle w:val="Sarakstarindkopa"/>
        <w:numPr>
          <w:ilvl w:val="0"/>
          <w:numId w:val="147"/>
        </w:numPr>
        <w:autoSpaceDE w:val="0"/>
        <w:autoSpaceDN w:val="0"/>
        <w:adjustRightInd w:val="0"/>
        <w:ind w:left="357" w:hanging="357"/>
        <w:jc w:val="both"/>
        <w:rPr>
          <w:lang w:val="lv-LV"/>
        </w:rPr>
      </w:pPr>
      <w:r>
        <w:t xml:space="preserve">Deputāts A. Garklāvs lūdz nosūtīt instrukciju par piekļuvi līgumiem </w:t>
      </w:r>
      <w:r w:rsidRPr="003B752F">
        <w:rPr>
          <w:lang w:val="lv-LV"/>
        </w:rPr>
        <w:t>dokumentu vadības sistēmā “Namejs”.</w:t>
      </w:r>
    </w:p>
    <w:p w14:paraId="40CD0D8A" w14:textId="6F786162" w:rsidR="003B752F" w:rsidRDefault="003B752F" w:rsidP="003B752F">
      <w:pPr>
        <w:pStyle w:val="Sarakstarindkopa"/>
        <w:numPr>
          <w:ilvl w:val="0"/>
          <w:numId w:val="147"/>
        </w:numPr>
        <w:autoSpaceDE w:val="0"/>
        <w:autoSpaceDN w:val="0"/>
        <w:adjustRightInd w:val="0"/>
        <w:ind w:left="357" w:hanging="357"/>
        <w:jc w:val="both"/>
        <w:rPr>
          <w:lang w:val="lv-LV"/>
        </w:rPr>
      </w:pPr>
      <w:r w:rsidRPr="00983A64">
        <w:rPr>
          <w:lang w:val="lv-LV"/>
        </w:rPr>
        <w:t xml:space="preserve">Deputāts A. Garklāvs informē, ka ir nosūtījis e-pasta vēstuli Limbažu novada Sociālā dienesta vadītājai </w:t>
      </w:r>
      <w:r w:rsidR="00983A64" w:rsidRPr="00983A64">
        <w:rPr>
          <w:lang w:val="lv-LV"/>
        </w:rPr>
        <w:t>par saistošajiem noteikumiem Nr.17.</w:t>
      </w:r>
    </w:p>
    <w:p w14:paraId="783CD1C0" w14:textId="2779C8F1" w:rsidR="00983A64" w:rsidRDefault="00983A64" w:rsidP="003B752F">
      <w:pPr>
        <w:pStyle w:val="Sarakstarindkopa"/>
        <w:numPr>
          <w:ilvl w:val="0"/>
          <w:numId w:val="147"/>
        </w:numPr>
        <w:autoSpaceDE w:val="0"/>
        <w:autoSpaceDN w:val="0"/>
        <w:adjustRightInd w:val="0"/>
        <w:ind w:left="357" w:hanging="357"/>
        <w:jc w:val="both"/>
        <w:rPr>
          <w:lang w:val="lv-LV"/>
        </w:rPr>
      </w:pPr>
      <w:r w:rsidRPr="00983A64">
        <w:rPr>
          <w:lang w:val="lv-LV"/>
        </w:rPr>
        <w:t>Deputāts A. Garklāvs</w:t>
      </w:r>
      <w:r>
        <w:rPr>
          <w:lang w:val="lv-LV"/>
        </w:rPr>
        <w:t xml:space="preserve"> izsaka priekšlikumu domes sēdes organizēt agrāk.</w:t>
      </w:r>
    </w:p>
    <w:p w14:paraId="061E979A" w14:textId="23414313" w:rsidR="00983A64" w:rsidRPr="00983A64" w:rsidRDefault="00983A64" w:rsidP="003B752F">
      <w:pPr>
        <w:pStyle w:val="Sarakstarindkopa"/>
        <w:numPr>
          <w:ilvl w:val="0"/>
          <w:numId w:val="147"/>
        </w:numPr>
        <w:autoSpaceDE w:val="0"/>
        <w:autoSpaceDN w:val="0"/>
        <w:adjustRightInd w:val="0"/>
        <w:ind w:left="357" w:hanging="357"/>
        <w:jc w:val="both"/>
        <w:rPr>
          <w:lang w:val="lv-LV"/>
        </w:rPr>
      </w:pPr>
      <w:r>
        <w:rPr>
          <w:lang w:val="lv-LV"/>
        </w:rPr>
        <w:t xml:space="preserve">Deputāts M. Beļaunieks informē par janvāra Teritorijas attīstības </w:t>
      </w:r>
      <w:r w:rsidR="00547904">
        <w:rPr>
          <w:lang w:val="lv-LV"/>
        </w:rPr>
        <w:t xml:space="preserve">komitejas </w:t>
      </w:r>
      <w:r>
        <w:rPr>
          <w:lang w:val="lv-LV"/>
        </w:rPr>
        <w:t>sēd</w:t>
      </w:r>
      <w:r w:rsidR="00547904">
        <w:rPr>
          <w:lang w:val="lv-LV"/>
        </w:rPr>
        <w:t>ē izskatīto</w:t>
      </w:r>
      <w:r>
        <w:rPr>
          <w:lang w:val="lv-LV"/>
        </w:rPr>
        <w:t xml:space="preserve"> jautājumu </w:t>
      </w:r>
      <w:r w:rsidRPr="00983A64">
        <w:rPr>
          <w:bCs/>
          <w:lang w:val="lv-LV"/>
        </w:rPr>
        <w:t>„</w:t>
      </w:r>
      <w:bookmarkStart w:id="88" w:name="_Hlk77164428"/>
      <w:r w:rsidRPr="00983A64">
        <w:rPr>
          <w:bCs/>
          <w:lang w:val="lv-LV"/>
        </w:rPr>
        <w:t>Par adreses maiņu ēkām “Kaktiņi” Limbažu pagastā, Limbažu novadā un adreses piešķiršanu zemes vienībai</w:t>
      </w:r>
      <w:bookmarkEnd w:id="88"/>
      <w:r>
        <w:rPr>
          <w:bCs/>
          <w:lang w:val="lv-LV"/>
        </w:rPr>
        <w:t>” apstrīdēšanas iesniegumu”, tiek gaidīts skaidrojums no Valsts Zemes dienesta.</w:t>
      </w:r>
    </w:p>
    <w:p w14:paraId="2DAC5568" w14:textId="19B6E674" w:rsidR="00983A64" w:rsidRPr="00547904" w:rsidRDefault="00983A64" w:rsidP="003B752F">
      <w:pPr>
        <w:pStyle w:val="Sarakstarindkopa"/>
        <w:numPr>
          <w:ilvl w:val="0"/>
          <w:numId w:val="147"/>
        </w:numPr>
        <w:autoSpaceDE w:val="0"/>
        <w:autoSpaceDN w:val="0"/>
        <w:adjustRightInd w:val="0"/>
        <w:ind w:left="357" w:hanging="357"/>
        <w:jc w:val="both"/>
        <w:rPr>
          <w:lang w:val="lv-LV"/>
        </w:rPr>
      </w:pPr>
      <w:r>
        <w:rPr>
          <w:bCs/>
          <w:lang w:val="lv-LV"/>
        </w:rPr>
        <w:t xml:space="preserve">Domes priekšsēdētājs D. Straubergs </w:t>
      </w:r>
      <w:r w:rsidR="00547904">
        <w:rPr>
          <w:bCs/>
          <w:lang w:val="lv-LV"/>
        </w:rPr>
        <w:t>sniedz informāciju par aktualitātēm.</w:t>
      </w:r>
    </w:p>
    <w:p w14:paraId="63BE48A8" w14:textId="553B9849" w:rsidR="00547904" w:rsidRPr="00983A64" w:rsidRDefault="00547904" w:rsidP="003B752F">
      <w:pPr>
        <w:pStyle w:val="Sarakstarindkopa"/>
        <w:numPr>
          <w:ilvl w:val="0"/>
          <w:numId w:val="147"/>
        </w:numPr>
        <w:autoSpaceDE w:val="0"/>
        <w:autoSpaceDN w:val="0"/>
        <w:adjustRightInd w:val="0"/>
        <w:ind w:left="357" w:hanging="357"/>
        <w:jc w:val="both"/>
        <w:rPr>
          <w:lang w:val="lv-LV"/>
        </w:rPr>
      </w:pPr>
      <w:r w:rsidRPr="00983A64">
        <w:rPr>
          <w:lang w:val="lv-LV"/>
        </w:rPr>
        <w:t>Deputāts A. Garklāvs</w:t>
      </w:r>
      <w:r>
        <w:rPr>
          <w:lang w:val="lv-LV"/>
        </w:rPr>
        <w:t xml:space="preserve"> izsaka priekšlikumu grozījumus saistošajos noteikumos Nr.14 “Limbažu novada pašvaldības nolikums” izskatīt apvienotās komitejas sēdē.</w:t>
      </w:r>
    </w:p>
    <w:p w14:paraId="10561636" w14:textId="77777777" w:rsidR="003B752F" w:rsidRDefault="003B752F" w:rsidP="00520E73">
      <w:pPr>
        <w:autoSpaceDE w:val="0"/>
        <w:autoSpaceDN w:val="0"/>
        <w:adjustRightInd w:val="0"/>
        <w:jc w:val="both"/>
      </w:pPr>
    </w:p>
    <w:p w14:paraId="529637B3" w14:textId="6D610463" w:rsidR="00520E73" w:rsidRDefault="00520E73" w:rsidP="00520E73">
      <w:pPr>
        <w:autoSpaceDE w:val="0"/>
        <w:autoSpaceDN w:val="0"/>
        <w:adjustRightInd w:val="0"/>
        <w:jc w:val="both"/>
      </w:pPr>
      <w:r>
        <w:lastRenderedPageBreak/>
        <w:t>Sēdi slēdz plkst.</w:t>
      </w:r>
      <w:r w:rsidR="00DB0CEF">
        <w:t>19.00</w:t>
      </w:r>
    </w:p>
    <w:p w14:paraId="06E4368B" w14:textId="77777777" w:rsidR="00251AC2" w:rsidRDefault="00251AC2" w:rsidP="003A076C">
      <w:pPr>
        <w:autoSpaceDE w:val="0"/>
        <w:autoSpaceDN w:val="0"/>
        <w:adjustRightInd w:val="0"/>
        <w:jc w:val="both"/>
        <w:rPr>
          <w:rFonts w:eastAsia="Calibri"/>
        </w:rPr>
      </w:pPr>
    </w:p>
    <w:p w14:paraId="336A22F9" w14:textId="77777777" w:rsidR="00F824AD" w:rsidRDefault="00F824AD" w:rsidP="00F824AD">
      <w:pPr>
        <w:tabs>
          <w:tab w:val="left" w:pos="7229"/>
          <w:tab w:val="left" w:pos="7796"/>
          <w:tab w:val="left" w:pos="8364"/>
        </w:tabs>
        <w:ind w:left="357" w:hanging="357"/>
        <w:jc w:val="both"/>
      </w:pPr>
    </w:p>
    <w:p w14:paraId="7889ECBE" w14:textId="77777777" w:rsidR="00F824AD" w:rsidRPr="00F824AD" w:rsidRDefault="00F824AD" w:rsidP="00F824AD">
      <w:pPr>
        <w:tabs>
          <w:tab w:val="left" w:pos="7229"/>
          <w:tab w:val="left" w:pos="7796"/>
          <w:tab w:val="left" w:pos="8364"/>
        </w:tabs>
        <w:ind w:left="357" w:hanging="357"/>
        <w:jc w:val="both"/>
      </w:pPr>
      <w:r w:rsidRPr="00F824AD">
        <w:t>Sēdes vadītājs</w:t>
      </w:r>
      <w:r w:rsidRPr="00F824AD">
        <w:tab/>
        <w:t>D. Straubergs</w:t>
      </w:r>
    </w:p>
    <w:p w14:paraId="5E4C2112" w14:textId="77777777" w:rsidR="00F824AD" w:rsidRPr="00F824AD" w:rsidRDefault="00F824AD" w:rsidP="00F824AD">
      <w:pPr>
        <w:tabs>
          <w:tab w:val="left" w:pos="7796"/>
          <w:tab w:val="left" w:pos="8364"/>
        </w:tabs>
        <w:ind w:left="357" w:hanging="357"/>
        <w:jc w:val="both"/>
      </w:pPr>
    </w:p>
    <w:p w14:paraId="299D86AF" w14:textId="77777777" w:rsidR="00F824AD" w:rsidRPr="00F824AD" w:rsidRDefault="00F824AD" w:rsidP="00F824AD">
      <w:pPr>
        <w:tabs>
          <w:tab w:val="left" w:pos="8364"/>
        </w:tabs>
        <w:ind w:left="357" w:hanging="357"/>
        <w:jc w:val="both"/>
      </w:pPr>
    </w:p>
    <w:p w14:paraId="1B44A492" w14:textId="77777777" w:rsidR="00F824AD" w:rsidRDefault="00F824AD" w:rsidP="00F824AD">
      <w:pPr>
        <w:tabs>
          <w:tab w:val="left" w:pos="7229"/>
          <w:tab w:val="left" w:pos="8364"/>
        </w:tabs>
        <w:ind w:left="357" w:hanging="357"/>
        <w:jc w:val="both"/>
      </w:pPr>
      <w:r w:rsidRPr="00F824AD">
        <w:t>Sēdes protokoliste</w:t>
      </w:r>
      <w:r w:rsidRPr="00F824AD">
        <w:tab/>
        <w:t>D. Tauriņa</w:t>
      </w:r>
    </w:p>
    <w:p w14:paraId="1E232A01" w14:textId="77777777" w:rsidR="00F824AD" w:rsidRDefault="00F824AD" w:rsidP="00F824AD">
      <w:pPr>
        <w:tabs>
          <w:tab w:val="left" w:pos="7229"/>
          <w:tab w:val="left" w:pos="8364"/>
        </w:tabs>
        <w:ind w:left="357" w:hanging="357"/>
        <w:jc w:val="both"/>
      </w:pPr>
    </w:p>
    <w:p w14:paraId="6B07A83A" w14:textId="77777777" w:rsidR="00F824AD" w:rsidRDefault="00F824AD" w:rsidP="00F824AD">
      <w:pPr>
        <w:jc w:val="both"/>
        <w:rPr>
          <w:rFonts w:eastAsia="Calibri"/>
          <w:b/>
          <w:sz w:val="18"/>
          <w:szCs w:val="18"/>
          <w:lang w:eastAsia="en-US"/>
        </w:rPr>
      </w:pPr>
    </w:p>
    <w:p w14:paraId="1FCDB6CD" w14:textId="77777777" w:rsidR="00F824AD" w:rsidRDefault="00F824AD" w:rsidP="00F824AD">
      <w:pPr>
        <w:jc w:val="both"/>
        <w:rPr>
          <w:rFonts w:eastAsia="Calibri"/>
          <w:b/>
          <w:sz w:val="18"/>
          <w:szCs w:val="18"/>
          <w:lang w:eastAsia="en-US"/>
        </w:rPr>
      </w:pPr>
    </w:p>
    <w:p w14:paraId="518B60A6" w14:textId="77777777" w:rsidR="00F824AD" w:rsidRPr="00F824AD" w:rsidRDefault="00F824AD" w:rsidP="00F824AD">
      <w:pPr>
        <w:jc w:val="both"/>
        <w:rPr>
          <w:rFonts w:eastAsia="Calibri"/>
          <w:b/>
          <w:sz w:val="18"/>
          <w:szCs w:val="18"/>
          <w:lang w:eastAsia="en-US"/>
        </w:rPr>
      </w:pPr>
      <w:r w:rsidRPr="00F824AD">
        <w:rPr>
          <w:rFonts w:eastAsia="Calibri"/>
          <w:b/>
          <w:sz w:val="18"/>
          <w:szCs w:val="18"/>
          <w:lang w:eastAsia="en-US"/>
        </w:rPr>
        <w:t>ŠIS DOKUMENTS IR PARAKSTĪTS AR DROŠU ELEKTRONISKO PARAKSTU UN SATUR LAIKA ZĪMOGU</w:t>
      </w:r>
    </w:p>
    <w:p w14:paraId="460F3C5C" w14:textId="77777777" w:rsidR="00F824AD" w:rsidRPr="00F824AD" w:rsidRDefault="00F824AD" w:rsidP="00F824AD">
      <w:pPr>
        <w:tabs>
          <w:tab w:val="left" w:pos="7229"/>
          <w:tab w:val="left" w:pos="8364"/>
        </w:tabs>
        <w:ind w:left="357" w:hanging="357"/>
        <w:jc w:val="both"/>
      </w:pPr>
    </w:p>
    <w:p w14:paraId="04E792E6" w14:textId="77777777" w:rsidR="00F2687D" w:rsidRPr="00990AFE" w:rsidRDefault="00F2687D" w:rsidP="003A076C">
      <w:pPr>
        <w:autoSpaceDE w:val="0"/>
        <w:autoSpaceDN w:val="0"/>
        <w:adjustRightInd w:val="0"/>
        <w:jc w:val="both"/>
        <w:rPr>
          <w:rFonts w:eastAsia="Calibri"/>
        </w:rPr>
      </w:pPr>
    </w:p>
    <w:sectPr w:rsidR="00F2687D" w:rsidRPr="00990AFE" w:rsidSect="00F824AD">
      <w:headerReference w:type="default" r:id="rId58"/>
      <w:headerReference w:type="first" r:id="rId5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0B9C3" w14:textId="77777777" w:rsidR="00DC61F0" w:rsidRDefault="00DC61F0">
      <w:r>
        <w:separator/>
      </w:r>
    </w:p>
  </w:endnote>
  <w:endnote w:type="continuationSeparator" w:id="0">
    <w:p w14:paraId="10F657A9" w14:textId="77777777" w:rsidR="00DC61F0" w:rsidRDefault="00DC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Andale Sans UI">
    <w:altName w:val="Times New Roman"/>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Segoe UI Emoji">
    <w:panose1 w:val="020B0502040204020203"/>
    <w:charset w:val="00"/>
    <w:family w:val="swiss"/>
    <w:pitch w:val="variable"/>
    <w:sig w:usb0="00000003" w:usb1="02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0"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14685" w14:textId="77777777" w:rsidR="00DC61F0" w:rsidRDefault="00DC61F0">
      <w:r>
        <w:separator/>
      </w:r>
    </w:p>
  </w:footnote>
  <w:footnote w:type="continuationSeparator" w:id="0">
    <w:p w14:paraId="1CB3728D" w14:textId="77777777" w:rsidR="00DC61F0" w:rsidRDefault="00DC6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245DD3" w:rsidRPr="00F824AD" w:rsidRDefault="00245DD3">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D54DED">
          <w:rPr>
            <w:rFonts w:ascii="Times New Roman" w:hAnsi="Times New Roman" w:cs="Times New Roman"/>
            <w:noProof/>
            <w:sz w:val="24"/>
            <w:szCs w:val="24"/>
          </w:rPr>
          <w:t>124</w:t>
        </w:r>
        <w:r w:rsidRPr="00F824AD">
          <w:rPr>
            <w:rFonts w:ascii="Times New Roman" w:hAnsi="Times New Roman" w:cs="Times New Roman"/>
            <w:sz w:val="24"/>
            <w:szCs w:val="24"/>
          </w:rPr>
          <w:fldChar w:fldCharType="end"/>
        </w:r>
      </w:p>
    </w:sdtContent>
  </w:sdt>
  <w:p w14:paraId="63A081CC" w14:textId="77777777" w:rsidR="00245DD3" w:rsidRDefault="00245DD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A77A" w14:textId="7A296C41" w:rsidR="00245DD3" w:rsidRDefault="00245DD3" w:rsidP="00F824AD">
    <w:pPr>
      <w:jc w:val="center"/>
      <w:rPr>
        <w:b/>
        <w:bCs/>
        <w:caps/>
        <w:noProof/>
        <w:sz w:val="28"/>
        <w:szCs w:val="28"/>
      </w:rPr>
    </w:pPr>
    <w:r w:rsidRPr="00F824AD">
      <w:rPr>
        <w:caps/>
        <w:noProof/>
      </w:rPr>
      <w:drawing>
        <wp:inline distT="0" distB="0" distL="0" distR="0" wp14:anchorId="222AFA6B" wp14:editId="65D597A3">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C9DE845" w14:textId="77777777" w:rsidR="00245DD3" w:rsidRPr="00F824AD" w:rsidRDefault="00245DD3" w:rsidP="00F824AD">
    <w:pPr>
      <w:jc w:val="center"/>
      <w:rPr>
        <w:b/>
        <w:bCs/>
        <w:caps/>
        <w:sz w:val="28"/>
        <w:szCs w:val="28"/>
      </w:rPr>
    </w:pPr>
    <w:r w:rsidRPr="00F824AD">
      <w:rPr>
        <w:b/>
        <w:bCs/>
        <w:caps/>
        <w:noProof/>
        <w:sz w:val="28"/>
        <w:szCs w:val="28"/>
      </w:rPr>
      <w:t>Limbažu novada DOME</w:t>
    </w:r>
  </w:p>
  <w:p w14:paraId="50E4912E" w14:textId="77777777" w:rsidR="00245DD3" w:rsidRPr="00F824AD" w:rsidRDefault="00245DD3" w:rsidP="00F824AD">
    <w:pPr>
      <w:jc w:val="center"/>
      <w:rPr>
        <w:sz w:val="18"/>
        <w:szCs w:val="20"/>
      </w:rPr>
    </w:pPr>
    <w:r w:rsidRPr="00F824AD">
      <w:rPr>
        <w:sz w:val="18"/>
        <w:szCs w:val="20"/>
      </w:rPr>
      <w:t xml:space="preserve">Reģ. Nr. </w:t>
    </w:r>
    <w:r w:rsidRPr="00F824AD">
      <w:rPr>
        <w:noProof/>
        <w:sz w:val="18"/>
        <w:szCs w:val="20"/>
      </w:rPr>
      <w:t>90009114631</w:t>
    </w:r>
    <w:r w:rsidRPr="00F824AD">
      <w:rPr>
        <w:sz w:val="18"/>
        <w:szCs w:val="20"/>
      </w:rPr>
      <w:t xml:space="preserve">; </w:t>
    </w:r>
    <w:r w:rsidRPr="00F824AD">
      <w:rPr>
        <w:noProof/>
        <w:sz w:val="18"/>
        <w:szCs w:val="20"/>
      </w:rPr>
      <w:t>Rīgas iela 16, Limbaži, Limbažu novads LV-4001</w:t>
    </w:r>
    <w:r w:rsidRPr="00F824AD">
      <w:rPr>
        <w:sz w:val="18"/>
        <w:szCs w:val="20"/>
      </w:rPr>
      <w:t xml:space="preserve">; </w:t>
    </w:r>
  </w:p>
  <w:p w14:paraId="6BA28420" w14:textId="77777777" w:rsidR="00245DD3" w:rsidRPr="00F824AD" w:rsidRDefault="00245DD3" w:rsidP="00F824AD">
    <w:pPr>
      <w:jc w:val="center"/>
      <w:rPr>
        <w:sz w:val="18"/>
        <w:szCs w:val="20"/>
      </w:rPr>
    </w:pPr>
    <w:r w:rsidRPr="00F824AD">
      <w:rPr>
        <w:sz w:val="18"/>
        <w:szCs w:val="20"/>
      </w:rPr>
      <w:t>E-pasts</w:t>
    </w:r>
    <w:r w:rsidRPr="00F824AD">
      <w:rPr>
        <w:iCs/>
        <w:sz w:val="18"/>
        <w:szCs w:val="20"/>
      </w:rPr>
      <w:t xml:space="preserve"> </w:t>
    </w:r>
    <w:r w:rsidRPr="00F824AD">
      <w:rPr>
        <w:iCs/>
        <w:noProof/>
        <w:sz w:val="18"/>
        <w:szCs w:val="20"/>
      </w:rPr>
      <w:t>pasts@limbazunovads.lv</w:t>
    </w:r>
    <w:r w:rsidRPr="00F824AD">
      <w:rPr>
        <w:iCs/>
        <w:sz w:val="18"/>
        <w:szCs w:val="20"/>
      </w:rPr>
      <w:t>;</w:t>
    </w:r>
    <w:r w:rsidRPr="00F824AD">
      <w:rPr>
        <w:sz w:val="18"/>
        <w:szCs w:val="20"/>
      </w:rPr>
      <w:t xml:space="preserve"> tālrunis </w:t>
    </w:r>
    <w:r w:rsidRPr="00F824AD">
      <w:rPr>
        <w:noProof/>
        <w:sz w:val="18"/>
        <w:szCs w:val="20"/>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623B0"/>
    <w:multiLevelType w:val="hybridMultilevel"/>
    <w:tmpl w:val="586A387E"/>
    <w:lvl w:ilvl="0" w:tplc="8D00BA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2900C3"/>
    <w:multiLevelType w:val="hybridMultilevel"/>
    <w:tmpl w:val="63E008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471DD5"/>
    <w:multiLevelType w:val="hybridMultilevel"/>
    <w:tmpl w:val="4AA029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F32675"/>
    <w:multiLevelType w:val="hybridMultilevel"/>
    <w:tmpl w:val="1D5C9728"/>
    <w:lvl w:ilvl="0" w:tplc="8834A17A">
      <w:start w:val="1"/>
      <w:numFmt w:val="decimal"/>
      <w:lvlText w:val="%1."/>
      <w:lvlJc w:val="left"/>
      <w:pPr>
        <w:ind w:left="108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4392374"/>
    <w:multiLevelType w:val="hybridMultilevel"/>
    <w:tmpl w:val="B77486BC"/>
    <w:lvl w:ilvl="0" w:tplc="0409000F">
      <w:start w:val="1"/>
      <w:numFmt w:val="decimal"/>
      <w:lvlText w:val="%1."/>
      <w:lvlJc w:val="left"/>
      <w:pPr>
        <w:tabs>
          <w:tab w:val="num" w:pos="643"/>
        </w:tabs>
        <w:ind w:left="64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47405E8"/>
    <w:multiLevelType w:val="hybridMultilevel"/>
    <w:tmpl w:val="000E50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69E08A3"/>
    <w:multiLevelType w:val="hybridMultilevel"/>
    <w:tmpl w:val="93220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A34441"/>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6F05BA1"/>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079B7AF0"/>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08B071EA"/>
    <w:multiLevelType w:val="hybridMultilevel"/>
    <w:tmpl w:val="2D72FAD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08DB6140"/>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097D2972"/>
    <w:multiLevelType w:val="hybridMultilevel"/>
    <w:tmpl w:val="4AA029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DCA3CD4"/>
    <w:multiLevelType w:val="hybridMultilevel"/>
    <w:tmpl w:val="B5D89C18"/>
    <w:lvl w:ilvl="0" w:tplc="C832D88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0F990FDC"/>
    <w:multiLevelType w:val="multilevel"/>
    <w:tmpl w:val="4906DD8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106A66EF"/>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116D3569"/>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117025E0"/>
    <w:multiLevelType w:val="multilevel"/>
    <w:tmpl w:val="6E5C5ED2"/>
    <w:lvl w:ilvl="0">
      <w:start w:val="1"/>
      <w:numFmt w:val="decimal"/>
      <w:lvlText w:val="%1."/>
      <w:lvlJc w:val="left"/>
      <w:pPr>
        <w:ind w:left="720" w:hanging="360"/>
      </w:pPr>
      <w:rPr>
        <w:rFonts w:hint="default"/>
        <w:b w:val="0"/>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185483E"/>
    <w:multiLevelType w:val="multilevel"/>
    <w:tmpl w:val="24868202"/>
    <w:lvl w:ilvl="0">
      <w:start w:val="1"/>
      <w:numFmt w:val="decimal"/>
      <w:lvlText w:val="%1."/>
      <w:lvlJc w:val="left"/>
      <w:pPr>
        <w:ind w:left="927" w:hanging="360"/>
      </w:pPr>
    </w:lvl>
    <w:lvl w:ilvl="1">
      <w:start w:val="3"/>
      <w:numFmt w:val="decimal"/>
      <w:isLgl/>
      <w:lvlText w:val="%1.%2"/>
      <w:lvlJc w:val="left"/>
      <w:pPr>
        <w:ind w:left="1323" w:hanging="705"/>
      </w:pPr>
    </w:lvl>
    <w:lvl w:ilvl="2">
      <w:start w:val="1"/>
      <w:numFmt w:val="decimal"/>
      <w:isLgl/>
      <w:lvlText w:val="%1.%2.%3"/>
      <w:lvlJc w:val="left"/>
      <w:pPr>
        <w:ind w:left="1389" w:hanging="720"/>
      </w:pPr>
    </w:lvl>
    <w:lvl w:ilvl="3">
      <w:start w:val="1"/>
      <w:numFmt w:val="decimal"/>
      <w:isLgl/>
      <w:lvlText w:val="%1.%2.%3.%4"/>
      <w:lvlJc w:val="left"/>
      <w:pPr>
        <w:ind w:left="1440" w:hanging="720"/>
      </w:pPr>
    </w:lvl>
    <w:lvl w:ilvl="4">
      <w:start w:val="1"/>
      <w:numFmt w:val="decimal"/>
      <w:isLgl/>
      <w:lvlText w:val="%1.%2.%3.%4.%5"/>
      <w:lvlJc w:val="left"/>
      <w:pPr>
        <w:ind w:left="1851" w:hanging="1080"/>
      </w:pPr>
    </w:lvl>
    <w:lvl w:ilvl="5">
      <w:start w:val="1"/>
      <w:numFmt w:val="decimal"/>
      <w:isLgl/>
      <w:lvlText w:val="%1.%2.%3.%4.%5.%6"/>
      <w:lvlJc w:val="left"/>
      <w:pPr>
        <w:ind w:left="1902" w:hanging="1080"/>
      </w:pPr>
    </w:lvl>
    <w:lvl w:ilvl="6">
      <w:start w:val="1"/>
      <w:numFmt w:val="decimal"/>
      <w:isLgl/>
      <w:lvlText w:val="%1.%2.%3.%4.%5.%6.%7"/>
      <w:lvlJc w:val="left"/>
      <w:pPr>
        <w:ind w:left="2313" w:hanging="1440"/>
      </w:pPr>
    </w:lvl>
    <w:lvl w:ilvl="7">
      <w:start w:val="1"/>
      <w:numFmt w:val="decimal"/>
      <w:isLgl/>
      <w:lvlText w:val="%1.%2.%3.%4.%5.%6.%7.%8"/>
      <w:lvlJc w:val="left"/>
      <w:pPr>
        <w:ind w:left="2364" w:hanging="1440"/>
      </w:pPr>
    </w:lvl>
    <w:lvl w:ilvl="8">
      <w:start w:val="1"/>
      <w:numFmt w:val="decimal"/>
      <w:isLgl/>
      <w:lvlText w:val="%1.%2.%3.%4.%5.%6.%7.%8.%9"/>
      <w:lvlJc w:val="left"/>
      <w:pPr>
        <w:ind w:left="2775" w:hanging="1800"/>
      </w:pPr>
    </w:lvl>
  </w:abstractNum>
  <w:abstractNum w:abstractNumId="20" w15:restartNumberingAfterBreak="1">
    <w:nsid w:val="12ED4014"/>
    <w:multiLevelType w:val="hybridMultilevel"/>
    <w:tmpl w:val="A8A68854"/>
    <w:lvl w:ilvl="0" w:tplc="2ED87E44">
      <w:start w:val="1"/>
      <w:numFmt w:val="decimal"/>
      <w:lvlText w:val="%1."/>
      <w:lvlJc w:val="left"/>
      <w:pPr>
        <w:ind w:left="720" w:hanging="360"/>
      </w:pPr>
    </w:lvl>
    <w:lvl w:ilvl="1" w:tplc="8D24238E" w:tentative="1">
      <w:start w:val="1"/>
      <w:numFmt w:val="lowerLetter"/>
      <w:lvlText w:val="%2."/>
      <w:lvlJc w:val="left"/>
      <w:pPr>
        <w:ind w:left="1440" w:hanging="360"/>
      </w:pPr>
    </w:lvl>
    <w:lvl w:ilvl="2" w:tplc="6AB28DD8" w:tentative="1">
      <w:start w:val="1"/>
      <w:numFmt w:val="lowerRoman"/>
      <w:lvlText w:val="%3."/>
      <w:lvlJc w:val="right"/>
      <w:pPr>
        <w:ind w:left="2160" w:hanging="180"/>
      </w:pPr>
    </w:lvl>
    <w:lvl w:ilvl="3" w:tplc="07BAEF02" w:tentative="1">
      <w:start w:val="1"/>
      <w:numFmt w:val="decimal"/>
      <w:lvlText w:val="%4."/>
      <w:lvlJc w:val="left"/>
      <w:pPr>
        <w:ind w:left="2880" w:hanging="360"/>
      </w:pPr>
    </w:lvl>
    <w:lvl w:ilvl="4" w:tplc="AF500324" w:tentative="1">
      <w:start w:val="1"/>
      <w:numFmt w:val="lowerLetter"/>
      <w:lvlText w:val="%5."/>
      <w:lvlJc w:val="left"/>
      <w:pPr>
        <w:ind w:left="3600" w:hanging="360"/>
      </w:pPr>
    </w:lvl>
    <w:lvl w:ilvl="5" w:tplc="B73890A6" w:tentative="1">
      <w:start w:val="1"/>
      <w:numFmt w:val="lowerRoman"/>
      <w:lvlText w:val="%6."/>
      <w:lvlJc w:val="right"/>
      <w:pPr>
        <w:ind w:left="4320" w:hanging="180"/>
      </w:pPr>
    </w:lvl>
    <w:lvl w:ilvl="6" w:tplc="9C0E3514" w:tentative="1">
      <w:start w:val="1"/>
      <w:numFmt w:val="decimal"/>
      <w:lvlText w:val="%7."/>
      <w:lvlJc w:val="left"/>
      <w:pPr>
        <w:ind w:left="5040" w:hanging="360"/>
      </w:pPr>
    </w:lvl>
    <w:lvl w:ilvl="7" w:tplc="A848675C" w:tentative="1">
      <w:start w:val="1"/>
      <w:numFmt w:val="lowerLetter"/>
      <w:lvlText w:val="%8."/>
      <w:lvlJc w:val="left"/>
      <w:pPr>
        <w:ind w:left="5760" w:hanging="360"/>
      </w:pPr>
    </w:lvl>
    <w:lvl w:ilvl="8" w:tplc="97BC97E6" w:tentative="1">
      <w:start w:val="1"/>
      <w:numFmt w:val="lowerRoman"/>
      <w:lvlText w:val="%9."/>
      <w:lvlJc w:val="right"/>
      <w:pPr>
        <w:ind w:left="6480" w:hanging="180"/>
      </w:pPr>
    </w:lvl>
  </w:abstractNum>
  <w:abstractNum w:abstractNumId="21" w15:restartNumberingAfterBreak="0">
    <w:nsid w:val="13903F78"/>
    <w:multiLevelType w:val="multilevel"/>
    <w:tmpl w:val="239EC10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14246B09"/>
    <w:multiLevelType w:val="hybridMultilevel"/>
    <w:tmpl w:val="D32031C6"/>
    <w:lvl w:ilvl="0" w:tplc="0426000F">
      <w:start w:val="1"/>
      <w:numFmt w:val="decimal"/>
      <w:lvlText w:val="%1."/>
      <w:lvlJc w:val="left"/>
      <w:pPr>
        <w:ind w:left="720" w:hanging="360"/>
      </w:pPr>
      <w:rPr>
        <w:rFonts w:cs="Times New Roman"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166C5587"/>
    <w:multiLevelType w:val="hybridMultilevel"/>
    <w:tmpl w:val="CE16AA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181E62A0"/>
    <w:multiLevelType w:val="hybridMultilevel"/>
    <w:tmpl w:val="B5E0DE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18D442CC"/>
    <w:multiLevelType w:val="hybridMultilevel"/>
    <w:tmpl w:val="63E008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8F059A5"/>
    <w:multiLevelType w:val="hybridMultilevel"/>
    <w:tmpl w:val="B7C0C6DC"/>
    <w:lvl w:ilvl="0" w:tplc="93F0EFEA">
      <w:start w:val="1"/>
      <w:numFmt w:val="decimal"/>
      <w:lvlText w:val="%1."/>
      <w:lvlJc w:val="left"/>
      <w:pPr>
        <w:tabs>
          <w:tab w:val="num" w:pos="1770"/>
        </w:tabs>
        <w:ind w:left="1770" w:hanging="105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1918622D"/>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19EB6FF4"/>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19FE6B3F"/>
    <w:multiLevelType w:val="multilevel"/>
    <w:tmpl w:val="24868202"/>
    <w:lvl w:ilvl="0">
      <w:start w:val="1"/>
      <w:numFmt w:val="decimal"/>
      <w:lvlText w:val="%1."/>
      <w:lvlJc w:val="left"/>
      <w:pPr>
        <w:ind w:left="927" w:hanging="360"/>
      </w:pPr>
    </w:lvl>
    <w:lvl w:ilvl="1">
      <w:start w:val="3"/>
      <w:numFmt w:val="decimal"/>
      <w:isLgl/>
      <w:lvlText w:val="%1.%2"/>
      <w:lvlJc w:val="left"/>
      <w:pPr>
        <w:ind w:left="1323" w:hanging="705"/>
      </w:pPr>
    </w:lvl>
    <w:lvl w:ilvl="2">
      <w:start w:val="1"/>
      <w:numFmt w:val="decimal"/>
      <w:isLgl/>
      <w:lvlText w:val="%1.%2.%3"/>
      <w:lvlJc w:val="left"/>
      <w:pPr>
        <w:ind w:left="1389" w:hanging="720"/>
      </w:pPr>
    </w:lvl>
    <w:lvl w:ilvl="3">
      <w:start w:val="1"/>
      <w:numFmt w:val="decimal"/>
      <w:isLgl/>
      <w:lvlText w:val="%1.%2.%3.%4"/>
      <w:lvlJc w:val="left"/>
      <w:pPr>
        <w:ind w:left="1440" w:hanging="720"/>
      </w:pPr>
    </w:lvl>
    <w:lvl w:ilvl="4">
      <w:start w:val="1"/>
      <w:numFmt w:val="decimal"/>
      <w:isLgl/>
      <w:lvlText w:val="%1.%2.%3.%4.%5"/>
      <w:lvlJc w:val="left"/>
      <w:pPr>
        <w:ind w:left="1851" w:hanging="1080"/>
      </w:pPr>
    </w:lvl>
    <w:lvl w:ilvl="5">
      <w:start w:val="1"/>
      <w:numFmt w:val="decimal"/>
      <w:isLgl/>
      <w:lvlText w:val="%1.%2.%3.%4.%5.%6"/>
      <w:lvlJc w:val="left"/>
      <w:pPr>
        <w:ind w:left="1902" w:hanging="1080"/>
      </w:pPr>
    </w:lvl>
    <w:lvl w:ilvl="6">
      <w:start w:val="1"/>
      <w:numFmt w:val="decimal"/>
      <w:isLgl/>
      <w:lvlText w:val="%1.%2.%3.%4.%5.%6.%7"/>
      <w:lvlJc w:val="left"/>
      <w:pPr>
        <w:ind w:left="2313" w:hanging="1440"/>
      </w:pPr>
    </w:lvl>
    <w:lvl w:ilvl="7">
      <w:start w:val="1"/>
      <w:numFmt w:val="decimal"/>
      <w:isLgl/>
      <w:lvlText w:val="%1.%2.%3.%4.%5.%6.%7.%8"/>
      <w:lvlJc w:val="left"/>
      <w:pPr>
        <w:ind w:left="2364" w:hanging="1440"/>
      </w:pPr>
    </w:lvl>
    <w:lvl w:ilvl="8">
      <w:start w:val="1"/>
      <w:numFmt w:val="decimal"/>
      <w:isLgl/>
      <w:lvlText w:val="%1.%2.%3.%4.%5.%6.%7.%8.%9"/>
      <w:lvlJc w:val="left"/>
      <w:pPr>
        <w:ind w:left="2775" w:hanging="1800"/>
      </w:pPr>
    </w:lvl>
  </w:abstractNum>
  <w:abstractNum w:abstractNumId="30" w15:restartNumberingAfterBreak="0">
    <w:nsid w:val="1B1F2140"/>
    <w:multiLevelType w:val="hybridMultilevel"/>
    <w:tmpl w:val="9A0085AC"/>
    <w:lvl w:ilvl="0" w:tplc="98F8E1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1C17507A"/>
    <w:multiLevelType w:val="hybridMultilevel"/>
    <w:tmpl w:val="EFB0CD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1CD007F9"/>
    <w:multiLevelType w:val="hybridMultilevel"/>
    <w:tmpl w:val="586200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1D3E18A2"/>
    <w:multiLevelType w:val="hybridMultilevel"/>
    <w:tmpl w:val="63E008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1E0C6DAD"/>
    <w:multiLevelType w:val="multilevel"/>
    <w:tmpl w:val="B00A0CAA"/>
    <w:lvl w:ilvl="0">
      <w:start w:val="1"/>
      <w:numFmt w:val="decimal"/>
      <w:lvlText w:val="%1."/>
      <w:lvlJc w:val="left"/>
      <w:pPr>
        <w:ind w:left="360" w:hanging="360"/>
      </w:pPr>
      <w:rPr>
        <w:rFonts w:ascii="Times New Roman" w:eastAsia="Calibri" w:hAnsi="Times New Roman" w:cs="Times New Roman" w:hint="default"/>
        <w:i w:val="0"/>
        <w:color w:val="000000"/>
      </w:rPr>
    </w:lvl>
    <w:lvl w:ilvl="1">
      <w:start w:val="1"/>
      <w:numFmt w:val="decimal"/>
      <w:lvlText w:val="%1.%2."/>
      <w:lvlJc w:val="left"/>
      <w:pPr>
        <w:ind w:left="1440" w:hanging="360"/>
      </w:pPr>
      <w:rPr>
        <w:rFonts w:ascii="Times New Roman" w:eastAsia="Calibri" w:hAnsi="Times New Roman" w:cs="Times New Roman" w:hint="default"/>
        <w:color w:val="000000"/>
      </w:rPr>
    </w:lvl>
    <w:lvl w:ilvl="2">
      <w:start w:val="1"/>
      <w:numFmt w:val="decimal"/>
      <w:lvlText w:val="%1.%2.%3."/>
      <w:lvlJc w:val="left"/>
      <w:pPr>
        <w:ind w:left="2880" w:hanging="720"/>
      </w:pPr>
      <w:rPr>
        <w:rFonts w:asciiTheme="minorHAnsi" w:eastAsia="Calibri" w:hAnsiTheme="minorHAnsi" w:cstheme="minorBidi" w:hint="default"/>
        <w:color w:val="000000"/>
      </w:rPr>
    </w:lvl>
    <w:lvl w:ilvl="3">
      <w:start w:val="1"/>
      <w:numFmt w:val="decimal"/>
      <w:lvlText w:val="%1.%2.%3.%4."/>
      <w:lvlJc w:val="left"/>
      <w:pPr>
        <w:ind w:left="3960" w:hanging="720"/>
      </w:pPr>
      <w:rPr>
        <w:rFonts w:asciiTheme="minorHAnsi" w:eastAsia="Calibri" w:hAnsiTheme="minorHAnsi" w:cstheme="minorBidi" w:hint="default"/>
        <w:color w:val="000000"/>
      </w:rPr>
    </w:lvl>
    <w:lvl w:ilvl="4">
      <w:start w:val="1"/>
      <w:numFmt w:val="decimal"/>
      <w:lvlText w:val="%1.%2.%3.%4.%5."/>
      <w:lvlJc w:val="left"/>
      <w:pPr>
        <w:ind w:left="5400" w:hanging="1080"/>
      </w:pPr>
      <w:rPr>
        <w:rFonts w:asciiTheme="minorHAnsi" w:eastAsia="Calibri" w:hAnsiTheme="minorHAnsi" w:cstheme="minorBidi" w:hint="default"/>
        <w:color w:val="000000"/>
      </w:rPr>
    </w:lvl>
    <w:lvl w:ilvl="5">
      <w:start w:val="1"/>
      <w:numFmt w:val="decimal"/>
      <w:lvlText w:val="%1.%2.%3.%4.%5.%6."/>
      <w:lvlJc w:val="left"/>
      <w:pPr>
        <w:ind w:left="6480" w:hanging="1080"/>
      </w:pPr>
      <w:rPr>
        <w:rFonts w:asciiTheme="minorHAnsi" w:eastAsia="Calibri" w:hAnsiTheme="minorHAnsi" w:cstheme="minorBidi" w:hint="default"/>
        <w:color w:val="000000"/>
      </w:rPr>
    </w:lvl>
    <w:lvl w:ilvl="6">
      <w:start w:val="1"/>
      <w:numFmt w:val="decimal"/>
      <w:lvlText w:val="%1.%2.%3.%4.%5.%6.%7."/>
      <w:lvlJc w:val="left"/>
      <w:pPr>
        <w:ind w:left="7920" w:hanging="1440"/>
      </w:pPr>
      <w:rPr>
        <w:rFonts w:asciiTheme="minorHAnsi" w:eastAsia="Calibri" w:hAnsiTheme="minorHAnsi" w:cstheme="minorBidi" w:hint="default"/>
        <w:color w:val="000000"/>
      </w:rPr>
    </w:lvl>
    <w:lvl w:ilvl="7">
      <w:start w:val="1"/>
      <w:numFmt w:val="decimal"/>
      <w:lvlText w:val="%1.%2.%3.%4.%5.%6.%7.%8."/>
      <w:lvlJc w:val="left"/>
      <w:pPr>
        <w:ind w:left="9000" w:hanging="1440"/>
      </w:pPr>
      <w:rPr>
        <w:rFonts w:asciiTheme="minorHAnsi" w:eastAsia="Calibri" w:hAnsiTheme="minorHAnsi" w:cstheme="minorBidi" w:hint="default"/>
        <w:color w:val="000000"/>
      </w:rPr>
    </w:lvl>
    <w:lvl w:ilvl="8">
      <w:start w:val="1"/>
      <w:numFmt w:val="decimal"/>
      <w:lvlText w:val="%1.%2.%3.%4.%5.%6.%7.%8.%9."/>
      <w:lvlJc w:val="left"/>
      <w:pPr>
        <w:ind w:left="10440" w:hanging="1800"/>
      </w:pPr>
      <w:rPr>
        <w:rFonts w:asciiTheme="minorHAnsi" w:eastAsia="Calibri" w:hAnsiTheme="minorHAnsi" w:cstheme="minorBidi" w:hint="default"/>
        <w:color w:val="000000"/>
      </w:rPr>
    </w:lvl>
  </w:abstractNum>
  <w:abstractNum w:abstractNumId="35" w15:restartNumberingAfterBreak="0">
    <w:nsid w:val="1ED17280"/>
    <w:multiLevelType w:val="multilevel"/>
    <w:tmpl w:val="C5340BE0"/>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1BD7DF3"/>
    <w:multiLevelType w:val="multilevel"/>
    <w:tmpl w:val="292E554E"/>
    <w:lvl w:ilvl="0">
      <w:start w:val="2"/>
      <w:numFmt w:val="decimal"/>
      <w:lvlText w:val="%1."/>
      <w:lvlJc w:val="right"/>
      <w:pPr>
        <w:ind w:left="720" w:hanging="360"/>
      </w:pPr>
      <w:rPr>
        <w:rFonts w:ascii="Times New Roman" w:hAnsi="Times New Roman"/>
        <w:b w:val="0"/>
        <w:i w:val="0"/>
        <w:strike w:val="0"/>
        <w:dstrike w:val="0"/>
        <w:outline w:val="0"/>
        <w:emboss w:val="0"/>
        <w:imprint w:val="0"/>
        <w:vanish w:val="0"/>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20559F5"/>
    <w:multiLevelType w:val="hybridMultilevel"/>
    <w:tmpl w:val="F93E7470"/>
    <w:lvl w:ilvl="0" w:tplc="5E3823CA">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22EF6634"/>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23C04476"/>
    <w:multiLevelType w:val="hybridMultilevel"/>
    <w:tmpl w:val="C7F8FE72"/>
    <w:lvl w:ilvl="0" w:tplc="E4BEC8E4">
      <w:start w:val="1"/>
      <w:numFmt w:val="decimal"/>
      <w:lvlText w:val="%1."/>
      <w:lvlJc w:val="left"/>
      <w:pPr>
        <w:tabs>
          <w:tab w:val="num" w:pos="1755"/>
        </w:tabs>
        <w:ind w:left="1755" w:hanging="1035"/>
      </w:pPr>
      <w:rPr>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23D26896"/>
    <w:multiLevelType w:val="hybridMultilevel"/>
    <w:tmpl w:val="4AA029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4992D2D"/>
    <w:multiLevelType w:val="hybridMultilevel"/>
    <w:tmpl w:val="EA8808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25A86884"/>
    <w:multiLevelType w:val="multilevel"/>
    <w:tmpl w:val="0F8AA85E"/>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decimal"/>
      <w:isLgl/>
      <w:lvlText w:val="%1.%2."/>
      <w:lvlJc w:val="left"/>
      <w:pPr>
        <w:ind w:left="1080" w:hanging="360"/>
      </w:pPr>
      <w:rPr>
        <w:rFonts w:ascii="Times New Roman" w:hAnsi="Times New Roman" w:cs="Times New Roman"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160" w:hanging="72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240" w:hanging="1080"/>
      </w:pPr>
      <w:rPr>
        <w:rFonts w:hint="default"/>
        <w:b w:val="0"/>
        <w:color w:val="000000"/>
      </w:rPr>
    </w:lvl>
    <w:lvl w:ilvl="6">
      <w:start w:val="1"/>
      <w:numFmt w:val="decimal"/>
      <w:isLgl/>
      <w:lvlText w:val="%1.%2.%3.%4.%5.%6.%7."/>
      <w:lvlJc w:val="left"/>
      <w:pPr>
        <w:ind w:left="3960" w:hanging="1440"/>
      </w:pPr>
      <w:rPr>
        <w:rFonts w:hint="default"/>
        <w:b w:val="0"/>
        <w:color w:val="000000"/>
      </w:rPr>
    </w:lvl>
    <w:lvl w:ilvl="7">
      <w:start w:val="1"/>
      <w:numFmt w:val="decimal"/>
      <w:isLgl/>
      <w:lvlText w:val="%1.%2.%3.%4.%5.%6.%7.%8."/>
      <w:lvlJc w:val="left"/>
      <w:pPr>
        <w:ind w:left="4320" w:hanging="1440"/>
      </w:pPr>
      <w:rPr>
        <w:rFonts w:hint="default"/>
        <w:b w:val="0"/>
        <w:color w:val="000000"/>
      </w:rPr>
    </w:lvl>
    <w:lvl w:ilvl="8">
      <w:start w:val="1"/>
      <w:numFmt w:val="decimal"/>
      <w:isLgl/>
      <w:lvlText w:val="%1.%2.%3.%4.%5.%6.%7.%8.%9."/>
      <w:lvlJc w:val="left"/>
      <w:pPr>
        <w:ind w:left="5040" w:hanging="1800"/>
      </w:pPr>
      <w:rPr>
        <w:rFonts w:hint="default"/>
        <w:b w:val="0"/>
        <w:color w:val="000000"/>
      </w:rPr>
    </w:lvl>
  </w:abstractNum>
  <w:abstractNum w:abstractNumId="43" w15:restartNumberingAfterBreak="0">
    <w:nsid w:val="26400D80"/>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15:restartNumberingAfterBreak="0">
    <w:nsid w:val="268C1092"/>
    <w:multiLevelType w:val="hybridMultilevel"/>
    <w:tmpl w:val="EFB0CD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2696028C"/>
    <w:multiLevelType w:val="hybridMultilevel"/>
    <w:tmpl w:val="63E008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7BC1980"/>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47"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1">
    <w:nsid w:val="290F56B8"/>
    <w:multiLevelType w:val="hybridMultilevel"/>
    <w:tmpl w:val="BA76E71C"/>
    <w:lvl w:ilvl="0" w:tplc="C178975A">
      <w:start w:val="1"/>
      <w:numFmt w:val="decimal"/>
      <w:lvlText w:val="%1."/>
      <w:lvlJc w:val="left"/>
      <w:pPr>
        <w:ind w:left="720" w:hanging="360"/>
      </w:pPr>
      <w:rPr>
        <w:color w:val="auto"/>
      </w:rPr>
    </w:lvl>
    <w:lvl w:ilvl="1" w:tplc="8D24238E">
      <w:start w:val="1"/>
      <w:numFmt w:val="lowerLetter"/>
      <w:lvlText w:val="%2."/>
      <w:lvlJc w:val="left"/>
      <w:pPr>
        <w:ind w:left="1440" w:hanging="360"/>
      </w:pPr>
    </w:lvl>
    <w:lvl w:ilvl="2" w:tplc="6AB28DD8" w:tentative="1">
      <w:start w:val="1"/>
      <w:numFmt w:val="lowerRoman"/>
      <w:lvlText w:val="%3."/>
      <w:lvlJc w:val="right"/>
      <w:pPr>
        <w:ind w:left="2160" w:hanging="180"/>
      </w:pPr>
    </w:lvl>
    <w:lvl w:ilvl="3" w:tplc="07BAEF02" w:tentative="1">
      <w:start w:val="1"/>
      <w:numFmt w:val="decimal"/>
      <w:lvlText w:val="%4."/>
      <w:lvlJc w:val="left"/>
      <w:pPr>
        <w:ind w:left="2880" w:hanging="360"/>
      </w:pPr>
    </w:lvl>
    <w:lvl w:ilvl="4" w:tplc="AF500324" w:tentative="1">
      <w:start w:val="1"/>
      <w:numFmt w:val="lowerLetter"/>
      <w:lvlText w:val="%5."/>
      <w:lvlJc w:val="left"/>
      <w:pPr>
        <w:ind w:left="3600" w:hanging="360"/>
      </w:pPr>
    </w:lvl>
    <w:lvl w:ilvl="5" w:tplc="B73890A6" w:tentative="1">
      <w:start w:val="1"/>
      <w:numFmt w:val="lowerRoman"/>
      <w:lvlText w:val="%6."/>
      <w:lvlJc w:val="right"/>
      <w:pPr>
        <w:ind w:left="4320" w:hanging="180"/>
      </w:pPr>
    </w:lvl>
    <w:lvl w:ilvl="6" w:tplc="9C0E3514" w:tentative="1">
      <w:start w:val="1"/>
      <w:numFmt w:val="decimal"/>
      <w:lvlText w:val="%7."/>
      <w:lvlJc w:val="left"/>
      <w:pPr>
        <w:ind w:left="5040" w:hanging="360"/>
      </w:pPr>
    </w:lvl>
    <w:lvl w:ilvl="7" w:tplc="A848675C" w:tentative="1">
      <w:start w:val="1"/>
      <w:numFmt w:val="lowerLetter"/>
      <w:lvlText w:val="%8."/>
      <w:lvlJc w:val="left"/>
      <w:pPr>
        <w:ind w:left="5760" w:hanging="360"/>
      </w:pPr>
    </w:lvl>
    <w:lvl w:ilvl="8" w:tplc="97BC97E6" w:tentative="1">
      <w:start w:val="1"/>
      <w:numFmt w:val="lowerRoman"/>
      <w:lvlText w:val="%9."/>
      <w:lvlJc w:val="right"/>
      <w:pPr>
        <w:ind w:left="6480" w:hanging="180"/>
      </w:pPr>
    </w:lvl>
  </w:abstractNum>
  <w:abstractNum w:abstractNumId="49" w15:restartNumberingAfterBreak="0">
    <w:nsid w:val="29CD47C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AAA0869"/>
    <w:multiLevelType w:val="hybridMultilevel"/>
    <w:tmpl w:val="13920B6E"/>
    <w:lvl w:ilvl="0" w:tplc="F446D8A0">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2B2B490D"/>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2" w15:restartNumberingAfterBreak="0">
    <w:nsid w:val="2B87236C"/>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2C1F59D7"/>
    <w:multiLevelType w:val="hybridMultilevel"/>
    <w:tmpl w:val="CE6A4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2DCB7F16"/>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5" w15:restartNumberingAfterBreak="0">
    <w:nsid w:val="2DEA1356"/>
    <w:multiLevelType w:val="hybridMultilevel"/>
    <w:tmpl w:val="4C2E07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2EAA637D"/>
    <w:multiLevelType w:val="hybridMultilevel"/>
    <w:tmpl w:val="586200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30D815BD"/>
    <w:multiLevelType w:val="hybridMultilevel"/>
    <w:tmpl w:val="CDBC42B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31E43A06"/>
    <w:multiLevelType w:val="hybridMultilevel"/>
    <w:tmpl w:val="DCBCBB28"/>
    <w:lvl w:ilvl="0" w:tplc="C9B80E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27E4406"/>
    <w:multiLevelType w:val="hybridMultilevel"/>
    <w:tmpl w:val="4AA029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33DC2E40"/>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1" w15:restartNumberingAfterBreak="0">
    <w:nsid w:val="34362B71"/>
    <w:multiLevelType w:val="multilevel"/>
    <w:tmpl w:val="83BA1CE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2" w15:restartNumberingAfterBreak="0">
    <w:nsid w:val="343F2410"/>
    <w:multiLevelType w:val="multilevel"/>
    <w:tmpl w:val="4EDC9E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34695011"/>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4" w15:restartNumberingAfterBreak="0">
    <w:nsid w:val="34F37B56"/>
    <w:multiLevelType w:val="hybridMultilevel"/>
    <w:tmpl w:val="B77486BC"/>
    <w:lvl w:ilvl="0" w:tplc="0409000F">
      <w:start w:val="1"/>
      <w:numFmt w:val="decimal"/>
      <w:lvlText w:val="%1."/>
      <w:lvlJc w:val="left"/>
      <w:pPr>
        <w:tabs>
          <w:tab w:val="num" w:pos="643"/>
        </w:tabs>
        <w:ind w:left="64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15:restartNumberingAfterBreak="0">
    <w:nsid w:val="365769AA"/>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6" w15:restartNumberingAfterBreak="0">
    <w:nsid w:val="383C0A9D"/>
    <w:multiLevelType w:val="hybridMultilevel"/>
    <w:tmpl w:val="63E008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3C612049"/>
    <w:multiLevelType w:val="hybridMultilevel"/>
    <w:tmpl w:val="39B8A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3CB70162"/>
    <w:multiLevelType w:val="hybridMultilevel"/>
    <w:tmpl w:val="8C344304"/>
    <w:lvl w:ilvl="0" w:tplc="826A94D8">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0" w15:restartNumberingAfterBreak="0">
    <w:nsid w:val="3D511CC0"/>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3EDC367D"/>
    <w:multiLevelType w:val="hybridMultilevel"/>
    <w:tmpl w:val="CEB0C2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40843988"/>
    <w:multiLevelType w:val="multilevel"/>
    <w:tmpl w:val="64EC4EB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41396BA1"/>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5" w15:restartNumberingAfterBreak="0">
    <w:nsid w:val="42126254"/>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42811058"/>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42CF35E5"/>
    <w:multiLevelType w:val="multilevel"/>
    <w:tmpl w:val="8ACAD808"/>
    <w:lvl w:ilvl="0">
      <w:start w:val="1"/>
      <w:numFmt w:val="decimal"/>
      <w:lvlText w:val="%1."/>
      <w:lvlJc w:val="left"/>
      <w:pPr>
        <w:ind w:left="927" w:hanging="360"/>
      </w:pPr>
      <w:rPr>
        <w:rFonts w:hint="default"/>
        <w:b w:val="0"/>
        <w:bCs w:val="0"/>
      </w:rPr>
    </w:lvl>
    <w:lvl w:ilvl="1">
      <w:start w:val="1"/>
      <w:numFmt w:val="decimal"/>
      <w:isLgl/>
      <w:lvlText w:val="%1.%2."/>
      <w:lvlJc w:val="left"/>
      <w:pPr>
        <w:ind w:left="785" w:hanging="360"/>
      </w:pPr>
      <w:rPr>
        <w:rFonts w:hint="default"/>
      </w:rPr>
    </w:lvl>
    <w:lvl w:ilvl="2">
      <w:start w:val="1"/>
      <w:numFmt w:val="decimal"/>
      <w:isLgl/>
      <w:lvlText w:val="%1.%2.%3."/>
      <w:lvlJc w:val="left"/>
      <w:pPr>
        <w:ind w:left="2313"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699" w:hanging="1080"/>
      </w:pPr>
      <w:rPr>
        <w:rFonts w:hint="default"/>
      </w:rPr>
    </w:lvl>
    <w:lvl w:ilvl="5">
      <w:start w:val="1"/>
      <w:numFmt w:val="decimal"/>
      <w:isLgl/>
      <w:lvlText w:val="%1.%2.%3.%4.%5.%6."/>
      <w:lvlJc w:val="left"/>
      <w:pPr>
        <w:ind w:left="4212" w:hanging="1080"/>
      </w:pPr>
      <w:rPr>
        <w:rFonts w:hint="default"/>
      </w:rPr>
    </w:lvl>
    <w:lvl w:ilvl="6">
      <w:start w:val="1"/>
      <w:numFmt w:val="decimal"/>
      <w:isLgl/>
      <w:lvlText w:val="%1.%2.%3.%4.%5.%6.%7."/>
      <w:lvlJc w:val="left"/>
      <w:pPr>
        <w:ind w:left="5085" w:hanging="1440"/>
      </w:pPr>
      <w:rPr>
        <w:rFonts w:hint="default"/>
      </w:rPr>
    </w:lvl>
    <w:lvl w:ilvl="7">
      <w:start w:val="1"/>
      <w:numFmt w:val="decimal"/>
      <w:isLgl/>
      <w:lvlText w:val="%1.%2.%3.%4.%5.%6.%7.%8."/>
      <w:lvlJc w:val="left"/>
      <w:pPr>
        <w:ind w:left="5598" w:hanging="1440"/>
      </w:pPr>
      <w:rPr>
        <w:rFonts w:hint="default"/>
      </w:rPr>
    </w:lvl>
    <w:lvl w:ilvl="8">
      <w:start w:val="1"/>
      <w:numFmt w:val="decimal"/>
      <w:isLgl/>
      <w:lvlText w:val="%1.%2.%3.%4.%5.%6.%7.%8.%9."/>
      <w:lvlJc w:val="left"/>
      <w:pPr>
        <w:ind w:left="6471" w:hanging="1800"/>
      </w:pPr>
      <w:rPr>
        <w:rFonts w:hint="default"/>
      </w:rPr>
    </w:lvl>
  </w:abstractNum>
  <w:abstractNum w:abstractNumId="78" w15:restartNumberingAfterBreak="0">
    <w:nsid w:val="447E66C5"/>
    <w:multiLevelType w:val="hybridMultilevel"/>
    <w:tmpl w:val="8E46B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15:restartNumberingAfterBreak="0">
    <w:nsid w:val="44FD5DDC"/>
    <w:multiLevelType w:val="hybridMultilevel"/>
    <w:tmpl w:val="4AA029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6A860B7"/>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1" w15:restartNumberingAfterBreak="0">
    <w:nsid w:val="484126F8"/>
    <w:multiLevelType w:val="hybridMultilevel"/>
    <w:tmpl w:val="050CF18E"/>
    <w:lvl w:ilvl="0" w:tplc="7EA8985A">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4897186B"/>
    <w:multiLevelType w:val="hybridMultilevel"/>
    <w:tmpl w:val="4072EB4C"/>
    <w:lvl w:ilvl="0" w:tplc="6820F24C">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3" w15:restartNumberingAfterBreak="1">
    <w:nsid w:val="49B73B79"/>
    <w:multiLevelType w:val="hybridMultilevel"/>
    <w:tmpl w:val="BA76E71C"/>
    <w:lvl w:ilvl="0" w:tplc="C178975A">
      <w:start w:val="1"/>
      <w:numFmt w:val="decimal"/>
      <w:lvlText w:val="%1."/>
      <w:lvlJc w:val="left"/>
      <w:pPr>
        <w:ind w:left="720" w:hanging="360"/>
      </w:pPr>
      <w:rPr>
        <w:color w:val="auto"/>
      </w:rPr>
    </w:lvl>
    <w:lvl w:ilvl="1" w:tplc="8D24238E">
      <w:start w:val="1"/>
      <w:numFmt w:val="lowerLetter"/>
      <w:lvlText w:val="%2."/>
      <w:lvlJc w:val="left"/>
      <w:pPr>
        <w:ind w:left="1440" w:hanging="360"/>
      </w:pPr>
    </w:lvl>
    <w:lvl w:ilvl="2" w:tplc="6AB28DD8" w:tentative="1">
      <w:start w:val="1"/>
      <w:numFmt w:val="lowerRoman"/>
      <w:lvlText w:val="%3."/>
      <w:lvlJc w:val="right"/>
      <w:pPr>
        <w:ind w:left="2160" w:hanging="180"/>
      </w:pPr>
    </w:lvl>
    <w:lvl w:ilvl="3" w:tplc="07BAEF02" w:tentative="1">
      <w:start w:val="1"/>
      <w:numFmt w:val="decimal"/>
      <w:lvlText w:val="%4."/>
      <w:lvlJc w:val="left"/>
      <w:pPr>
        <w:ind w:left="2880" w:hanging="360"/>
      </w:pPr>
    </w:lvl>
    <w:lvl w:ilvl="4" w:tplc="AF500324" w:tentative="1">
      <w:start w:val="1"/>
      <w:numFmt w:val="lowerLetter"/>
      <w:lvlText w:val="%5."/>
      <w:lvlJc w:val="left"/>
      <w:pPr>
        <w:ind w:left="3600" w:hanging="360"/>
      </w:pPr>
    </w:lvl>
    <w:lvl w:ilvl="5" w:tplc="B73890A6" w:tentative="1">
      <w:start w:val="1"/>
      <w:numFmt w:val="lowerRoman"/>
      <w:lvlText w:val="%6."/>
      <w:lvlJc w:val="right"/>
      <w:pPr>
        <w:ind w:left="4320" w:hanging="180"/>
      </w:pPr>
    </w:lvl>
    <w:lvl w:ilvl="6" w:tplc="9C0E3514" w:tentative="1">
      <w:start w:val="1"/>
      <w:numFmt w:val="decimal"/>
      <w:lvlText w:val="%7."/>
      <w:lvlJc w:val="left"/>
      <w:pPr>
        <w:ind w:left="5040" w:hanging="360"/>
      </w:pPr>
    </w:lvl>
    <w:lvl w:ilvl="7" w:tplc="A848675C" w:tentative="1">
      <w:start w:val="1"/>
      <w:numFmt w:val="lowerLetter"/>
      <w:lvlText w:val="%8."/>
      <w:lvlJc w:val="left"/>
      <w:pPr>
        <w:ind w:left="5760" w:hanging="360"/>
      </w:pPr>
    </w:lvl>
    <w:lvl w:ilvl="8" w:tplc="97BC97E6" w:tentative="1">
      <w:start w:val="1"/>
      <w:numFmt w:val="lowerRoman"/>
      <w:lvlText w:val="%9."/>
      <w:lvlJc w:val="right"/>
      <w:pPr>
        <w:ind w:left="6480" w:hanging="180"/>
      </w:pPr>
    </w:lvl>
  </w:abstractNum>
  <w:abstractNum w:abstractNumId="84" w15:restartNumberingAfterBreak="0">
    <w:nsid w:val="4ABF335E"/>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15:restartNumberingAfterBreak="0">
    <w:nsid w:val="4B4D1FFC"/>
    <w:multiLevelType w:val="multilevel"/>
    <w:tmpl w:val="74E4B164"/>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6" w15:restartNumberingAfterBreak="0">
    <w:nsid w:val="4C937100"/>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87" w15:restartNumberingAfterBreak="0">
    <w:nsid w:val="4D4E778A"/>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8" w15:restartNumberingAfterBreak="0">
    <w:nsid w:val="4D8F270C"/>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9" w15:restartNumberingAfterBreak="0">
    <w:nsid w:val="4DE47A7D"/>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0" w15:restartNumberingAfterBreak="0">
    <w:nsid w:val="4F194486"/>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15:restartNumberingAfterBreak="0">
    <w:nsid w:val="510C6F79"/>
    <w:multiLevelType w:val="hybridMultilevel"/>
    <w:tmpl w:val="2D72FAD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2" w15:restartNumberingAfterBreak="0">
    <w:nsid w:val="52025A96"/>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5210067B"/>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94" w15:restartNumberingAfterBreak="0">
    <w:nsid w:val="531064C1"/>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15:restartNumberingAfterBreak="0">
    <w:nsid w:val="53A40251"/>
    <w:multiLevelType w:val="multilevel"/>
    <w:tmpl w:val="5A64033C"/>
    <w:lvl w:ilvl="0">
      <w:start w:val="1"/>
      <w:numFmt w:val="decimal"/>
      <w:lvlText w:val="%1."/>
      <w:lvlJc w:val="left"/>
      <w:pPr>
        <w:ind w:left="720" w:hanging="360"/>
      </w:pPr>
      <w:rPr>
        <w:rFonts w:hint="default"/>
        <w:color w:val="auto"/>
      </w:rPr>
    </w:lvl>
    <w:lvl w:ilvl="1">
      <w:start w:val="2"/>
      <w:numFmt w:val="decimal"/>
      <w:isLgl/>
      <w:lvlText w:val="%1.%2."/>
      <w:lvlJc w:val="left"/>
      <w:pPr>
        <w:ind w:left="1287" w:hanging="360"/>
      </w:pPr>
      <w:rPr>
        <w:rFonts w:hint="default"/>
        <w:b w:val="0"/>
      </w:rPr>
    </w:lvl>
    <w:lvl w:ilvl="2">
      <w:start w:val="1"/>
      <w:numFmt w:val="decimal"/>
      <w:isLgl/>
      <w:lvlText w:val="%1.%2.%3."/>
      <w:lvlJc w:val="left"/>
      <w:pPr>
        <w:ind w:left="2214" w:hanging="720"/>
      </w:pPr>
      <w:rPr>
        <w:rFonts w:hint="default"/>
        <w:b w:val="0"/>
      </w:rPr>
    </w:lvl>
    <w:lvl w:ilvl="3">
      <w:start w:val="1"/>
      <w:numFmt w:val="decimal"/>
      <w:isLgl/>
      <w:lvlText w:val="%1.%2.%3.%4."/>
      <w:lvlJc w:val="left"/>
      <w:pPr>
        <w:ind w:left="2781" w:hanging="720"/>
      </w:pPr>
      <w:rPr>
        <w:rFonts w:hint="default"/>
        <w:b w:val="0"/>
      </w:rPr>
    </w:lvl>
    <w:lvl w:ilvl="4">
      <w:start w:val="1"/>
      <w:numFmt w:val="decimal"/>
      <w:isLgl/>
      <w:lvlText w:val="%1.%2.%3.%4.%5."/>
      <w:lvlJc w:val="left"/>
      <w:pPr>
        <w:ind w:left="3708" w:hanging="1080"/>
      </w:pPr>
      <w:rPr>
        <w:rFonts w:hint="default"/>
        <w:b w:val="0"/>
      </w:rPr>
    </w:lvl>
    <w:lvl w:ilvl="5">
      <w:start w:val="1"/>
      <w:numFmt w:val="decimal"/>
      <w:isLgl/>
      <w:lvlText w:val="%1.%2.%3.%4.%5.%6."/>
      <w:lvlJc w:val="left"/>
      <w:pPr>
        <w:ind w:left="4275" w:hanging="1080"/>
      </w:pPr>
      <w:rPr>
        <w:rFonts w:hint="default"/>
        <w:b w:val="0"/>
      </w:rPr>
    </w:lvl>
    <w:lvl w:ilvl="6">
      <w:start w:val="1"/>
      <w:numFmt w:val="decimal"/>
      <w:isLgl/>
      <w:lvlText w:val="%1.%2.%3.%4.%5.%6.%7."/>
      <w:lvlJc w:val="left"/>
      <w:pPr>
        <w:ind w:left="5202" w:hanging="1440"/>
      </w:pPr>
      <w:rPr>
        <w:rFonts w:hint="default"/>
        <w:b w:val="0"/>
      </w:rPr>
    </w:lvl>
    <w:lvl w:ilvl="7">
      <w:start w:val="1"/>
      <w:numFmt w:val="decimal"/>
      <w:isLgl/>
      <w:lvlText w:val="%1.%2.%3.%4.%5.%6.%7.%8."/>
      <w:lvlJc w:val="left"/>
      <w:pPr>
        <w:ind w:left="5769" w:hanging="1440"/>
      </w:pPr>
      <w:rPr>
        <w:rFonts w:hint="default"/>
        <w:b w:val="0"/>
      </w:rPr>
    </w:lvl>
    <w:lvl w:ilvl="8">
      <w:start w:val="1"/>
      <w:numFmt w:val="decimal"/>
      <w:isLgl/>
      <w:lvlText w:val="%1.%2.%3.%4.%5.%6.%7.%8.%9."/>
      <w:lvlJc w:val="left"/>
      <w:pPr>
        <w:ind w:left="6696" w:hanging="1800"/>
      </w:pPr>
      <w:rPr>
        <w:rFonts w:hint="default"/>
        <w:b w:val="0"/>
      </w:rPr>
    </w:lvl>
  </w:abstractNum>
  <w:abstractNum w:abstractNumId="96" w15:restartNumberingAfterBreak="0">
    <w:nsid w:val="55295D3A"/>
    <w:multiLevelType w:val="hybridMultilevel"/>
    <w:tmpl w:val="6EEA641A"/>
    <w:lvl w:ilvl="0" w:tplc="0409000F">
      <w:start w:val="1"/>
      <w:numFmt w:val="decimal"/>
      <w:lvlText w:val="%1."/>
      <w:lvlJc w:val="left"/>
      <w:pPr>
        <w:tabs>
          <w:tab w:val="num" w:pos="720"/>
        </w:tabs>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7" w15:restartNumberingAfterBreak="0">
    <w:nsid w:val="55463267"/>
    <w:multiLevelType w:val="hybridMultilevel"/>
    <w:tmpl w:val="9858FB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8" w15:restartNumberingAfterBreak="0">
    <w:nsid w:val="55CE0075"/>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9" w15:restartNumberingAfterBreak="0">
    <w:nsid w:val="56583FED"/>
    <w:multiLevelType w:val="hybridMultilevel"/>
    <w:tmpl w:val="E0441E96"/>
    <w:lvl w:ilvl="0" w:tplc="4D96D82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0" w15:restartNumberingAfterBreak="0">
    <w:nsid w:val="588415CC"/>
    <w:multiLevelType w:val="hybridMultilevel"/>
    <w:tmpl w:val="27321E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1" w15:restartNumberingAfterBreak="0">
    <w:nsid w:val="59E44C3C"/>
    <w:multiLevelType w:val="multilevel"/>
    <w:tmpl w:val="24868202"/>
    <w:lvl w:ilvl="0">
      <w:start w:val="1"/>
      <w:numFmt w:val="decimal"/>
      <w:lvlText w:val="%1."/>
      <w:lvlJc w:val="left"/>
      <w:pPr>
        <w:ind w:left="927" w:hanging="360"/>
      </w:pPr>
    </w:lvl>
    <w:lvl w:ilvl="1">
      <w:start w:val="3"/>
      <w:numFmt w:val="decimal"/>
      <w:isLgl/>
      <w:lvlText w:val="%1.%2"/>
      <w:lvlJc w:val="left"/>
      <w:pPr>
        <w:ind w:left="1323" w:hanging="705"/>
      </w:pPr>
    </w:lvl>
    <w:lvl w:ilvl="2">
      <w:start w:val="1"/>
      <w:numFmt w:val="decimal"/>
      <w:isLgl/>
      <w:lvlText w:val="%1.%2.%3"/>
      <w:lvlJc w:val="left"/>
      <w:pPr>
        <w:ind w:left="1389" w:hanging="720"/>
      </w:pPr>
    </w:lvl>
    <w:lvl w:ilvl="3">
      <w:start w:val="1"/>
      <w:numFmt w:val="decimal"/>
      <w:isLgl/>
      <w:lvlText w:val="%1.%2.%3.%4"/>
      <w:lvlJc w:val="left"/>
      <w:pPr>
        <w:ind w:left="1440" w:hanging="720"/>
      </w:pPr>
    </w:lvl>
    <w:lvl w:ilvl="4">
      <w:start w:val="1"/>
      <w:numFmt w:val="decimal"/>
      <w:isLgl/>
      <w:lvlText w:val="%1.%2.%3.%4.%5"/>
      <w:lvlJc w:val="left"/>
      <w:pPr>
        <w:ind w:left="1851" w:hanging="1080"/>
      </w:pPr>
    </w:lvl>
    <w:lvl w:ilvl="5">
      <w:start w:val="1"/>
      <w:numFmt w:val="decimal"/>
      <w:isLgl/>
      <w:lvlText w:val="%1.%2.%3.%4.%5.%6"/>
      <w:lvlJc w:val="left"/>
      <w:pPr>
        <w:ind w:left="1902" w:hanging="1080"/>
      </w:pPr>
    </w:lvl>
    <w:lvl w:ilvl="6">
      <w:start w:val="1"/>
      <w:numFmt w:val="decimal"/>
      <w:isLgl/>
      <w:lvlText w:val="%1.%2.%3.%4.%5.%6.%7"/>
      <w:lvlJc w:val="left"/>
      <w:pPr>
        <w:ind w:left="2313" w:hanging="1440"/>
      </w:pPr>
    </w:lvl>
    <w:lvl w:ilvl="7">
      <w:start w:val="1"/>
      <w:numFmt w:val="decimal"/>
      <w:isLgl/>
      <w:lvlText w:val="%1.%2.%3.%4.%5.%6.%7.%8"/>
      <w:lvlJc w:val="left"/>
      <w:pPr>
        <w:ind w:left="2364" w:hanging="1440"/>
      </w:pPr>
    </w:lvl>
    <w:lvl w:ilvl="8">
      <w:start w:val="1"/>
      <w:numFmt w:val="decimal"/>
      <w:isLgl/>
      <w:lvlText w:val="%1.%2.%3.%4.%5.%6.%7.%8.%9"/>
      <w:lvlJc w:val="left"/>
      <w:pPr>
        <w:ind w:left="2775" w:hanging="1800"/>
      </w:pPr>
    </w:lvl>
  </w:abstractNum>
  <w:abstractNum w:abstractNumId="102" w15:restartNumberingAfterBreak="0">
    <w:nsid w:val="5B3B2B6B"/>
    <w:multiLevelType w:val="hybridMultilevel"/>
    <w:tmpl w:val="A7A275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3" w15:restartNumberingAfterBreak="0">
    <w:nsid w:val="5C8E7933"/>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 w15:restartNumberingAfterBreak="0">
    <w:nsid w:val="5D6B0D63"/>
    <w:multiLevelType w:val="hybridMultilevel"/>
    <w:tmpl w:val="3E0E1E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15:restartNumberingAfterBreak="0">
    <w:nsid w:val="5EAF25E0"/>
    <w:multiLevelType w:val="multilevel"/>
    <w:tmpl w:val="82BE37CA"/>
    <w:lvl w:ilvl="0">
      <w:start w:val="2"/>
      <w:numFmt w:val="decimal"/>
      <w:lvlText w:val="%1."/>
      <w:lvlJc w:val="left"/>
      <w:pPr>
        <w:ind w:left="360" w:hanging="360"/>
      </w:pPr>
      <w:rPr>
        <w:rFonts w:hint="default"/>
        <w:i w:val="0"/>
      </w:rPr>
    </w:lvl>
    <w:lvl w:ilvl="1">
      <w:start w:val="1"/>
      <w:numFmt w:val="decimal"/>
      <w:lvlText w:val="%1.%2."/>
      <w:lvlJc w:val="left"/>
      <w:pPr>
        <w:ind w:left="1003" w:hanging="360"/>
      </w:pPr>
      <w:rPr>
        <w:rFonts w:hint="default"/>
        <w:i w:val="0"/>
      </w:rPr>
    </w:lvl>
    <w:lvl w:ilvl="2">
      <w:start w:val="1"/>
      <w:numFmt w:val="decimal"/>
      <w:lvlText w:val="%1.%2.%3."/>
      <w:lvlJc w:val="left"/>
      <w:pPr>
        <w:ind w:left="2006" w:hanging="720"/>
      </w:pPr>
      <w:rPr>
        <w:rFonts w:hint="default"/>
        <w:i w:val="0"/>
      </w:rPr>
    </w:lvl>
    <w:lvl w:ilvl="3">
      <w:start w:val="1"/>
      <w:numFmt w:val="decimal"/>
      <w:lvlText w:val="%1.%2.%3.%4."/>
      <w:lvlJc w:val="left"/>
      <w:pPr>
        <w:ind w:left="2649" w:hanging="720"/>
      </w:pPr>
      <w:rPr>
        <w:rFonts w:hint="default"/>
        <w:i w:val="0"/>
      </w:rPr>
    </w:lvl>
    <w:lvl w:ilvl="4">
      <w:start w:val="1"/>
      <w:numFmt w:val="decimal"/>
      <w:lvlText w:val="%1.%2.%3.%4.%5."/>
      <w:lvlJc w:val="left"/>
      <w:pPr>
        <w:ind w:left="3652" w:hanging="1080"/>
      </w:pPr>
      <w:rPr>
        <w:rFonts w:hint="default"/>
        <w:i w:val="0"/>
      </w:rPr>
    </w:lvl>
    <w:lvl w:ilvl="5">
      <w:start w:val="1"/>
      <w:numFmt w:val="decimal"/>
      <w:lvlText w:val="%1.%2.%3.%4.%5.%6."/>
      <w:lvlJc w:val="left"/>
      <w:pPr>
        <w:ind w:left="4295" w:hanging="1080"/>
      </w:pPr>
      <w:rPr>
        <w:rFonts w:hint="default"/>
        <w:i w:val="0"/>
      </w:rPr>
    </w:lvl>
    <w:lvl w:ilvl="6">
      <w:start w:val="1"/>
      <w:numFmt w:val="decimal"/>
      <w:lvlText w:val="%1.%2.%3.%4.%5.%6.%7."/>
      <w:lvlJc w:val="left"/>
      <w:pPr>
        <w:ind w:left="5298" w:hanging="1440"/>
      </w:pPr>
      <w:rPr>
        <w:rFonts w:hint="default"/>
        <w:i w:val="0"/>
      </w:rPr>
    </w:lvl>
    <w:lvl w:ilvl="7">
      <w:start w:val="1"/>
      <w:numFmt w:val="decimal"/>
      <w:lvlText w:val="%1.%2.%3.%4.%5.%6.%7.%8."/>
      <w:lvlJc w:val="left"/>
      <w:pPr>
        <w:ind w:left="5941" w:hanging="1440"/>
      </w:pPr>
      <w:rPr>
        <w:rFonts w:hint="default"/>
        <w:i w:val="0"/>
      </w:rPr>
    </w:lvl>
    <w:lvl w:ilvl="8">
      <w:start w:val="1"/>
      <w:numFmt w:val="decimal"/>
      <w:lvlText w:val="%1.%2.%3.%4.%5.%6.%7.%8.%9."/>
      <w:lvlJc w:val="left"/>
      <w:pPr>
        <w:ind w:left="6944" w:hanging="1800"/>
      </w:pPr>
      <w:rPr>
        <w:rFonts w:hint="default"/>
        <w:i w:val="0"/>
      </w:rPr>
    </w:lvl>
  </w:abstractNum>
  <w:abstractNum w:abstractNumId="106" w15:restartNumberingAfterBreak="0">
    <w:nsid w:val="5F8B23C7"/>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7" w15:restartNumberingAfterBreak="0">
    <w:nsid w:val="60322319"/>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8" w15:restartNumberingAfterBreak="0">
    <w:nsid w:val="60B66628"/>
    <w:multiLevelType w:val="hybridMultilevel"/>
    <w:tmpl w:val="7F602470"/>
    <w:lvl w:ilvl="0" w:tplc="93F0EFEA">
      <w:start w:val="1"/>
      <w:numFmt w:val="decimal"/>
      <w:lvlText w:val="%1."/>
      <w:lvlJc w:val="left"/>
      <w:pPr>
        <w:tabs>
          <w:tab w:val="num" w:pos="1770"/>
        </w:tabs>
        <w:ind w:left="1770" w:hanging="105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09" w15:restartNumberingAfterBreak="0">
    <w:nsid w:val="61D210D1"/>
    <w:multiLevelType w:val="hybridMultilevel"/>
    <w:tmpl w:val="8A3CA02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10" w15:restartNumberingAfterBreak="0">
    <w:nsid w:val="624D7715"/>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1" w15:restartNumberingAfterBreak="0">
    <w:nsid w:val="63073CDB"/>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2" w15:restartNumberingAfterBreak="0">
    <w:nsid w:val="63755231"/>
    <w:multiLevelType w:val="multilevel"/>
    <w:tmpl w:val="BE5A01F6"/>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3" w15:restartNumberingAfterBreak="1">
    <w:nsid w:val="6412434D"/>
    <w:multiLevelType w:val="hybridMultilevel"/>
    <w:tmpl w:val="BA76E71C"/>
    <w:lvl w:ilvl="0" w:tplc="C178975A">
      <w:start w:val="1"/>
      <w:numFmt w:val="decimal"/>
      <w:lvlText w:val="%1."/>
      <w:lvlJc w:val="left"/>
      <w:pPr>
        <w:ind w:left="720" w:hanging="360"/>
      </w:pPr>
      <w:rPr>
        <w:color w:val="auto"/>
      </w:rPr>
    </w:lvl>
    <w:lvl w:ilvl="1" w:tplc="8D24238E">
      <w:start w:val="1"/>
      <w:numFmt w:val="lowerLetter"/>
      <w:lvlText w:val="%2."/>
      <w:lvlJc w:val="left"/>
      <w:pPr>
        <w:ind w:left="1440" w:hanging="360"/>
      </w:pPr>
    </w:lvl>
    <w:lvl w:ilvl="2" w:tplc="6AB28DD8" w:tentative="1">
      <w:start w:val="1"/>
      <w:numFmt w:val="lowerRoman"/>
      <w:lvlText w:val="%3."/>
      <w:lvlJc w:val="right"/>
      <w:pPr>
        <w:ind w:left="2160" w:hanging="180"/>
      </w:pPr>
    </w:lvl>
    <w:lvl w:ilvl="3" w:tplc="07BAEF02" w:tentative="1">
      <w:start w:val="1"/>
      <w:numFmt w:val="decimal"/>
      <w:lvlText w:val="%4."/>
      <w:lvlJc w:val="left"/>
      <w:pPr>
        <w:ind w:left="2880" w:hanging="360"/>
      </w:pPr>
    </w:lvl>
    <w:lvl w:ilvl="4" w:tplc="AF500324" w:tentative="1">
      <w:start w:val="1"/>
      <w:numFmt w:val="lowerLetter"/>
      <w:lvlText w:val="%5."/>
      <w:lvlJc w:val="left"/>
      <w:pPr>
        <w:ind w:left="3600" w:hanging="360"/>
      </w:pPr>
    </w:lvl>
    <w:lvl w:ilvl="5" w:tplc="B73890A6" w:tentative="1">
      <w:start w:val="1"/>
      <w:numFmt w:val="lowerRoman"/>
      <w:lvlText w:val="%6."/>
      <w:lvlJc w:val="right"/>
      <w:pPr>
        <w:ind w:left="4320" w:hanging="180"/>
      </w:pPr>
    </w:lvl>
    <w:lvl w:ilvl="6" w:tplc="9C0E3514" w:tentative="1">
      <w:start w:val="1"/>
      <w:numFmt w:val="decimal"/>
      <w:lvlText w:val="%7."/>
      <w:lvlJc w:val="left"/>
      <w:pPr>
        <w:ind w:left="5040" w:hanging="360"/>
      </w:pPr>
    </w:lvl>
    <w:lvl w:ilvl="7" w:tplc="A848675C" w:tentative="1">
      <w:start w:val="1"/>
      <w:numFmt w:val="lowerLetter"/>
      <w:lvlText w:val="%8."/>
      <w:lvlJc w:val="left"/>
      <w:pPr>
        <w:ind w:left="5760" w:hanging="360"/>
      </w:pPr>
    </w:lvl>
    <w:lvl w:ilvl="8" w:tplc="97BC97E6" w:tentative="1">
      <w:start w:val="1"/>
      <w:numFmt w:val="lowerRoman"/>
      <w:lvlText w:val="%9."/>
      <w:lvlJc w:val="right"/>
      <w:pPr>
        <w:ind w:left="6480" w:hanging="180"/>
      </w:pPr>
    </w:lvl>
  </w:abstractNum>
  <w:abstractNum w:abstractNumId="114" w15:restartNumberingAfterBreak="1">
    <w:nsid w:val="66D24575"/>
    <w:multiLevelType w:val="hybridMultilevel"/>
    <w:tmpl w:val="BA76E71C"/>
    <w:lvl w:ilvl="0" w:tplc="C178975A">
      <w:start w:val="1"/>
      <w:numFmt w:val="decimal"/>
      <w:lvlText w:val="%1."/>
      <w:lvlJc w:val="left"/>
      <w:pPr>
        <w:ind w:left="720" w:hanging="360"/>
      </w:pPr>
      <w:rPr>
        <w:color w:val="auto"/>
      </w:rPr>
    </w:lvl>
    <w:lvl w:ilvl="1" w:tplc="8D24238E">
      <w:start w:val="1"/>
      <w:numFmt w:val="lowerLetter"/>
      <w:lvlText w:val="%2."/>
      <w:lvlJc w:val="left"/>
      <w:pPr>
        <w:ind w:left="1440" w:hanging="360"/>
      </w:pPr>
    </w:lvl>
    <w:lvl w:ilvl="2" w:tplc="6AB28DD8" w:tentative="1">
      <w:start w:val="1"/>
      <w:numFmt w:val="lowerRoman"/>
      <w:lvlText w:val="%3."/>
      <w:lvlJc w:val="right"/>
      <w:pPr>
        <w:ind w:left="2160" w:hanging="180"/>
      </w:pPr>
    </w:lvl>
    <w:lvl w:ilvl="3" w:tplc="07BAEF02" w:tentative="1">
      <w:start w:val="1"/>
      <w:numFmt w:val="decimal"/>
      <w:lvlText w:val="%4."/>
      <w:lvlJc w:val="left"/>
      <w:pPr>
        <w:ind w:left="2880" w:hanging="360"/>
      </w:pPr>
    </w:lvl>
    <w:lvl w:ilvl="4" w:tplc="AF500324" w:tentative="1">
      <w:start w:val="1"/>
      <w:numFmt w:val="lowerLetter"/>
      <w:lvlText w:val="%5."/>
      <w:lvlJc w:val="left"/>
      <w:pPr>
        <w:ind w:left="3600" w:hanging="360"/>
      </w:pPr>
    </w:lvl>
    <w:lvl w:ilvl="5" w:tplc="B73890A6" w:tentative="1">
      <w:start w:val="1"/>
      <w:numFmt w:val="lowerRoman"/>
      <w:lvlText w:val="%6."/>
      <w:lvlJc w:val="right"/>
      <w:pPr>
        <w:ind w:left="4320" w:hanging="180"/>
      </w:pPr>
    </w:lvl>
    <w:lvl w:ilvl="6" w:tplc="9C0E3514" w:tentative="1">
      <w:start w:val="1"/>
      <w:numFmt w:val="decimal"/>
      <w:lvlText w:val="%7."/>
      <w:lvlJc w:val="left"/>
      <w:pPr>
        <w:ind w:left="5040" w:hanging="360"/>
      </w:pPr>
    </w:lvl>
    <w:lvl w:ilvl="7" w:tplc="A848675C" w:tentative="1">
      <w:start w:val="1"/>
      <w:numFmt w:val="lowerLetter"/>
      <w:lvlText w:val="%8."/>
      <w:lvlJc w:val="left"/>
      <w:pPr>
        <w:ind w:left="5760" w:hanging="360"/>
      </w:pPr>
    </w:lvl>
    <w:lvl w:ilvl="8" w:tplc="97BC97E6" w:tentative="1">
      <w:start w:val="1"/>
      <w:numFmt w:val="lowerRoman"/>
      <w:lvlText w:val="%9."/>
      <w:lvlJc w:val="right"/>
      <w:pPr>
        <w:ind w:left="6480" w:hanging="180"/>
      </w:pPr>
    </w:lvl>
  </w:abstractNum>
  <w:abstractNum w:abstractNumId="115" w15:restartNumberingAfterBreak="0">
    <w:nsid w:val="675B6BBA"/>
    <w:multiLevelType w:val="hybridMultilevel"/>
    <w:tmpl w:val="FAECCF6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16"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117" w15:restartNumberingAfterBreak="0">
    <w:nsid w:val="68584ABE"/>
    <w:multiLevelType w:val="hybridMultilevel"/>
    <w:tmpl w:val="63E008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8" w15:restartNumberingAfterBreak="0">
    <w:nsid w:val="697E67BA"/>
    <w:multiLevelType w:val="multilevel"/>
    <w:tmpl w:val="6AB080E8"/>
    <w:lvl w:ilvl="0">
      <w:start w:val="1"/>
      <w:numFmt w:val="decimal"/>
      <w:lvlText w:val="%1."/>
      <w:lvlJc w:val="left"/>
      <w:pPr>
        <w:ind w:left="720" w:hanging="360"/>
      </w:pPr>
      <w:rPr>
        <w:rFonts w:hint="default"/>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9" w15:restartNumberingAfterBreak="0">
    <w:nsid w:val="69F64A3F"/>
    <w:multiLevelType w:val="multilevel"/>
    <w:tmpl w:val="44A0FF62"/>
    <w:lvl w:ilvl="0">
      <w:start w:val="1"/>
      <w:numFmt w:val="decimal"/>
      <w:lvlText w:val="%1."/>
      <w:lvlJc w:val="left"/>
      <w:pPr>
        <w:tabs>
          <w:tab w:val="num" w:pos="1260"/>
        </w:tabs>
        <w:ind w:left="1260" w:hanging="360"/>
      </w:pPr>
    </w:lvl>
    <w:lvl w:ilvl="1">
      <w:start w:val="1"/>
      <w:numFmt w:val="decimal"/>
      <w:isLgl/>
      <w:lvlText w:val="%1.%2."/>
      <w:lvlJc w:val="left"/>
      <w:pPr>
        <w:ind w:left="1260" w:hanging="360"/>
      </w:pPr>
      <w:rPr>
        <w:rFonts w:eastAsia="Calibri" w:hint="default"/>
      </w:rPr>
    </w:lvl>
    <w:lvl w:ilvl="2">
      <w:start w:val="1"/>
      <w:numFmt w:val="decimal"/>
      <w:isLgl/>
      <w:lvlText w:val="%1.%2.%3."/>
      <w:lvlJc w:val="left"/>
      <w:pPr>
        <w:ind w:left="1620" w:hanging="720"/>
      </w:pPr>
      <w:rPr>
        <w:rFonts w:eastAsia="Calibri" w:hint="default"/>
      </w:rPr>
    </w:lvl>
    <w:lvl w:ilvl="3">
      <w:start w:val="1"/>
      <w:numFmt w:val="decimal"/>
      <w:isLgl/>
      <w:lvlText w:val="%1.%2.%3.%4."/>
      <w:lvlJc w:val="left"/>
      <w:pPr>
        <w:ind w:left="1620" w:hanging="720"/>
      </w:pPr>
      <w:rPr>
        <w:rFonts w:eastAsia="Calibri" w:hint="default"/>
      </w:rPr>
    </w:lvl>
    <w:lvl w:ilvl="4">
      <w:start w:val="1"/>
      <w:numFmt w:val="decimal"/>
      <w:isLgl/>
      <w:lvlText w:val="%1.%2.%3.%4.%5."/>
      <w:lvlJc w:val="left"/>
      <w:pPr>
        <w:ind w:left="1980" w:hanging="1080"/>
      </w:pPr>
      <w:rPr>
        <w:rFonts w:eastAsia="Calibri" w:hint="default"/>
      </w:rPr>
    </w:lvl>
    <w:lvl w:ilvl="5">
      <w:start w:val="1"/>
      <w:numFmt w:val="decimal"/>
      <w:isLgl/>
      <w:lvlText w:val="%1.%2.%3.%4.%5.%6."/>
      <w:lvlJc w:val="left"/>
      <w:pPr>
        <w:ind w:left="1980" w:hanging="1080"/>
      </w:pPr>
      <w:rPr>
        <w:rFonts w:eastAsia="Calibri" w:hint="default"/>
      </w:rPr>
    </w:lvl>
    <w:lvl w:ilvl="6">
      <w:start w:val="1"/>
      <w:numFmt w:val="decimal"/>
      <w:isLgl/>
      <w:lvlText w:val="%1.%2.%3.%4.%5.%6.%7."/>
      <w:lvlJc w:val="left"/>
      <w:pPr>
        <w:ind w:left="2340" w:hanging="1440"/>
      </w:pPr>
      <w:rPr>
        <w:rFonts w:eastAsia="Calibri" w:hint="default"/>
      </w:rPr>
    </w:lvl>
    <w:lvl w:ilvl="7">
      <w:start w:val="1"/>
      <w:numFmt w:val="decimal"/>
      <w:isLgl/>
      <w:lvlText w:val="%1.%2.%3.%4.%5.%6.%7.%8."/>
      <w:lvlJc w:val="left"/>
      <w:pPr>
        <w:ind w:left="2340" w:hanging="1440"/>
      </w:pPr>
      <w:rPr>
        <w:rFonts w:eastAsia="Calibri" w:hint="default"/>
      </w:rPr>
    </w:lvl>
    <w:lvl w:ilvl="8">
      <w:start w:val="1"/>
      <w:numFmt w:val="decimal"/>
      <w:isLgl/>
      <w:lvlText w:val="%1.%2.%3.%4.%5.%6.%7.%8.%9."/>
      <w:lvlJc w:val="left"/>
      <w:pPr>
        <w:ind w:left="2700" w:hanging="1800"/>
      </w:pPr>
      <w:rPr>
        <w:rFonts w:eastAsia="Calibri" w:hint="default"/>
      </w:rPr>
    </w:lvl>
  </w:abstractNum>
  <w:abstractNum w:abstractNumId="120" w15:restartNumberingAfterBreak="0">
    <w:nsid w:val="6B9576A5"/>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1" w15:restartNumberingAfterBreak="0">
    <w:nsid w:val="6BB96FA4"/>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2" w15:restartNumberingAfterBreak="0">
    <w:nsid w:val="6E3418D1"/>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3" w15:restartNumberingAfterBreak="0">
    <w:nsid w:val="6FE278CC"/>
    <w:multiLevelType w:val="multilevel"/>
    <w:tmpl w:val="24868202"/>
    <w:lvl w:ilvl="0">
      <w:start w:val="1"/>
      <w:numFmt w:val="decimal"/>
      <w:lvlText w:val="%1."/>
      <w:lvlJc w:val="left"/>
      <w:pPr>
        <w:ind w:left="927" w:hanging="360"/>
      </w:pPr>
    </w:lvl>
    <w:lvl w:ilvl="1">
      <w:start w:val="3"/>
      <w:numFmt w:val="decimal"/>
      <w:isLgl/>
      <w:lvlText w:val="%1.%2"/>
      <w:lvlJc w:val="left"/>
      <w:pPr>
        <w:ind w:left="1323" w:hanging="705"/>
      </w:pPr>
    </w:lvl>
    <w:lvl w:ilvl="2">
      <w:start w:val="1"/>
      <w:numFmt w:val="decimal"/>
      <w:isLgl/>
      <w:lvlText w:val="%1.%2.%3"/>
      <w:lvlJc w:val="left"/>
      <w:pPr>
        <w:ind w:left="1389" w:hanging="720"/>
      </w:pPr>
    </w:lvl>
    <w:lvl w:ilvl="3">
      <w:start w:val="1"/>
      <w:numFmt w:val="decimal"/>
      <w:isLgl/>
      <w:lvlText w:val="%1.%2.%3.%4"/>
      <w:lvlJc w:val="left"/>
      <w:pPr>
        <w:ind w:left="1440" w:hanging="720"/>
      </w:pPr>
    </w:lvl>
    <w:lvl w:ilvl="4">
      <w:start w:val="1"/>
      <w:numFmt w:val="decimal"/>
      <w:isLgl/>
      <w:lvlText w:val="%1.%2.%3.%4.%5"/>
      <w:lvlJc w:val="left"/>
      <w:pPr>
        <w:ind w:left="1851" w:hanging="1080"/>
      </w:pPr>
    </w:lvl>
    <w:lvl w:ilvl="5">
      <w:start w:val="1"/>
      <w:numFmt w:val="decimal"/>
      <w:isLgl/>
      <w:lvlText w:val="%1.%2.%3.%4.%5.%6"/>
      <w:lvlJc w:val="left"/>
      <w:pPr>
        <w:ind w:left="1902" w:hanging="1080"/>
      </w:pPr>
    </w:lvl>
    <w:lvl w:ilvl="6">
      <w:start w:val="1"/>
      <w:numFmt w:val="decimal"/>
      <w:isLgl/>
      <w:lvlText w:val="%1.%2.%3.%4.%5.%6.%7"/>
      <w:lvlJc w:val="left"/>
      <w:pPr>
        <w:ind w:left="2313" w:hanging="1440"/>
      </w:pPr>
    </w:lvl>
    <w:lvl w:ilvl="7">
      <w:start w:val="1"/>
      <w:numFmt w:val="decimal"/>
      <w:isLgl/>
      <w:lvlText w:val="%1.%2.%3.%4.%5.%6.%7.%8"/>
      <w:lvlJc w:val="left"/>
      <w:pPr>
        <w:ind w:left="2364" w:hanging="1440"/>
      </w:pPr>
    </w:lvl>
    <w:lvl w:ilvl="8">
      <w:start w:val="1"/>
      <w:numFmt w:val="decimal"/>
      <w:isLgl/>
      <w:lvlText w:val="%1.%2.%3.%4.%5.%6.%7.%8.%9"/>
      <w:lvlJc w:val="left"/>
      <w:pPr>
        <w:ind w:left="2775" w:hanging="1800"/>
      </w:pPr>
    </w:lvl>
  </w:abstractNum>
  <w:abstractNum w:abstractNumId="124" w15:restartNumberingAfterBreak="0">
    <w:nsid w:val="701A580F"/>
    <w:multiLevelType w:val="multilevel"/>
    <w:tmpl w:val="265AD316"/>
    <w:lvl w:ilvl="0">
      <w:start w:val="1"/>
      <w:numFmt w:val="decimal"/>
      <w:lvlText w:val="%1."/>
      <w:lvlJc w:val="left"/>
      <w:pPr>
        <w:ind w:left="1440" w:hanging="360"/>
      </w:pPr>
      <w:rPr>
        <w:b w:val="0"/>
      </w:r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25" w15:restartNumberingAfterBreak="0">
    <w:nsid w:val="703C0A1A"/>
    <w:multiLevelType w:val="hybridMultilevel"/>
    <w:tmpl w:val="5A5C08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6" w15:restartNumberingAfterBreak="0">
    <w:nsid w:val="70C349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14D563D"/>
    <w:multiLevelType w:val="hybridMultilevel"/>
    <w:tmpl w:val="452864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8" w15:restartNumberingAfterBreak="1">
    <w:nsid w:val="71EF2F66"/>
    <w:multiLevelType w:val="hybridMultilevel"/>
    <w:tmpl w:val="BA76E71C"/>
    <w:lvl w:ilvl="0" w:tplc="C178975A">
      <w:start w:val="1"/>
      <w:numFmt w:val="decimal"/>
      <w:lvlText w:val="%1."/>
      <w:lvlJc w:val="left"/>
      <w:pPr>
        <w:ind w:left="720" w:hanging="360"/>
      </w:pPr>
      <w:rPr>
        <w:color w:val="auto"/>
      </w:rPr>
    </w:lvl>
    <w:lvl w:ilvl="1" w:tplc="8D24238E">
      <w:start w:val="1"/>
      <w:numFmt w:val="lowerLetter"/>
      <w:lvlText w:val="%2."/>
      <w:lvlJc w:val="left"/>
      <w:pPr>
        <w:ind w:left="1440" w:hanging="360"/>
      </w:pPr>
    </w:lvl>
    <w:lvl w:ilvl="2" w:tplc="6AB28DD8" w:tentative="1">
      <w:start w:val="1"/>
      <w:numFmt w:val="lowerRoman"/>
      <w:lvlText w:val="%3."/>
      <w:lvlJc w:val="right"/>
      <w:pPr>
        <w:ind w:left="2160" w:hanging="180"/>
      </w:pPr>
    </w:lvl>
    <w:lvl w:ilvl="3" w:tplc="07BAEF02" w:tentative="1">
      <w:start w:val="1"/>
      <w:numFmt w:val="decimal"/>
      <w:lvlText w:val="%4."/>
      <w:lvlJc w:val="left"/>
      <w:pPr>
        <w:ind w:left="2880" w:hanging="360"/>
      </w:pPr>
    </w:lvl>
    <w:lvl w:ilvl="4" w:tplc="AF500324" w:tentative="1">
      <w:start w:val="1"/>
      <w:numFmt w:val="lowerLetter"/>
      <w:lvlText w:val="%5."/>
      <w:lvlJc w:val="left"/>
      <w:pPr>
        <w:ind w:left="3600" w:hanging="360"/>
      </w:pPr>
    </w:lvl>
    <w:lvl w:ilvl="5" w:tplc="B73890A6" w:tentative="1">
      <w:start w:val="1"/>
      <w:numFmt w:val="lowerRoman"/>
      <w:lvlText w:val="%6."/>
      <w:lvlJc w:val="right"/>
      <w:pPr>
        <w:ind w:left="4320" w:hanging="180"/>
      </w:pPr>
    </w:lvl>
    <w:lvl w:ilvl="6" w:tplc="9C0E3514" w:tentative="1">
      <w:start w:val="1"/>
      <w:numFmt w:val="decimal"/>
      <w:lvlText w:val="%7."/>
      <w:lvlJc w:val="left"/>
      <w:pPr>
        <w:ind w:left="5040" w:hanging="360"/>
      </w:pPr>
    </w:lvl>
    <w:lvl w:ilvl="7" w:tplc="A848675C" w:tentative="1">
      <w:start w:val="1"/>
      <w:numFmt w:val="lowerLetter"/>
      <w:lvlText w:val="%8."/>
      <w:lvlJc w:val="left"/>
      <w:pPr>
        <w:ind w:left="5760" w:hanging="360"/>
      </w:pPr>
    </w:lvl>
    <w:lvl w:ilvl="8" w:tplc="97BC97E6" w:tentative="1">
      <w:start w:val="1"/>
      <w:numFmt w:val="lowerRoman"/>
      <w:lvlText w:val="%9."/>
      <w:lvlJc w:val="right"/>
      <w:pPr>
        <w:ind w:left="6480" w:hanging="180"/>
      </w:pPr>
    </w:lvl>
  </w:abstractNum>
  <w:abstractNum w:abstractNumId="129" w15:restartNumberingAfterBreak="0">
    <w:nsid w:val="729808F9"/>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0" w15:restartNumberingAfterBreak="0">
    <w:nsid w:val="739858CC"/>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1" w15:restartNumberingAfterBreak="0">
    <w:nsid w:val="73BF3181"/>
    <w:multiLevelType w:val="hybridMultilevel"/>
    <w:tmpl w:val="550C3B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2" w15:restartNumberingAfterBreak="0">
    <w:nsid w:val="73EC0402"/>
    <w:multiLevelType w:val="multilevel"/>
    <w:tmpl w:val="4D3C4FE4"/>
    <w:lvl w:ilvl="0">
      <w:start w:val="2"/>
      <w:numFmt w:val="decimal"/>
      <w:lvlText w:val="%1."/>
      <w:lvlJc w:val="left"/>
      <w:pPr>
        <w:ind w:left="360" w:hanging="360"/>
      </w:pPr>
      <w:rPr>
        <w:rFonts w:hint="default"/>
        <w:i w:val="0"/>
        <w:color w:val="000000"/>
      </w:rPr>
    </w:lvl>
    <w:lvl w:ilvl="1">
      <w:start w:val="1"/>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133" w15:restartNumberingAfterBreak="1">
    <w:nsid w:val="74855F60"/>
    <w:multiLevelType w:val="hybridMultilevel"/>
    <w:tmpl w:val="BA76E71C"/>
    <w:lvl w:ilvl="0" w:tplc="C178975A">
      <w:start w:val="1"/>
      <w:numFmt w:val="decimal"/>
      <w:lvlText w:val="%1."/>
      <w:lvlJc w:val="left"/>
      <w:pPr>
        <w:ind w:left="720" w:hanging="360"/>
      </w:pPr>
      <w:rPr>
        <w:color w:val="auto"/>
      </w:rPr>
    </w:lvl>
    <w:lvl w:ilvl="1" w:tplc="8D24238E">
      <w:start w:val="1"/>
      <w:numFmt w:val="lowerLetter"/>
      <w:lvlText w:val="%2."/>
      <w:lvlJc w:val="left"/>
      <w:pPr>
        <w:ind w:left="1440" w:hanging="360"/>
      </w:pPr>
    </w:lvl>
    <w:lvl w:ilvl="2" w:tplc="6AB28DD8" w:tentative="1">
      <w:start w:val="1"/>
      <w:numFmt w:val="lowerRoman"/>
      <w:lvlText w:val="%3."/>
      <w:lvlJc w:val="right"/>
      <w:pPr>
        <w:ind w:left="2160" w:hanging="180"/>
      </w:pPr>
    </w:lvl>
    <w:lvl w:ilvl="3" w:tplc="07BAEF02" w:tentative="1">
      <w:start w:val="1"/>
      <w:numFmt w:val="decimal"/>
      <w:lvlText w:val="%4."/>
      <w:lvlJc w:val="left"/>
      <w:pPr>
        <w:ind w:left="2880" w:hanging="360"/>
      </w:pPr>
    </w:lvl>
    <w:lvl w:ilvl="4" w:tplc="AF500324" w:tentative="1">
      <w:start w:val="1"/>
      <w:numFmt w:val="lowerLetter"/>
      <w:lvlText w:val="%5."/>
      <w:lvlJc w:val="left"/>
      <w:pPr>
        <w:ind w:left="3600" w:hanging="360"/>
      </w:pPr>
    </w:lvl>
    <w:lvl w:ilvl="5" w:tplc="B73890A6" w:tentative="1">
      <w:start w:val="1"/>
      <w:numFmt w:val="lowerRoman"/>
      <w:lvlText w:val="%6."/>
      <w:lvlJc w:val="right"/>
      <w:pPr>
        <w:ind w:left="4320" w:hanging="180"/>
      </w:pPr>
    </w:lvl>
    <w:lvl w:ilvl="6" w:tplc="9C0E3514" w:tentative="1">
      <w:start w:val="1"/>
      <w:numFmt w:val="decimal"/>
      <w:lvlText w:val="%7."/>
      <w:lvlJc w:val="left"/>
      <w:pPr>
        <w:ind w:left="5040" w:hanging="360"/>
      </w:pPr>
    </w:lvl>
    <w:lvl w:ilvl="7" w:tplc="A848675C" w:tentative="1">
      <w:start w:val="1"/>
      <w:numFmt w:val="lowerLetter"/>
      <w:lvlText w:val="%8."/>
      <w:lvlJc w:val="left"/>
      <w:pPr>
        <w:ind w:left="5760" w:hanging="360"/>
      </w:pPr>
    </w:lvl>
    <w:lvl w:ilvl="8" w:tplc="97BC97E6" w:tentative="1">
      <w:start w:val="1"/>
      <w:numFmt w:val="lowerRoman"/>
      <w:lvlText w:val="%9."/>
      <w:lvlJc w:val="right"/>
      <w:pPr>
        <w:ind w:left="6480" w:hanging="180"/>
      </w:pPr>
    </w:lvl>
  </w:abstractNum>
  <w:abstractNum w:abstractNumId="134" w15:restartNumberingAfterBreak="1">
    <w:nsid w:val="759C33D9"/>
    <w:multiLevelType w:val="hybridMultilevel"/>
    <w:tmpl w:val="BA76E71C"/>
    <w:lvl w:ilvl="0" w:tplc="C178975A">
      <w:start w:val="1"/>
      <w:numFmt w:val="decimal"/>
      <w:lvlText w:val="%1."/>
      <w:lvlJc w:val="left"/>
      <w:pPr>
        <w:ind w:left="720" w:hanging="360"/>
      </w:pPr>
      <w:rPr>
        <w:color w:val="auto"/>
      </w:rPr>
    </w:lvl>
    <w:lvl w:ilvl="1" w:tplc="8D24238E">
      <w:start w:val="1"/>
      <w:numFmt w:val="lowerLetter"/>
      <w:lvlText w:val="%2."/>
      <w:lvlJc w:val="left"/>
      <w:pPr>
        <w:ind w:left="1440" w:hanging="360"/>
      </w:pPr>
    </w:lvl>
    <w:lvl w:ilvl="2" w:tplc="6AB28DD8" w:tentative="1">
      <w:start w:val="1"/>
      <w:numFmt w:val="lowerRoman"/>
      <w:lvlText w:val="%3."/>
      <w:lvlJc w:val="right"/>
      <w:pPr>
        <w:ind w:left="2160" w:hanging="180"/>
      </w:pPr>
    </w:lvl>
    <w:lvl w:ilvl="3" w:tplc="07BAEF02" w:tentative="1">
      <w:start w:val="1"/>
      <w:numFmt w:val="decimal"/>
      <w:lvlText w:val="%4."/>
      <w:lvlJc w:val="left"/>
      <w:pPr>
        <w:ind w:left="2880" w:hanging="360"/>
      </w:pPr>
    </w:lvl>
    <w:lvl w:ilvl="4" w:tplc="AF500324" w:tentative="1">
      <w:start w:val="1"/>
      <w:numFmt w:val="lowerLetter"/>
      <w:lvlText w:val="%5."/>
      <w:lvlJc w:val="left"/>
      <w:pPr>
        <w:ind w:left="3600" w:hanging="360"/>
      </w:pPr>
    </w:lvl>
    <w:lvl w:ilvl="5" w:tplc="B73890A6" w:tentative="1">
      <w:start w:val="1"/>
      <w:numFmt w:val="lowerRoman"/>
      <w:lvlText w:val="%6."/>
      <w:lvlJc w:val="right"/>
      <w:pPr>
        <w:ind w:left="4320" w:hanging="180"/>
      </w:pPr>
    </w:lvl>
    <w:lvl w:ilvl="6" w:tplc="9C0E3514" w:tentative="1">
      <w:start w:val="1"/>
      <w:numFmt w:val="decimal"/>
      <w:lvlText w:val="%7."/>
      <w:lvlJc w:val="left"/>
      <w:pPr>
        <w:ind w:left="5040" w:hanging="360"/>
      </w:pPr>
    </w:lvl>
    <w:lvl w:ilvl="7" w:tplc="A848675C" w:tentative="1">
      <w:start w:val="1"/>
      <w:numFmt w:val="lowerLetter"/>
      <w:lvlText w:val="%8."/>
      <w:lvlJc w:val="left"/>
      <w:pPr>
        <w:ind w:left="5760" w:hanging="360"/>
      </w:pPr>
    </w:lvl>
    <w:lvl w:ilvl="8" w:tplc="97BC97E6" w:tentative="1">
      <w:start w:val="1"/>
      <w:numFmt w:val="lowerRoman"/>
      <w:lvlText w:val="%9."/>
      <w:lvlJc w:val="right"/>
      <w:pPr>
        <w:ind w:left="6480" w:hanging="180"/>
      </w:pPr>
    </w:lvl>
  </w:abstractNum>
  <w:abstractNum w:abstractNumId="135"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36" w15:restartNumberingAfterBreak="0">
    <w:nsid w:val="75E53109"/>
    <w:multiLevelType w:val="hybridMultilevel"/>
    <w:tmpl w:val="550C3B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7" w15:restartNumberingAfterBreak="0">
    <w:nsid w:val="762655B7"/>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8" w15:restartNumberingAfterBreak="0">
    <w:nsid w:val="77653752"/>
    <w:multiLevelType w:val="hybridMultilevel"/>
    <w:tmpl w:val="B2C475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9" w15:restartNumberingAfterBreak="0">
    <w:nsid w:val="785E130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0" w15:restartNumberingAfterBreak="0">
    <w:nsid w:val="788A1C90"/>
    <w:multiLevelType w:val="multilevel"/>
    <w:tmpl w:val="F7669C68"/>
    <w:lvl w:ilvl="0">
      <w:start w:val="4"/>
      <w:numFmt w:val="decimal"/>
      <w:lvlText w:val="%1."/>
      <w:lvlJc w:val="left"/>
      <w:pPr>
        <w:ind w:left="720" w:hanging="360"/>
      </w:pPr>
      <w:rPr>
        <w:rFonts w:ascii="Times New Roman" w:eastAsia="Times New Roman" w:hAnsi="Times New Roman" w:cs="Times New Roman"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1" w15:restartNumberingAfterBreak="0">
    <w:nsid w:val="79406334"/>
    <w:multiLevelType w:val="hybridMultilevel"/>
    <w:tmpl w:val="2D72FAD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2" w15:restartNumberingAfterBreak="0">
    <w:nsid w:val="794F1B21"/>
    <w:multiLevelType w:val="hybridMultilevel"/>
    <w:tmpl w:val="CE7E36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3" w15:restartNumberingAfterBreak="0">
    <w:nsid w:val="7A1E1E52"/>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4" w15:restartNumberingAfterBreak="0">
    <w:nsid w:val="7D34137D"/>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5" w15:restartNumberingAfterBreak="0">
    <w:nsid w:val="7E6B15F5"/>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6" w15:restartNumberingAfterBreak="0">
    <w:nsid w:val="7FA95A4B"/>
    <w:multiLevelType w:val="multilevel"/>
    <w:tmpl w:val="24868202"/>
    <w:lvl w:ilvl="0">
      <w:start w:val="1"/>
      <w:numFmt w:val="decimal"/>
      <w:lvlText w:val="%1."/>
      <w:lvlJc w:val="left"/>
      <w:pPr>
        <w:ind w:left="927" w:hanging="360"/>
      </w:pPr>
    </w:lvl>
    <w:lvl w:ilvl="1">
      <w:start w:val="3"/>
      <w:numFmt w:val="decimal"/>
      <w:isLgl/>
      <w:lvlText w:val="%1.%2"/>
      <w:lvlJc w:val="left"/>
      <w:pPr>
        <w:ind w:left="1323" w:hanging="705"/>
      </w:pPr>
    </w:lvl>
    <w:lvl w:ilvl="2">
      <w:start w:val="1"/>
      <w:numFmt w:val="decimal"/>
      <w:isLgl/>
      <w:lvlText w:val="%1.%2.%3"/>
      <w:lvlJc w:val="left"/>
      <w:pPr>
        <w:ind w:left="1389" w:hanging="720"/>
      </w:pPr>
    </w:lvl>
    <w:lvl w:ilvl="3">
      <w:start w:val="1"/>
      <w:numFmt w:val="decimal"/>
      <w:isLgl/>
      <w:lvlText w:val="%1.%2.%3.%4"/>
      <w:lvlJc w:val="left"/>
      <w:pPr>
        <w:ind w:left="1440" w:hanging="720"/>
      </w:pPr>
    </w:lvl>
    <w:lvl w:ilvl="4">
      <w:start w:val="1"/>
      <w:numFmt w:val="decimal"/>
      <w:isLgl/>
      <w:lvlText w:val="%1.%2.%3.%4.%5"/>
      <w:lvlJc w:val="left"/>
      <w:pPr>
        <w:ind w:left="1851" w:hanging="1080"/>
      </w:pPr>
    </w:lvl>
    <w:lvl w:ilvl="5">
      <w:start w:val="1"/>
      <w:numFmt w:val="decimal"/>
      <w:isLgl/>
      <w:lvlText w:val="%1.%2.%3.%4.%5.%6"/>
      <w:lvlJc w:val="left"/>
      <w:pPr>
        <w:ind w:left="1902" w:hanging="1080"/>
      </w:pPr>
    </w:lvl>
    <w:lvl w:ilvl="6">
      <w:start w:val="1"/>
      <w:numFmt w:val="decimal"/>
      <w:isLgl/>
      <w:lvlText w:val="%1.%2.%3.%4.%5.%6.%7"/>
      <w:lvlJc w:val="left"/>
      <w:pPr>
        <w:ind w:left="2313" w:hanging="1440"/>
      </w:pPr>
    </w:lvl>
    <w:lvl w:ilvl="7">
      <w:start w:val="1"/>
      <w:numFmt w:val="decimal"/>
      <w:isLgl/>
      <w:lvlText w:val="%1.%2.%3.%4.%5.%6.%7.%8"/>
      <w:lvlJc w:val="left"/>
      <w:pPr>
        <w:ind w:left="2364" w:hanging="1440"/>
      </w:pPr>
    </w:lvl>
    <w:lvl w:ilvl="8">
      <w:start w:val="1"/>
      <w:numFmt w:val="decimal"/>
      <w:isLgl/>
      <w:lvlText w:val="%1.%2.%3.%4.%5.%6.%7.%8.%9"/>
      <w:lvlJc w:val="left"/>
      <w:pPr>
        <w:ind w:left="2775" w:hanging="1800"/>
      </w:pPr>
    </w:lvl>
  </w:abstractNum>
  <w:num w:numId="1">
    <w:abstractNumId w:val="56"/>
  </w:num>
  <w:num w:numId="2">
    <w:abstractNumId w:val="32"/>
  </w:num>
  <w:num w:numId="3">
    <w:abstractNumId w:val="61"/>
  </w:num>
  <w:num w:numId="4">
    <w:abstractNumId w:val="117"/>
  </w:num>
  <w:num w:numId="5">
    <w:abstractNumId w:val="33"/>
  </w:num>
  <w:num w:numId="6">
    <w:abstractNumId w:val="3"/>
  </w:num>
  <w:num w:numId="7">
    <w:abstractNumId w:val="66"/>
  </w:num>
  <w:num w:numId="8">
    <w:abstractNumId w:val="45"/>
  </w:num>
  <w:num w:numId="9">
    <w:abstractNumId w:val="25"/>
  </w:num>
  <w:num w:numId="10">
    <w:abstractNumId w:val="79"/>
  </w:num>
  <w:num w:numId="11">
    <w:abstractNumId w:val="40"/>
  </w:num>
  <w:num w:numId="12">
    <w:abstractNumId w:val="2"/>
  </w:num>
  <w:num w:numId="13">
    <w:abstractNumId w:val="13"/>
  </w:num>
  <w:num w:numId="14">
    <w:abstractNumId w:val="44"/>
  </w:num>
  <w:num w:numId="15">
    <w:abstractNumId w:val="71"/>
  </w:num>
  <w:num w:numId="16">
    <w:abstractNumId w:val="141"/>
  </w:num>
  <w:num w:numId="17">
    <w:abstractNumId w:val="24"/>
  </w:num>
  <w:num w:numId="18">
    <w:abstractNumId w:val="57"/>
  </w:num>
  <w:num w:numId="19">
    <w:abstractNumId w:val="104"/>
  </w:num>
  <w:num w:numId="20">
    <w:abstractNumId w:val="11"/>
  </w:num>
  <w:num w:numId="21">
    <w:abstractNumId w:val="7"/>
  </w:num>
  <w:num w:numId="2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1"/>
  </w:num>
  <w:num w:numId="24">
    <w:abstractNumId w:val="4"/>
  </w:num>
  <w:num w:numId="25">
    <w:abstractNumId w:val="67"/>
  </w:num>
  <w:num w:numId="26">
    <w:abstractNumId w:val="85"/>
  </w:num>
  <w:num w:numId="27">
    <w:abstractNumId w:val="114"/>
  </w:num>
  <w:num w:numId="28">
    <w:abstractNumId w:val="140"/>
  </w:num>
  <w:num w:numId="29">
    <w:abstractNumId w:val="49"/>
  </w:num>
  <w:num w:numId="30">
    <w:abstractNumId w:val="18"/>
  </w:num>
  <w:num w:numId="31">
    <w:abstractNumId w:val="42"/>
  </w:num>
  <w:num w:numId="3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8"/>
  </w:num>
  <w:num w:numId="35">
    <w:abstractNumId w:val="12"/>
  </w:num>
  <w:num w:numId="36">
    <w:abstractNumId w:val="110"/>
  </w:num>
  <w:num w:numId="37">
    <w:abstractNumId w:val="88"/>
  </w:num>
  <w:num w:numId="38">
    <w:abstractNumId w:val="112"/>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num>
  <w:num w:numId="41">
    <w:abstractNumId w:val="73"/>
  </w:num>
  <w:num w:numId="42">
    <w:abstractNumId w:val="125"/>
  </w:num>
  <w:num w:numId="43">
    <w:abstractNumId w:val="72"/>
  </w:num>
  <w:num w:numId="44">
    <w:abstractNumId w:val="10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29"/>
  </w:num>
  <w:num w:numId="47">
    <w:abstractNumId w:val="146"/>
  </w:num>
  <w:num w:numId="48">
    <w:abstractNumId w:val="51"/>
  </w:num>
  <w:num w:numId="49">
    <w:abstractNumId w:val="92"/>
  </w:num>
  <w:num w:numId="50">
    <w:abstractNumId w:val="81"/>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num>
  <w:num w:numId="55">
    <w:abstractNumId w:val="50"/>
  </w:num>
  <w:num w:numId="56">
    <w:abstractNumId w:val="78"/>
  </w:num>
  <w:num w:numId="57">
    <w:abstractNumId w:val="127"/>
  </w:num>
  <w:num w:numId="58">
    <w:abstractNumId w:val="6"/>
  </w:num>
  <w:num w:numId="59">
    <w:abstractNumId w:val="138"/>
  </w:num>
  <w:num w:numId="60">
    <w:abstractNumId w:val="23"/>
  </w:num>
  <w:num w:numId="61">
    <w:abstractNumId w:val="47"/>
  </w:num>
  <w:num w:numId="62">
    <w:abstractNumId w:val="28"/>
  </w:num>
  <w:num w:numId="63">
    <w:abstractNumId w:val="93"/>
  </w:num>
  <w:num w:numId="64">
    <w:abstractNumId w:val="70"/>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6"/>
  </w:num>
  <w:num w:numId="67">
    <w:abstractNumId w:val="53"/>
  </w:num>
  <w:num w:numId="68">
    <w:abstractNumId w:val="89"/>
  </w:num>
  <w:num w:numId="69">
    <w:abstractNumId w:val="98"/>
  </w:num>
  <w:num w:numId="70">
    <w:abstractNumId w:val="58"/>
  </w:num>
  <w:num w:numId="71">
    <w:abstractNumId w:val="109"/>
  </w:num>
  <w:num w:numId="7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6"/>
  </w:num>
  <w:num w:numId="74">
    <w:abstractNumId w:val="68"/>
  </w:num>
  <w:num w:numId="75">
    <w:abstractNumId w:val="76"/>
  </w:num>
  <w:num w:numId="76">
    <w:abstractNumId w:val="100"/>
  </w:num>
  <w:num w:numId="77">
    <w:abstractNumId w:val="118"/>
  </w:num>
  <w:num w:numId="78">
    <w:abstractNumId w:val="126"/>
  </w:num>
  <w:num w:numId="79">
    <w:abstractNumId w:val="0"/>
  </w:num>
  <w:num w:numId="80">
    <w:abstractNumId w:val="86"/>
  </w:num>
  <w:num w:numId="81">
    <w:abstractNumId w:val="35"/>
  </w:num>
  <w:num w:numId="82">
    <w:abstractNumId w:val="15"/>
  </w:num>
  <w:num w:numId="83">
    <w:abstractNumId w:val="36"/>
  </w:num>
  <w:num w:numId="84">
    <w:abstractNumId w:val="133"/>
  </w:num>
  <w:num w:numId="85">
    <w:abstractNumId w:val="128"/>
  </w:num>
  <w:num w:numId="86">
    <w:abstractNumId w:val="121"/>
  </w:num>
  <w:num w:numId="87">
    <w:abstractNumId w:val="82"/>
  </w:num>
  <w:num w:numId="88">
    <w:abstractNumId w:val="124"/>
  </w:num>
  <w:num w:numId="89">
    <w:abstractNumId w:val="77"/>
  </w:num>
  <w:num w:numId="90">
    <w:abstractNumId w:val="83"/>
  </w:num>
  <w:num w:numId="91">
    <w:abstractNumId w:val="113"/>
  </w:num>
  <w:num w:numId="92">
    <w:abstractNumId w:val="142"/>
  </w:num>
  <w:num w:numId="93">
    <w:abstractNumId w:val="31"/>
  </w:num>
  <w:num w:numId="94">
    <w:abstractNumId w:val="99"/>
  </w:num>
  <w:num w:numId="95">
    <w:abstractNumId w:val="95"/>
  </w:num>
  <w:num w:numId="96">
    <w:abstractNumId w:val="69"/>
  </w:num>
  <w:num w:numId="97">
    <w:abstractNumId w:val="131"/>
  </w:num>
  <w:num w:numId="98">
    <w:abstractNumId w:val="21"/>
  </w:num>
  <w:num w:numId="99">
    <w:abstractNumId w:val="48"/>
  </w:num>
  <w:num w:numId="100">
    <w:abstractNumId w:val="74"/>
  </w:num>
  <w:num w:numId="101">
    <w:abstractNumId w:val="65"/>
  </w:num>
  <w:num w:numId="102">
    <w:abstractNumId w:val="129"/>
  </w:num>
  <w:num w:numId="103">
    <w:abstractNumId w:val="84"/>
  </w:num>
  <w:num w:numId="104">
    <w:abstractNumId w:val="106"/>
  </w:num>
  <w:num w:numId="105">
    <w:abstractNumId w:val="103"/>
  </w:num>
  <w:num w:numId="106">
    <w:abstractNumId w:val="90"/>
  </w:num>
  <w:num w:numId="107">
    <w:abstractNumId w:val="75"/>
  </w:num>
  <w:num w:numId="108">
    <w:abstractNumId w:val="52"/>
  </w:num>
  <w:num w:numId="109">
    <w:abstractNumId w:val="144"/>
  </w:num>
  <w:num w:numId="110">
    <w:abstractNumId w:val="143"/>
  </w:num>
  <w:num w:numId="111">
    <w:abstractNumId w:val="111"/>
  </w:num>
  <w:num w:numId="112">
    <w:abstractNumId w:val="107"/>
  </w:num>
  <w:num w:numId="113">
    <w:abstractNumId w:val="46"/>
  </w:num>
  <w:num w:numId="114">
    <w:abstractNumId w:val="94"/>
  </w:num>
  <w:num w:numId="1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1"/>
  </w:num>
  <w:num w:numId="117">
    <w:abstractNumId w:val="55"/>
  </w:num>
  <w:num w:numId="118">
    <w:abstractNumId w:val="119"/>
  </w:num>
  <w:num w:numId="119">
    <w:abstractNumId w:val="139"/>
  </w:num>
  <w:num w:numId="120">
    <w:abstractNumId w:val="123"/>
  </w:num>
  <w:num w:numId="121">
    <w:abstractNumId w:val="137"/>
  </w:num>
  <w:num w:numId="122">
    <w:abstractNumId w:val="87"/>
  </w:num>
  <w:num w:numId="123">
    <w:abstractNumId w:val="102"/>
  </w:num>
  <w:num w:numId="1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5"/>
  </w:num>
  <w:num w:numId="126">
    <w:abstractNumId w:val="5"/>
  </w:num>
  <w:num w:numId="127">
    <w:abstractNumId w:val="27"/>
  </w:num>
  <w:num w:numId="128">
    <w:abstractNumId w:val="54"/>
  </w:num>
  <w:num w:numId="129">
    <w:abstractNumId w:val="130"/>
  </w:num>
  <w:num w:numId="130">
    <w:abstractNumId w:val="145"/>
  </w:num>
  <w:num w:numId="131">
    <w:abstractNumId w:val="80"/>
  </w:num>
  <w:num w:numId="132">
    <w:abstractNumId w:val="63"/>
  </w:num>
  <w:num w:numId="133">
    <w:abstractNumId w:val="115"/>
  </w:num>
  <w:num w:numId="134">
    <w:abstractNumId w:val="134"/>
  </w:num>
  <w:num w:numId="135">
    <w:abstractNumId w:val="26"/>
  </w:num>
  <w:num w:numId="136">
    <w:abstractNumId w:val="122"/>
  </w:num>
  <w:num w:numId="137">
    <w:abstractNumId w:val="30"/>
  </w:num>
  <w:num w:numId="138">
    <w:abstractNumId w:val="43"/>
  </w:num>
  <w:num w:numId="139">
    <w:abstractNumId w:val="9"/>
  </w:num>
  <w:num w:numId="140">
    <w:abstractNumId w:val="59"/>
  </w:num>
  <w:num w:numId="141">
    <w:abstractNumId w:val="17"/>
  </w:num>
  <w:num w:numId="142">
    <w:abstractNumId w:val="8"/>
  </w:num>
  <w:num w:numId="143">
    <w:abstractNumId w:val="22"/>
  </w:num>
  <w:num w:numId="144">
    <w:abstractNumId w:val="34"/>
  </w:num>
  <w:num w:numId="145">
    <w:abstractNumId w:val="132"/>
  </w:num>
  <w:num w:numId="146">
    <w:abstractNumId w:val="10"/>
  </w:num>
  <w:num w:numId="147">
    <w:abstractNumId w:val="97"/>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4A4"/>
    <w:rsid w:val="00003236"/>
    <w:rsid w:val="00003BD3"/>
    <w:rsid w:val="00005FA2"/>
    <w:rsid w:val="00010656"/>
    <w:rsid w:val="000115E6"/>
    <w:rsid w:val="000117FE"/>
    <w:rsid w:val="00011F8A"/>
    <w:rsid w:val="00013F52"/>
    <w:rsid w:val="000169AA"/>
    <w:rsid w:val="000172E6"/>
    <w:rsid w:val="000250D9"/>
    <w:rsid w:val="00027AC1"/>
    <w:rsid w:val="00036847"/>
    <w:rsid w:val="00037566"/>
    <w:rsid w:val="00041A77"/>
    <w:rsid w:val="00041E75"/>
    <w:rsid w:val="000426AA"/>
    <w:rsid w:val="00044C51"/>
    <w:rsid w:val="0004566A"/>
    <w:rsid w:val="000478F0"/>
    <w:rsid w:val="00050B0B"/>
    <w:rsid w:val="00051255"/>
    <w:rsid w:val="0005206E"/>
    <w:rsid w:val="00053253"/>
    <w:rsid w:val="000546F5"/>
    <w:rsid w:val="000609EC"/>
    <w:rsid w:val="00063DC4"/>
    <w:rsid w:val="0006463F"/>
    <w:rsid w:val="00065988"/>
    <w:rsid w:val="000667FA"/>
    <w:rsid w:val="00066DA9"/>
    <w:rsid w:val="00071161"/>
    <w:rsid w:val="000756C2"/>
    <w:rsid w:val="00082248"/>
    <w:rsid w:val="00082BC2"/>
    <w:rsid w:val="000836EA"/>
    <w:rsid w:val="00084AF2"/>
    <w:rsid w:val="000850C1"/>
    <w:rsid w:val="00085C4C"/>
    <w:rsid w:val="000866F4"/>
    <w:rsid w:val="0008688F"/>
    <w:rsid w:val="0009089D"/>
    <w:rsid w:val="0009171D"/>
    <w:rsid w:val="0009188B"/>
    <w:rsid w:val="00092BEF"/>
    <w:rsid w:val="00093351"/>
    <w:rsid w:val="0009388B"/>
    <w:rsid w:val="000938BF"/>
    <w:rsid w:val="000A096D"/>
    <w:rsid w:val="000A0BE4"/>
    <w:rsid w:val="000A46A8"/>
    <w:rsid w:val="000A4ECF"/>
    <w:rsid w:val="000A5798"/>
    <w:rsid w:val="000A7191"/>
    <w:rsid w:val="000B1D90"/>
    <w:rsid w:val="000B3147"/>
    <w:rsid w:val="000B4A6F"/>
    <w:rsid w:val="000C0B13"/>
    <w:rsid w:val="000C0CC3"/>
    <w:rsid w:val="000C205D"/>
    <w:rsid w:val="000C7735"/>
    <w:rsid w:val="000C7E38"/>
    <w:rsid w:val="000D15FF"/>
    <w:rsid w:val="000D26AB"/>
    <w:rsid w:val="000D54DC"/>
    <w:rsid w:val="000E042B"/>
    <w:rsid w:val="000E0615"/>
    <w:rsid w:val="000E10D9"/>
    <w:rsid w:val="000E195F"/>
    <w:rsid w:val="000E37B3"/>
    <w:rsid w:val="000E4828"/>
    <w:rsid w:val="000E50F0"/>
    <w:rsid w:val="000F03BD"/>
    <w:rsid w:val="000F5AD4"/>
    <w:rsid w:val="000F63DB"/>
    <w:rsid w:val="00100BA0"/>
    <w:rsid w:val="00101037"/>
    <w:rsid w:val="00102661"/>
    <w:rsid w:val="00104720"/>
    <w:rsid w:val="001055C6"/>
    <w:rsid w:val="00112F44"/>
    <w:rsid w:val="00112F81"/>
    <w:rsid w:val="00115AEC"/>
    <w:rsid w:val="00115E55"/>
    <w:rsid w:val="00116A3A"/>
    <w:rsid w:val="00117526"/>
    <w:rsid w:val="001179BA"/>
    <w:rsid w:val="00120F5F"/>
    <w:rsid w:val="0012173B"/>
    <w:rsid w:val="00121990"/>
    <w:rsid w:val="00123192"/>
    <w:rsid w:val="0012354B"/>
    <w:rsid w:val="00125E13"/>
    <w:rsid w:val="00127194"/>
    <w:rsid w:val="00127A46"/>
    <w:rsid w:val="00127B61"/>
    <w:rsid w:val="0013207D"/>
    <w:rsid w:val="001369B5"/>
    <w:rsid w:val="00136E65"/>
    <w:rsid w:val="00137F78"/>
    <w:rsid w:val="00140070"/>
    <w:rsid w:val="00142307"/>
    <w:rsid w:val="00142AD8"/>
    <w:rsid w:val="00142C42"/>
    <w:rsid w:val="00143F59"/>
    <w:rsid w:val="0014455C"/>
    <w:rsid w:val="00145124"/>
    <w:rsid w:val="00145AB7"/>
    <w:rsid w:val="00146E82"/>
    <w:rsid w:val="001510ED"/>
    <w:rsid w:val="00152A8E"/>
    <w:rsid w:val="00153312"/>
    <w:rsid w:val="00157896"/>
    <w:rsid w:val="00160284"/>
    <w:rsid w:val="001631B7"/>
    <w:rsid w:val="00164213"/>
    <w:rsid w:val="00165298"/>
    <w:rsid w:val="0016662A"/>
    <w:rsid w:val="001673CF"/>
    <w:rsid w:val="00167ADC"/>
    <w:rsid w:val="00172874"/>
    <w:rsid w:val="00175A0F"/>
    <w:rsid w:val="001766D4"/>
    <w:rsid w:val="00176E91"/>
    <w:rsid w:val="001802EF"/>
    <w:rsid w:val="00182B0B"/>
    <w:rsid w:val="00183215"/>
    <w:rsid w:val="00184717"/>
    <w:rsid w:val="00185E7F"/>
    <w:rsid w:val="00186463"/>
    <w:rsid w:val="001913B0"/>
    <w:rsid w:val="00193896"/>
    <w:rsid w:val="0019449F"/>
    <w:rsid w:val="00195F09"/>
    <w:rsid w:val="001A2960"/>
    <w:rsid w:val="001A485F"/>
    <w:rsid w:val="001A5494"/>
    <w:rsid w:val="001A59EE"/>
    <w:rsid w:val="001B0A91"/>
    <w:rsid w:val="001B1413"/>
    <w:rsid w:val="001B543B"/>
    <w:rsid w:val="001B760F"/>
    <w:rsid w:val="001C4FE5"/>
    <w:rsid w:val="001D059D"/>
    <w:rsid w:val="001D0EE6"/>
    <w:rsid w:val="001D1424"/>
    <w:rsid w:val="001D7802"/>
    <w:rsid w:val="001E0322"/>
    <w:rsid w:val="001E065C"/>
    <w:rsid w:val="001E2A98"/>
    <w:rsid w:val="001F04DD"/>
    <w:rsid w:val="001F0EE2"/>
    <w:rsid w:val="001F25D7"/>
    <w:rsid w:val="001F2898"/>
    <w:rsid w:val="001F6DEF"/>
    <w:rsid w:val="001F7410"/>
    <w:rsid w:val="002018B3"/>
    <w:rsid w:val="00202BE8"/>
    <w:rsid w:val="002033A0"/>
    <w:rsid w:val="0020596F"/>
    <w:rsid w:val="00207F07"/>
    <w:rsid w:val="00213351"/>
    <w:rsid w:val="002140FB"/>
    <w:rsid w:val="00215E5B"/>
    <w:rsid w:val="00216B46"/>
    <w:rsid w:val="00216C40"/>
    <w:rsid w:val="00217C21"/>
    <w:rsid w:val="002208A6"/>
    <w:rsid w:val="0022179B"/>
    <w:rsid w:val="002218FD"/>
    <w:rsid w:val="00221BD7"/>
    <w:rsid w:val="002247FD"/>
    <w:rsid w:val="002250AE"/>
    <w:rsid w:val="00225DC1"/>
    <w:rsid w:val="00231C69"/>
    <w:rsid w:val="002330CB"/>
    <w:rsid w:val="002331C0"/>
    <w:rsid w:val="00233FC1"/>
    <w:rsid w:val="0023412D"/>
    <w:rsid w:val="0024177F"/>
    <w:rsid w:val="00241B58"/>
    <w:rsid w:val="002432A8"/>
    <w:rsid w:val="0024471D"/>
    <w:rsid w:val="00244DC9"/>
    <w:rsid w:val="00245DD3"/>
    <w:rsid w:val="00247382"/>
    <w:rsid w:val="00251820"/>
    <w:rsid w:val="00251AC2"/>
    <w:rsid w:val="00251C31"/>
    <w:rsid w:val="00253217"/>
    <w:rsid w:val="00253418"/>
    <w:rsid w:val="00254D58"/>
    <w:rsid w:val="002558B4"/>
    <w:rsid w:val="00255980"/>
    <w:rsid w:val="00255A0F"/>
    <w:rsid w:val="0026068E"/>
    <w:rsid w:val="002609B5"/>
    <w:rsid w:val="00263A11"/>
    <w:rsid w:val="00263F69"/>
    <w:rsid w:val="002642B7"/>
    <w:rsid w:val="00266CE2"/>
    <w:rsid w:val="0027036D"/>
    <w:rsid w:val="00271052"/>
    <w:rsid w:val="00271B41"/>
    <w:rsid w:val="002724FE"/>
    <w:rsid w:val="00272A9B"/>
    <w:rsid w:val="00273BC4"/>
    <w:rsid w:val="002752FE"/>
    <w:rsid w:val="00276083"/>
    <w:rsid w:val="00276E0B"/>
    <w:rsid w:val="002776D5"/>
    <w:rsid w:val="00277744"/>
    <w:rsid w:val="00280432"/>
    <w:rsid w:val="00286CF0"/>
    <w:rsid w:val="00287097"/>
    <w:rsid w:val="00292627"/>
    <w:rsid w:val="00293B48"/>
    <w:rsid w:val="0029423C"/>
    <w:rsid w:val="002953AE"/>
    <w:rsid w:val="00296AF2"/>
    <w:rsid w:val="00297DDB"/>
    <w:rsid w:val="002A0CDE"/>
    <w:rsid w:val="002A3179"/>
    <w:rsid w:val="002A3E80"/>
    <w:rsid w:val="002A46E4"/>
    <w:rsid w:val="002B33C7"/>
    <w:rsid w:val="002B37CB"/>
    <w:rsid w:val="002B3AE4"/>
    <w:rsid w:val="002B4232"/>
    <w:rsid w:val="002B4FB1"/>
    <w:rsid w:val="002B5769"/>
    <w:rsid w:val="002B5F1D"/>
    <w:rsid w:val="002B6547"/>
    <w:rsid w:val="002B68BD"/>
    <w:rsid w:val="002B7760"/>
    <w:rsid w:val="002C164A"/>
    <w:rsid w:val="002C222F"/>
    <w:rsid w:val="002C234F"/>
    <w:rsid w:val="002C65DC"/>
    <w:rsid w:val="002C7060"/>
    <w:rsid w:val="002D074B"/>
    <w:rsid w:val="002D1354"/>
    <w:rsid w:val="002D27AE"/>
    <w:rsid w:val="002D5148"/>
    <w:rsid w:val="002D5198"/>
    <w:rsid w:val="002E2463"/>
    <w:rsid w:val="002E32C5"/>
    <w:rsid w:val="002E4695"/>
    <w:rsid w:val="002E77EA"/>
    <w:rsid w:val="002F0044"/>
    <w:rsid w:val="002F10C1"/>
    <w:rsid w:val="002F2A51"/>
    <w:rsid w:val="002F3C4E"/>
    <w:rsid w:val="002F5898"/>
    <w:rsid w:val="002F5EFA"/>
    <w:rsid w:val="002F6005"/>
    <w:rsid w:val="002F6025"/>
    <w:rsid w:val="002F7B00"/>
    <w:rsid w:val="0030312F"/>
    <w:rsid w:val="00303A17"/>
    <w:rsid w:val="00305503"/>
    <w:rsid w:val="00305C4D"/>
    <w:rsid w:val="00307FF7"/>
    <w:rsid w:val="003108B0"/>
    <w:rsid w:val="003116F2"/>
    <w:rsid w:val="0031259C"/>
    <w:rsid w:val="00314D6F"/>
    <w:rsid w:val="00314E2F"/>
    <w:rsid w:val="003151F0"/>
    <w:rsid w:val="0031690A"/>
    <w:rsid w:val="00316CE1"/>
    <w:rsid w:val="003228B7"/>
    <w:rsid w:val="00323DB0"/>
    <w:rsid w:val="0032548D"/>
    <w:rsid w:val="00325573"/>
    <w:rsid w:val="003314A8"/>
    <w:rsid w:val="0033331A"/>
    <w:rsid w:val="00334B9C"/>
    <w:rsid w:val="00343063"/>
    <w:rsid w:val="00343AD7"/>
    <w:rsid w:val="00344541"/>
    <w:rsid w:val="003448A3"/>
    <w:rsid w:val="003458C9"/>
    <w:rsid w:val="00346783"/>
    <w:rsid w:val="00347033"/>
    <w:rsid w:val="00350644"/>
    <w:rsid w:val="003543BD"/>
    <w:rsid w:val="0035666B"/>
    <w:rsid w:val="003604ED"/>
    <w:rsid w:val="0036082D"/>
    <w:rsid w:val="00361626"/>
    <w:rsid w:val="003618EF"/>
    <w:rsid w:val="00362059"/>
    <w:rsid w:val="00362369"/>
    <w:rsid w:val="00362C39"/>
    <w:rsid w:val="003632CD"/>
    <w:rsid w:val="00365B75"/>
    <w:rsid w:val="00367413"/>
    <w:rsid w:val="00375750"/>
    <w:rsid w:val="00376BB2"/>
    <w:rsid w:val="00377399"/>
    <w:rsid w:val="00387115"/>
    <w:rsid w:val="0039028C"/>
    <w:rsid w:val="003959F7"/>
    <w:rsid w:val="003A076C"/>
    <w:rsid w:val="003A1AA3"/>
    <w:rsid w:val="003A35EA"/>
    <w:rsid w:val="003A44D2"/>
    <w:rsid w:val="003A4CDE"/>
    <w:rsid w:val="003A4D2D"/>
    <w:rsid w:val="003A5ACC"/>
    <w:rsid w:val="003A5EE8"/>
    <w:rsid w:val="003B53AE"/>
    <w:rsid w:val="003B60F4"/>
    <w:rsid w:val="003B69B5"/>
    <w:rsid w:val="003B6A80"/>
    <w:rsid w:val="003B752F"/>
    <w:rsid w:val="003C2352"/>
    <w:rsid w:val="003C38B5"/>
    <w:rsid w:val="003D0159"/>
    <w:rsid w:val="003D30EB"/>
    <w:rsid w:val="003D366B"/>
    <w:rsid w:val="003D39AB"/>
    <w:rsid w:val="003D54F6"/>
    <w:rsid w:val="003D5B40"/>
    <w:rsid w:val="003D729E"/>
    <w:rsid w:val="003E12CA"/>
    <w:rsid w:val="003E1708"/>
    <w:rsid w:val="003E28F3"/>
    <w:rsid w:val="003E460A"/>
    <w:rsid w:val="003E4C8F"/>
    <w:rsid w:val="003E54A8"/>
    <w:rsid w:val="003E7104"/>
    <w:rsid w:val="003F6F39"/>
    <w:rsid w:val="003F7116"/>
    <w:rsid w:val="003F761F"/>
    <w:rsid w:val="003F76D0"/>
    <w:rsid w:val="00402AFC"/>
    <w:rsid w:val="00404E72"/>
    <w:rsid w:val="00407883"/>
    <w:rsid w:val="004100EA"/>
    <w:rsid w:val="004131DB"/>
    <w:rsid w:val="00422AEA"/>
    <w:rsid w:val="00423D51"/>
    <w:rsid w:val="00430E97"/>
    <w:rsid w:val="00431A1A"/>
    <w:rsid w:val="004327C9"/>
    <w:rsid w:val="0043305C"/>
    <w:rsid w:val="0043470E"/>
    <w:rsid w:val="0044272C"/>
    <w:rsid w:val="00443A97"/>
    <w:rsid w:val="00444F4F"/>
    <w:rsid w:val="004508E4"/>
    <w:rsid w:val="004516FD"/>
    <w:rsid w:val="00453C2D"/>
    <w:rsid w:val="00454EAE"/>
    <w:rsid w:val="00457E54"/>
    <w:rsid w:val="00460CFE"/>
    <w:rsid w:val="00463B4B"/>
    <w:rsid w:val="0046461F"/>
    <w:rsid w:val="004704D9"/>
    <w:rsid w:val="00471760"/>
    <w:rsid w:val="004720A4"/>
    <w:rsid w:val="00473689"/>
    <w:rsid w:val="004750A9"/>
    <w:rsid w:val="00476C97"/>
    <w:rsid w:val="004836FE"/>
    <w:rsid w:val="00483D75"/>
    <w:rsid w:val="00484AC6"/>
    <w:rsid w:val="00484CB0"/>
    <w:rsid w:val="004879BE"/>
    <w:rsid w:val="00492013"/>
    <w:rsid w:val="00492AF6"/>
    <w:rsid w:val="004949A4"/>
    <w:rsid w:val="00496C5C"/>
    <w:rsid w:val="00497975"/>
    <w:rsid w:val="004A301C"/>
    <w:rsid w:val="004B1584"/>
    <w:rsid w:val="004B5A7D"/>
    <w:rsid w:val="004B6299"/>
    <w:rsid w:val="004B6568"/>
    <w:rsid w:val="004B6B7E"/>
    <w:rsid w:val="004B7F44"/>
    <w:rsid w:val="004C2867"/>
    <w:rsid w:val="004C5703"/>
    <w:rsid w:val="004C674F"/>
    <w:rsid w:val="004D1240"/>
    <w:rsid w:val="004D45BE"/>
    <w:rsid w:val="004D5298"/>
    <w:rsid w:val="004D5830"/>
    <w:rsid w:val="004D5E46"/>
    <w:rsid w:val="004D644C"/>
    <w:rsid w:val="004D728B"/>
    <w:rsid w:val="004E043C"/>
    <w:rsid w:val="004E1B8F"/>
    <w:rsid w:val="004E2438"/>
    <w:rsid w:val="004E2894"/>
    <w:rsid w:val="004E3777"/>
    <w:rsid w:val="004E4BD4"/>
    <w:rsid w:val="004E5BBC"/>
    <w:rsid w:val="004F0150"/>
    <w:rsid w:val="004F0A71"/>
    <w:rsid w:val="004F443D"/>
    <w:rsid w:val="004F52BD"/>
    <w:rsid w:val="00500530"/>
    <w:rsid w:val="0050078D"/>
    <w:rsid w:val="005043F4"/>
    <w:rsid w:val="00504804"/>
    <w:rsid w:val="00514416"/>
    <w:rsid w:val="00516392"/>
    <w:rsid w:val="005200A8"/>
    <w:rsid w:val="00520E73"/>
    <w:rsid w:val="00521330"/>
    <w:rsid w:val="005214CE"/>
    <w:rsid w:val="005214D0"/>
    <w:rsid w:val="00523340"/>
    <w:rsid w:val="00524897"/>
    <w:rsid w:val="0052533D"/>
    <w:rsid w:val="00525971"/>
    <w:rsid w:val="0052730F"/>
    <w:rsid w:val="00527697"/>
    <w:rsid w:val="00527A9B"/>
    <w:rsid w:val="00527BBB"/>
    <w:rsid w:val="00532A6B"/>
    <w:rsid w:val="00533E81"/>
    <w:rsid w:val="00535CAC"/>
    <w:rsid w:val="005426B3"/>
    <w:rsid w:val="00543F09"/>
    <w:rsid w:val="00545F2F"/>
    <w:rsid w:val="00546D29"/>
    <w:rsid w:val="00547904"/>
    <w:rsid w:val="00547F35"/>
    <w:rsid w:val="0055001B"/>
    <w:rsid w:val="00552159"/>
    <w:rsid w:val="005522E6"/>
    <w:rsid w:val="00555671"/>
    <w:rsid w:val="0055567D"/>
    <w:rsid w:val="00556B60"/>
    <w:rsid w:val="005603C6"/>
    <w:rsid w:val="00564E49"/>
    <w:rsid w:val="00571AEE"/>
    <w:rsid w:val="0057307E"/>
    <w:rsid w:val="00573178"/>
    <w:rsid w:val="00573436"/>
    <w:rsid w:val="0057522A"/>
    <w:rsid w:val="0058186D"/>
    <w:rsid w:val="00583009"/>
    <w:rsid w:val="0058399A"/>
    <w:rsid w:val="005839BF"/>
    <w:rsid w:val="00585A3E"/>
    <w:rsid w:val="00586343"/>
    <w:rsid w:val="0059175D"/>
    <w:rsid w:val="005942AA"/>
    <w:rsid w:val="0059449F"/>
    <w:rsid w:val="00596828"/>
    <w:rsid w:val="005A2A1C"/>
    <w:rsid w:val="005A556E"/>
    <w:rsid w:val="005B0186"/>
    <w:rsid w:val="005B423B"/>
    <w:rsid w:val="005B56EA"/>
    <w:rsid w:val="005C0317"/>
    <w:rsid w:val="005C33C2"/>
    <w:rsid w:val="005C4C02"/>
    <w:rsid w:val="005C5119"/>
    <w:rsid w:val="005C5AB2"/>
    <w:rsid w:val="005C5FA0"/>
    <w:rsid w:val="005C67D7"/>
    <w:rsid w:val="005C786C"/>
    <w:rsid w:val="005D0C69"/>
    <w:rsid w:val="005D1408"/>
    <w:rsid w:val="005D6AF2"/>
    <w:rsid w:val="005E08B8"/>
    <w:rsid w:val="005E0B7F"/>
    <w:rsid w:val="005E38C0"/>
    <w:rsid w:val="005E484B"/>
    <w:rsid w:val="005E4DF1"/>
    <w:rsid w:val="005E67DE"/>
    <w:rsid w:val="005F14B8"/>
    <w:rsid w:val="005F6DE7"/>
    <w:rsid w:val="00602AF3"/>
    <w:rsid w:val="00604078"/>
    <w:rsid w:val="00606098"/>
    <w:rsid w:val="006071EC"/>
    <w:rsid w:val="0061062F"/>
    <w:rsid w:val="006128B4"/>
    <w:rsid w:val="00614174"/>
    <w:rsid w:val="00615806"/>
    <w:rsid w:val="00615C31"/>
    <w:rsid w:val="00615C59"/>
    <w:rsid w:val="0062388F"/>
    <w:rsid w:val="006249A6"/>
    <w:rsid w:val="00624A42"/>
    <w:rsid w:val="00624CDF"/>
    <w:rsid w:val="006262C2"/>
    <w:rsid w:val="00626FF3"/>
    <w:rsid w:val="006316AD"/>
    <w:rsid w:val="0063235D"/>
    <w:rsid w:val="00632FFA"/>
    <w:rsid w:val="00633298"/>
    <w:rsid w:val="006365E1"/>
    <w:rsid w:val="0063673B"/>
    <w:rsid w:val="00640FD0"/>
    <w:rsid w:val="006438D3"/>
    <w:rsid w:val="006461D2"/>
    <w:rsid w:val="0064688E"/>
    <w:rsid w:val="00647700"/>
    <w:rsid w:val="00647E3F"/>
    <w:rsid w:val="006504AC"/>
    <w:rsid w:val="00651BF8"/>
    <w:rsid w:val="00655278"/>
    <w:rsid w:val="0065620D"/>
    <w:rsid w:val="0066212C"/>
    <w:rsid w:val="00663375"/>
    <w:rsid w:val="006635C2"/>
    <w:rsid w:val="00667511"/>
    <w:rsid w:val="006725C0"/>
    <w:rsid w:val="00677B63"/>
    <w:rsid w:val="00680779"/>
    <w:rsid w:val="00680CCB"/>
    <w:rsid w:val="00687835"/>
    <w:rsid w:val="006879CD"/>
    <w:rsid w:val="0069067A"/>
    <w:rsid w:val="0069091D"/>
    <w:rsid w:val="006931BD"/>
    <w:rsid w:val="0069778F"/>
    <w:rsid w:val="006A1A36"/>
    <w:rsid w:val="006A4946"/>
    <w:rsid w:val="006A5605"/>
    <w:rsid w:val="006A6145"/>
    <w:rsid w:val="006B1C35"/>
    <w:rsid w:val="006B35A7"/>
    <w:rsid w:val="006B48A2"/>
    <w:rsid w:val="006B53DB"/>
    <w:rsid w:val="006B5503"/>
    <w:rsid w:val="006B5D1D"/>
    <w:rsid w:val="006B7DB1"/>
    <w:rsid w:val="006C1D79"/>
    <w:rsid w:val="006C5CB5"/>
    <w:rsid w:val="006C61AD"/>
    <w:rsid w:val="006D539F"/>
    <w:rsid w:val="006E0C7C"/>
    <w:rsid w:val="006E1E9D"/>
    <w:rsid w:val="006E1F8B"/>
    <w:rsid w:val="006E4E66"/>
    <w:rsid w:val="006E6A57"/>
    <w:rsid w:val="006F3D3E"/>
    <w:rsid w:val="006F4272"/>
    <w:rsid w:val="006F7328"/>
    <w:rsid w:val="00701664"/>
    <w:rsid w:val="0070209B"/>
    <w:rsid w:val="00703954"/>
    <w:rsid w:val="00704113"/>
    <w:rsid w:val="0070794F"/>
    <w:rsid w:val="00707BCF"/>
    <w:rsid w:val="00707E20"/>
    <w:rsid w:val="007113D5"/>
    <w:rsid w:val="00711BC3"/>
    <w:rsid w:val="00712C4F"/>
    <w:rsid w:val="007176DC"/>
    <w:rsid w:val="00722ABF"/>
    <w:rsid w:val="00723106"/>
    <w:rsid w:val="00723D1F"/>
    <w:rsid w:val="0073092D"/>
    <w:rsid w:val="00731F5E"/>
    <w:rsid w:val="007345B1"/>
    <w:rsid w:val="0073543D"/>
    <w:rsid w:val="0073573C"/>
    <w:rsid w:val="00737B6D"/>
    <w:rsid w:val="00741B2F"/>
    <w:rsid w:val="007433A3"/>
    <w:rsid w:val="00743BA2"/>
    <w:rsid w:val="00743CC7"/>
    <w:rsid w:val="0074435B"/>
    <w:rsid w:val="0074441C"/>
    <w:rsid w:val="00752196"/>
    <w:rsid w:val="00754654"/>
    <w:rsid w:val="007559FF"/>
    <w:rsid w:val="00755A62"/>
    <w:rsid w:val="00763791"/>
    <w:rsid w:val="00765481"/>
    <w:rsid w:val="00770928"/>
    <w:rsid w:val="00771269"/>
    <w:rsid w:val="00771CA5"/>
    <w:rsid w:val="0077446F"/>
    <w:rsid w:val="00774872"/>
    <w:rsid w:val="007838D0"/>
    <w:rsid w:val="00785B5C"/>
    <w:rsid w:val="00787603"/>
    <w:rsid w:val="00787D60"/>
    <w:rsid w:val="00790289"/>
    <w:rsid w:val="0079125B"/>
    <w:rsid w:val="00794F4D"/>
    <w:rsid w:val="007959F9"/>
    <w:rsid w:val="007A0B32"/>
    <w:rsid w:val="007B0812"/>
    <w:rsid w:val="007B48E4"/>
    <w:rsid w:val="007B52C1"/>
    <w:rsid w:val="007B63DB"/>
    <w:rsid w:val="007B6CE7"/>
    <w:rsid w:val="007B7A8C"/>
    <w:rsid w:val="007C0C25"/>
    <w:rsid w:val="007C3176"/>
    <w:rsid w:val="007C411C"/>
    <w:rsid w:val="007C43ED"/>
    <w:rsid w:val="007C6BE5"/>
    <w:rsid w:val="007C720D"/>
    <w:rsid w:val="007D011C"/>
    <w:rsid w:val="007D5866"/>
    <w:rsid w:val="007D6DD8"/>
    <w:rsid w:val="007D7E68"/>
    <w:rsid w:val="007E1990"/>
    <w:rsid w:val="007F2C5E"/>
    <w:rsid w:val="008005BE"/>
    <w:rsid w:val="00803461"/>
    <w:rsid w:val="00804113"/>
    <w:rsid w:val="00804786"/>
    <w:rsid w:val="00804D2E"/>
    <w:rsid w:val="0080696B"/>
    <w:rsid w:val="00806B7E"/>
    <w:rsid w:val="00810DA8"/>
    <w:rsid w:val="00813A5F"/>
    <w:rsid w:val="00815221"/>
    <w:rsid w:val="00817191"/>
    <w:rsid w:val="00821C4F"/>
    <w:rsid w:val="00824C99"/>
    <w:rsid w:val="008272C8"/>
    <w:rsid w:val="00827544"/>
    <w:rsid w:val="008276B8"/>
    <w:rsid w:val="008344DE"/>
    <w:rsid w:val="0084173F"/>
    <w:rsid w:val="008428B1"/>
    <w:rsid w:val="0085005A"/>
    <w:rsid w:val="00850462"/>
    <w:rsid w:val="008526E6"/>
    <w:rsid w:val="00852EA5"/>
    <w:rsid w:val="00855EA5"/>
    <w:rsid w:val="00856143"/>
    <w:rsid w:val="008565F5"/>
    <w:rsid w:val="008609A9"/>
    <w:rsid w:val="00861172"/>
    <w:rsid w:val="00862897"/>
    <w:rsid w:val="00865F07"/>
    <w:rsid w:val="0086604E"/>
    <w:rsid w:val="0086656C"/>
    <w:rsid w:val="00870368"/>
    <w:rsid w:val="00870628"/>
    <w:rsid w:val="008722B4"/>
    <w:rsid w:val="00872B19"/>
    <w:rsid w:val="00874B3B"/>
    <w:rsid w:val="00877869"/>
    <w:rsid w:val="00877F60"/>
    <w:rsid w:val="00884AF4"/>
    <w:rsid w:val="00885B1B"/>
    <w:rsid w:val="008866A3"/>
    <w:rsid w:val="008870A6"/>
    <w:rsid w:val="00887AFC"/>
    <w:rsid w:val="00890DDB"/>
    <w:rsid w:val="00892FC7"/>
    <w:rsid w:val="008944F3"/>
    <w:rsid w:val="008955DD"/>
    <w:rsid w:val="00895C3D"/>
    <w:rsid w:val="00896274"/>
    <w:rsid w:val="008A0042"/>
    <w:rsid w:val="008A1018"/>
    <w:rsid w:val="008A1321"/>
    <w:rsid w:val="008A572F"/>
    <w:rsid w:val="008A630B"/>
    <w:rsid w:val="008B006E"/>
    <w:rsid w:val="008B03CB"/>
    <w:rsid w:val="008B3C8E"/>
    <w:rsid w:val="008B55B0"/>
    <w:rsid w:val="008C3669"/>
    <w:rsid w:val="008C36BA"/>
    <w:rsid w:val="008C58BC"/>
    <w:rsid w:val="008C5B56"/>
    <w:rsid w:val="008C7304"/>
    <w:rsid w:val="008C7D0B"/>
    <w:rsid w:val="008D291F"/>
    <w:rsid w:val="008D35E4"/>
    <w:rsid w:val="008D5E74"/>
    <w:rsid w:val="008D63CD"/>
    <w:rsid w:val="008D6591"/>
    <w:rsid w:val="008E048A"/>
    <w:rsid w:val="008E185C"/>
    <w:rsid w:val="008E1C2C"/>
    <w:rsid w:val="008E26F9"/>
    <w:rsid w:val="008F059D"/>
    <w:rsid w:val="008F3BC7"/>
    <w:rsid w:val="008F3D17"/>
    <w:rsid w:val="008F48DE"/>
    <w:rsid w:val="008F621D"/>
    <w:rsid w:val="008F7C9D"/>
    <w:rsid w:val="00900B27"/>
    <w:rsid w:val="009028F0"/>
    <w:rsid w:val="009042C9"/>
    <w:rsid w:val="00906A8E"/>
    <w:rsid w:val="00917232"/>
    <w:rsid w:val="00920945"/>
    <w:rsid w:val="009216A8"/>
    <w:rsid w:val="00921AA6"/>
    <w:rsid w:val="00921DC3"/>
    <w:rsid w:val="00925122"/>
    <w:rsid w:val="00930246"/>
    <w:rsid w:val="0093125A"/>
    <w:rsid w:val="009314BC"/>
    <w:rsid w:val="009337E5"/>
    <w:rsid w:val="00935CD6"/>
    <w:rsid w:val="00937A40"/>
    <w:rsid w:val="009404CD"/>
    <w:rsid w:val="00942CF3"/>
    <w:rsid w:val="0094356A"/>
    <w:rsid w:val="00946F74"/>
    <w:rsid w:val="00951B91"/>
    <w:rsid w:val="00953D69"/>
    <w:rsid w:val="00953EA5"/>
    <w:rsid w:val="00956FC4"/>
    <w:rsid w:val="00960B16"/>
    <w:rsid w:val="00961143"/>
    <w:rsid w:val="00961C08"/>
    <w:rsid w:val="00964307"/>
    <w:rsid w:val="009647AC"/>
    <w:rsid w:val="00965528"/>
    <w:rsid w:val="00967317"/>
    <w:rsid w:val="00967C61"/>
    <w:rsid w:val="009708BD"/>
    <w:rsid w:val="009715B3"/>
    <w:rsid w:val="00974207"/>
    <w:rsid w:val="00974E75"/>
    <w:rsid w:val="00975541"/>
    <w:rsid w:val="00975C03"/>
    <w:rsid w:val="009802EA"/>
    <w:rsid w:val="00981003"/>
    <w:rsid w:val="00981474"/>
    <w:rsid w:val="00983155"/>
    <w:rsid w:val="00983A64"/>
    <w:rsid w:val="00984653"/>
    <w:rsid w:val="009872C0"/>
    <w:rsid w:val="00990AFE"/>
    <w:rsid w:val="009A046D"/>
    <w:rsid w:val="009A04F9"/>
    <w:rsid w:val="009A1201"/>
    <w:rsid w:val="009A552B"/>
    <w:rsid w:val="009A5829"/>
    <w:rsid w:val="009A6A54"/>
    <w:rsid w:val="009A6C35"/>
    <w:rsid w:val="009B14E1"/>
    <w:rsid w:val="009B1AC0"/>
    <w:rsid w:val="009C0DF4"/>
    <w:rsid w:val="009C2135"/>
    <w:rsid w:val="009C5353"/>
    <w:rsid w:val="009D0D9E"/>
    <w:rsid w:val="009D151D"/>
    <w:rsid w:val="009D1C5D"/>
    <w:rsid w:val="009D4680"/>
    <w:rsid w:val="009D48BF"/>
    <w:rsid w:val="009D5555"/>
    <w:rsid w:val="009D7B0A"/>
    <w:rsid w:val="009E1757"/>
    <w:rsid w:val="009E2641"/>
    <w:rsid w:val="009E2C88"/>
    <w:rsid w:val="009E337E"/>
    <w:rsid w:val="009E4F3E"/>
    <w:rsid w:val="009E71B3"/>
    <w:rsid w:val="009F2B6A"/>
    <w:rsid w:val="009F56F8"/>
    <w:rsid w:val="009F74B5"/>
    <w:rsid w:val="00A00ED2"/>
    <w:rsid w:val="00A0410F"/>
    <w:rsid w:val="00A05F4A"/>
    <w:rsid w:val="00A0721F"/>
    <w:rsid w:val="00A11948"/>
    <w:rsid w:val="00A133B2"/>
    <w:rsid w:val="00A156F4"/>
    <w:rsid w:val="00A223A9"/>
    <w:rsid w:val="00A24E20"/>
    <w:rsid w:val="00A3268A"/>
    <w:rsid w:val="00A368D7"/>
    <w:rsid w:val="00A4135E"/>
    <w:rsid w:val="00A4224B"/>
    <w:rsid w:val="00A44A62"/>
    <w:rsid w:val="00A4584D"/>
    <w:rsid w:val="00A4732F"/>
    <w:rsid w:val="00A504B2"/>
    <w:rsid w:val="00A50B02"/>
    <w:rsid w:val="00A51BCA"/>
    <w:rsid w:val="00A52BAA"/>
    <w:rsid w:val="00A61EAC"/>
    <w:rsid w:val="00A62993"/>
    <w:rsid w:val="00A64161"/>
    <w:rsid w:val="00A643B7"/>
    <w:rsid w:val="00A6483E"/>
    <w:rsid w:val="00A66AEB"/>
    <w:rsid w:val="00A66EEE"/>
    <w:rsid w:val="00A6731D"/>
    <w:rsid w:val="00A7028D"/>
    <w:rsid w:val="00A71209"/>
    <w:rsid w:val="00A72FFC"/>
    <w:rsid w:val="00A746AC"/>
    <w:rsid w:val="00A76298"/>
    <w:rsid w:val="00A772C0"/>
    <w:rsid w:val="00A8030B"/>
    <w:rsid w:val="00A8099C"/>
    <w:rsid w:val="00A83064"/>
    <w:rsid w:val="00A8577C"/>
    <w:rsid w:val="00A8747C"/>
    <w:rsid w:val="00A91D9E"/>
    <w:rsid w:val="00A93E53"/>
    <w:rsid w:val="00A9593B"/>
    <w:rsid w:val="00A9662D"/>
    <w:rsid w:val="00A96722"/>
    <w:rsid w:val="00A97693"/>
    <w:rsid w:val="00AA15F1"/>
    <w:rsid w:val="00AA3B29"/>
    <w:rsid w:val="00AA43EE"/>
    <w:rsid w:val="00AB03D6"/>
    <w:rsid w:val="00AB193A"/>
    <w:rsid w:val="00AB263E"/>
    <w:rsid w:val="00AB4B67"/>
    <w:rsid w:val="00AB5E2F"/>
    <w:rsid w:val="00AB6A4B"/>
    <w:rsid w:val="00AC7AC9"/>
    <w:rsid w:val="00AC7E29"/>
    <w:rsid w:val="00AD60CC"/>
    <w:rsid w:val="00AE06FE"/>
    <w:rsid w:val="00AE5711"/>
    <w:rsid w:val="00AE5B6C"/>
    <w:rsid w:val="00AE66E5"/>
    <w:rsid w:val="00AE6F5C"/>
    <w:rsid w:val="00AF318E"/>
    <w:rsid w:val="00AF5424"/>
    <w:rsid w:val="00AF55C0"/>
    <w:rsid w:val="00AF7D17"/>
    <w:rsid w:val="00B01BB5"/>
    <w:rsid w:val="00B03483"/>
    <w:rsid w:val="00B042D3"/>
    <w:rsid w:val="00B05018"/>
    <w:rsid w:val="00B075C0"/>
    <w:rsid w:val="00B21015"/>
    <w:rsid w:val="00B21949"/>
    <w:rsid w:val="00B23001"/>
    <w:rsid w:val="00B23828"/>
    <w:rsid w:val="00B25F41"/>
    <w:rsid w:val="00B26240"/>
    <w:rsid w:val="00B30AF1"/>
    <w:rsid w:val="00B319FD"/>
    <w:rsid w:val="00B32119"/>
    <w:rsid w:val="00B32364"/>
    <w:rsid w:val="00B347F1"/>
    <w:rsid w:val="00B359F8"/>
    <w:rsid w:val="00B44F82"/>
    <w:rsid w:val="00B4598A"/>
    <w:rsid w:val="00B46481"/>
    <w:rsid w:val="00B56B73"/>
    <w:rsid w:val="00B572DC"/>
    <w:rsid w:val="00B60060"/>
    <w:rsid w:val="00B61DE8"/>
    <w:rsid w:val="00B6248D"/>
    <w:rsid w:val="00B636D3"/>
    <w:rsid w:val="00B6376A"/>
    <w:rsid w:val="00B63940"/>
    <w:rsid w:val="00B6423A"/>
    <w:rsid w:val="00B65BEB"/>
    <w:rsid w:val="00B71B3F"/>
    <w:rsid w:val="00B72D41"/>
    <w:rsid w:val="00B7320D"/>
    <w:rsid w:val="00B74845"/>
    <w:rsid w:val="00B74DE4"/>
    <w:rsid w:val="00B75D91"/>
    <w:rsid w:val="00B77BDE"/>
    <w:rsid w:val="00B80465"/>
    <w:rsid w:val="00B817B6"/>
    <w:rsid w:val="00B83EC3"/>
    <w:rsid w:val="00B87A3B"/>
    <w:rsid w:val="00B922B3"/>
    <w:rsid w:val="00B92516"/>
    <w:rsid w:val="00B92526"/>
    <w:rsid w:val="00B94519"/>
    <w:rsid w:val="00B94B71"/>
    <w:rsid w:val="00B97E21"/>
    <w:rsid w:val="00B97F07"/>
    <w:rsid w:val="00BA34F3"/>
    <w:rsid w:val="00BA3E01"/>
    <w:rsid w:val="00BA49EF"/>
    <w:rsid w:val="00BA54C7"/>
    <w:rsid w:val="00BB0C98"/>
    <w:rsid w:val="00BB16E4"/>
    <w:rsid w:val="00BB1908"/>
    <w:rsid w:val="00BB19E6"/>
    <w:rsid w:val="00BB1A95"/>
    <w:rsid w:val="00BB2C77"/>
    <w:rsid w:val="00BB605A"/>
    <w:rsid w:val="00BC126D"/>
    <w:rsid w:val="00BC7481"/>
    <w:rsid w:val="00BC7B46"/>
    <w:rsid w:val="00BD1380"/>
    <w:rsid w:val="00BD2B69"/>
    <w:rsid w:val="00BD2CC8"/>
    <w:rsid w:val="00BD2D8D"/>
    <w:rsid w:val="00BD67CA"/>
    <w:rsid w:val="00BD78CC"/>
    <w:rsid w:val="00BE099B"/>
    <w:rsid w:val="00BE1B2E"/>
    <w:rsid w:val="00BE2BF7"/>
    <w:rsid w:val="00BE2D43"/>
    <w:rsid w:val="00BE2F7D"/>
    <w:rsid w:val="00BE47F0"/>
    <w:rsid w:val="00BE4938"/>
    <w:rsid w:val="00BE6E28"/>
    <w:rsid w:val="00BE78C1"/>
    <w:rsid w:val="00BF06B0"/>
    <w:rsid w:val="00BF227B"/>
    <w:rsid w:val="00BF44B8"/>
    <w:rsid w:val="00BF5118"/>
    <w:rsid w:val="00BF5385"/>
    <w:rsid w:val="00BF6F3E"/>
    <w:rsid w:val="00BF79AA"/>
    <w:rsid w:val="00C004EF"/>
    <w:rsid w:val="00C00AD0"/>
    <w:rsid w:val="00C02854"/>
    <w:rsid w:val="00C028EB"/>
    <w:rsid w:val="00C028F2"/>
    <w:rsid w:val="00C030FD"/>
    <w:rsid w:val="00C07360"/>
    <w:rsid w:val="00C14A3B"/>
    <w:rsid w:val="00C160F5"/>
    <w:rsid w:val="00C2197A"/>
    <w:rsid w:val="00C22968"/>
    <w:rsid w:val="00C23703"/>
    <w:rsid w:val="00C2387A"/>
    <w:rsid w:val="00C24ACA"/>
    <w:rsid w:val="00C3094B"/>
    <w:rsid w:val="00C31211"/>
    <w:rsid w:val="00C3393F"/>
    <w:rsid w:val="00C35CD0"/>
    <w:rsid w:val="00C37240"/>
    <w:rsid w:val="00C40F28"/>
    <w:rsid w:val="00C452F9"/>
    <w:rsid w:val="00C4567C"/>
    <w:rsid w:val="00C4605E"/>
    <w:rsid w:val="00C479F9"/>
    <w:rsid w:val="00C502C0"/>
    <w:rsid w:val="00C504F0"/>
    <w:rsid w:val="00C505CA"/>
    <w:rsid w:val="00C51F87"/>
    <w:rsid w:val="00C56B36"/>
    <w:rsid w:val="00C56BBB"/>
    <w:rsid w:val="00C62B70"/>
    <w:rsid w:val="00C65273"/>
    <w:rsid w:val="00C65954"/>
    <w:rsid w:val="00C672C7"/>
    <w:rsid w:val="00C73764"/>
    <w:rsid w:val="00C74695"/>
    <w:rsid w:val="00C7595B"/>
    <w:rsid w:val="00C76F3F"/>
    <w:rsid w:val="00C77428"/>
    <w:rsid w:val="00C81030"/>
    <w:rsid w:val="00C86C7E"/>
    <w:rsid w:val="00C9222A"/>
    <w:rsid w:val="00C92D18"/>
    <w:rsid w:val="00C9694E"/>
    <w:rsid w:val="00C96982"/>
    <w:rsid w:val="00C97E65"/>
    <w:rsid w:val="00CA1DA0"/>
    <w:rsid w:val="00CA4F9D"/>
    <w:rsid w:val="00CA566B"/>
    <w:rsid w:val="00CA6881"/>
    <w:rsid w:val="00CB35A1"/>
    <w:rsid w:val="00CB518E"/>
    <w:rsid w:val="00CB627A"/>
    <w:rsid w:val="00CC0D17"/>
    <w:rsid w:val="00CC1AF6"/>
    <w:rsid w:val="00CC36AD"/>
    <w:rsid w:val="00CC456C"/>
    <w:rsid w:val="00CC618A"/>
    <w:rsid w:val="00CC70EE"/>
    <w:rsid w:val="00CC7F10"/>
    <w:rsid w:val="00CD1DF0"/>
    <w:rsid w:val="00CD5F3E"/>
    <w:rsid w:val="00CE145C"/>
    <w:rsid w:val="00CE1A27"/>
    <w:rsid w:val="00CE2448"/>
    <w:rsid w:val="00CE5551"/>
    <w:rsid w:val="00CE6175"/>
    <w:rsid w:val="00CF46FD"/>
    <w:rsid w:val="00CF56D9"/>
    <w:rsid w:val="00D04206"/>
    <w:rsid w:val="00D057E7"/>
    <w:rsid w:val="00D104D9"/>
    <w:rsid w:val="00D109D4"/>
    <w:rsid w:val="00D131ED"/>
    <w:rsid w:val="00D23E6B"/>
    <w:rsid w:val="00D24108"/>
    <w:rsid w:val="00D24B9F"/>
    <w:rsid w:val="00D270D7"/>
    <w:rsid w:val="00D271EC"/>
    <w:rsid w:val="00D30E64"/>
    <w:rsid w:val="00D3179A"/>
    <w:rsid w:val="00D331ED"/>
    <w:rsid w:val="00D347D4"/>
    <w:rsid w:val="00D35041"/>
    <w:rsid w:val="00D36178"/>
    <w:rsid w:val="00D365A7"/>
    <w:rsid w:val="00D410F3"/>
    <w:rsid w:val="00D41896"/>
    <w:rsid w:val="00D41A00"/>
    <w:rsid w:val="00D42A40"/>
    <w:rsid w:val="00D477B8"/>
    <w:rsid w:val="00D50020"/>
    <w:rsid w:val="00D5183D"/>
    <w:rsid w:val="00D5196D"/>
    <w:rsid w:val="00D52535"/>
    <w:rsid w:val="00D526FE"/>
    <w:rsid w:val="00D5463A"/>
    <w:rsid w:val="00D54DED"/>
    <w:rsid w:val="00D5558F"/>
    <w:rsid w:val="00D55E83"/>
    <w:rsid w:val="00D572EC"/>
    <w:rsid w:val="00D61D9D"/>
    <w:rsid w:val="00D625E5"/>
    <w:rsid w:val="00D663CE"/>
    <w:rsid w:val="00D665BC"/>
    <w:rsid w:val="00D66E11"/>
    <w:rsid w:val="00D720F7"/>
    <w:rsid w:val="00D72C4F"/>
    <w:rsid w:val="00D7427A"/>
    <w:rsid w:val="00D758AD"/>
    <w:rsid w:val="00D75B7A"/>
    <w:rsid w:val="00D75B90"/>
    <w:rsid w:val="00D75CBD"/>
    <w:rsid w:val="00D819BB"/>
    <w:rsid w:val="00D81D27"/>
    <w:rsid w:val="00D82350"/>
    <w:rsid w:val="00D831EC"/>
    <w:rsid w:val="00D84AA8"/>
    <w:rsid w:val="00D84BCE"/>
    <w:rsid w:val="00D85A33"/>
    <w:rsid w:val="00D90760"/>
    <w:rsid w:val="00D94C6A"/>
    <w:rsid w:val="00DA060D"/>
    <w:rsid w:val="00DA2461"/>
    <w:rsid w:val="00DA2A7F"/>
    <w:rsid w:val="00DA3AF2"/>
    <w:rsid w:val="00DA67EF"/>
    <w:rsid w:val="00DB0CEF"/>
    <w:rsid w:val="00DB142D"/>
    <w:rsid w:val="00DB4059"/>
    <w:rsid w:val="00DB4A80"/>
    <w:rsid w:val="00DC2090"/>
    <w:rsid w:val="00DC2A9B"/>
    <w:rsid w:val="00DC41CE"/>
    <w:rsid w:val="00DC4426"/>
    <w:rsid w:val="00DC507D"/>
    <w:rsid w:val="00DC5146"/>
    <w:rsid w:val="00DC61F0"/>
    <w:rsid w:val="00DC6C42"/>
    <w:rsid w:val="00DC7765"/>
    <w:rsid w:val="00DD0788"/>
    <w:rsid w:val="00DD280E"/>
    <w:rsid w:val="00DD2EAC"/>
    <w:rsid w:val="00DD3422"/>
    <w:rsid w:val="00DD57DD"/>
    <w:rsid w:val="00DE24BE"/>
    <w:rsid w:val="00DE4638"/>
    <w:rsid w:val="00DE48D5"/>
    <w:rsid w:val="00DE5946"/>
    <w:rsid w:val="00DF2CAC"/>
    <w:rsid w:val="00DF3860"/>
    <w:rsid w:val="00DF3A32"/>
    <w:rsid w:val="00DF58E5"/>
    <w:rsid w:val="00DF71E5"/>
    <w:rsid w:val="00E018AE"/>
    <w:rsid w:val="00E02284"/>
    <w:rsid w:val="00E04F44"/>
    <w:rsid w:val="00E04FDB"/>
    <w:rsid w:val="00E126D6"/>
    <w:rsid w:val="00E12B01"/>
    <w:rsid w:val="00E15FCD"/>
    <w:rsid w:val="00E20051"/>
    <w:rsid w:val="00E2427E"/>
    <w:rsid w:val="00E24F95"/>
    <w:rsid w:val="00E2573D"/>
    <w:rsid w:val="00E279F6"/>
    <w:rsid w:val="00E27DC9"/>
    <w:rsid w:val="00E30E36"/>
    <w:rsid w:val="00E310A1"/>
    <w:rsid w:val="00E329DD"/>
    <w:rsid w:val="00E3449C"/>
    <w:rsid w:val="00E34B68"/>
    <w:rsid w:val="00E34DFB"/>
    <w:rsid w:val="00E34FBD"/>
    <w:rsid w:val="00E35868"/>
    <w:rsid w:val="00E40EB5"/>
    <w:rsid w:val="00E40EC2"/>
    <w:rsid w:val="00E42A2D"/>
    <w:rsid w:val="00E44416"/>
    <w:rsid w:val="00E46C5F"/>
    <w:rsid w:val="00E50B9F"/>
    <w:rsid w:val="00E52054"/>
    <w:rsid w:val="00E522E2"/>
    <w:rsid w:val="00E52BED"/>
    <w:rsid w:val="00E61418"/>
    <w:rsid w:val="00E6367F"/>
    <w:rsid w:val="00E6767F"/>
    <w:rsid w:val="00E71673"/>
    <w:rsid w:val="00E73B98"/>
    <w:rsid w:val="00E749D3"/>
    <w:rsid w:val="00E75900"/>
    <w:rsid w:val="00E75CEA"/>
    <w:rsid w:val="00E767F3"/>
    <w:rsid w:val="00E7743E"/>
    <w:rsid w:val="00E83CE8"/>
    <w:rsid w:val="00E87BAC"/>
    <w:rsid w:val="00E87CCF"/>
    <w:rsid w:val="00E90E11"/>
    <w:rsid w:val="00E911E5"/>
    <w:rsid w:val="00E93E16"/>
    <w:rsid w:val="00E9495A"/>
    <w:rsid w:val="00E94C74"/>
    <w:rsid w:val="00E94F8A"/>
    <w:rsid w:val="00E95F5A"/>
    <w:rsid w:val="00E9728F"/>
    <w:rsid w:val="00E97AAD"/>
    <w:rsid w:val="00EA2170"/>
    <w:rsid w:val="00EA55C6"/>
    <w:rsid w:val="00EA7422"/>
    <w:rsid w:val="00EB130E"/>
    <w:rsid w:val="00EB20A7"/>
    <w:rsid w:val="00EB3B9B"/>
    <w:rsid w:val="00EB47BB"/>
    <w:rsid w:val="00EB5472"/>
    <w:rsid w:val="00EB5672"/>
    <w:rsid w:val="00EB7225"/>
    <w:rsid w:val="00EC1DFC"/>
    <w:rsid w:val="00EC1E28"/>
    <w:rsid w:val="00EC233B"/>
    <w:rsid w:val="00EC7527"/>
    <w:rsid w:val="00EC77F2"/>
    <w:rsid w:val="00ED5412"/>
    <w:rsid w:val="00ED5827"/>
    <w:rsid w:val="00ED5DBA"/>
    <w:rsid w:val="00ED5EBF"/>
    <w:rsid w:val="00EE0BE4"/>
    <w:rsid w:val="00EE14DF"/>
    <w:rsid w:val="00EE24E2"/>
    <w:rsid w:val="00EE3219"/>
    <w:rsid w:val="00EE3358"/>
    <w:rsid w:val="00EE3B8A"/>
    <w:rsid w:val="00EE3D14"/>
    <w:rsid w:val="00EE4586"/>
    <w:rsid w:val="00EE6BEC"/>
    <w:rsid w:val="00EF09B4"/>
    <w:rsid w:val="00EF2519"/>
    <w:rsid w:val="00EF4094"/>
    <w:rsid w:val="00EF4D69"/>
    <w:rsid w:val="00F019A3"/>
    <w:rsid w:val="00F035E9"/>
    <w:rsid w:val="00F110FB"/>
    <w:rsid w:val="00F112FA"/>
    <w:rsid w:val="00F128FB"/>
    <w:rsid w:val="00F138C2"/>
    <w:rsid w:val="00F1587B"/>
    <w:rsid w:val="00F16875"/>
    <w:rsid w:val="00F24818"/>
    <w:rsid w:val="00F253F8"/>
    <w:rsid w:val="00F25A29"/>
    <w:rsid w:val="00F2687D"/>
    <w:rsid w:val="00F33832"/>
    <w:rsid w:val="00F35B27"/>
    <w:rsid w:val="00F423C9"/>
    <w:rsid w:val="00F4254B"/>
    <w:rsid w:val="00F43093"/>
    <w:rsid w:val="00F466ED"/>
    <w:rsid w:val="00F528A1"/>
    <w:rsid w:val="00F617E4"/>
    <w:rsid w:val="00F6201A"/>
    <w:rsid w:val="00F632AF"/>
    <w:rsid w:val="00F63530"/>
    <w:rsid w:val="00F64C41"/>
    <w:rsid w:val="00F71B78"/>
    <w:rsid w:val="00F71E71"/>
    <w:rsid w:val="00F7211C"/>
    <w:rsid w:val="00F7235A"/>
    <w:rsid w:val="00F726F8"/>
    <w:rsid w:val="00F7374C"/>
    <w:rsid w:val="00F75ABD"/>
    <w:rsid w:val="00F75BA7"/>
    <w:rsid w:val="00F824AD"/>
    <w:rsid w:val="00F82A4E"/>
    <w:rsid w:val="00F86FEB"/>
    <w:rsid w:val="00F873EC"/>
    <w:rsid w:val="00F87481"/>
    <w:rsid w:val="00F90644"/>
    <w:rsid w:val="00F9167A"/>
    <w:rsid w:val="00F9514E"/>
    <w:rsid w:val="00FA055A"/>
    <w:rsid w:val="00FA2104"/>
    <w:rsid w:val="00FA23B2"/>
    <w:rsid w:val="00FA63C6"/>
    <w:rsid w:val="00FA77FE"/>
    <w:rsid w:val="00FA7D93"/>
    <w:rsid w:val="00FB0D6B"/>
    <w:rsid w:val="00FB1326"/>
    <w:rsid w:val="00FB1E9B"/>
    <w:rsid w:val="00FB2238"/>
    <w:rsid w:val="00FB34CA"/>
    <w:rsid w:val="00FB3590"/>
    <w:rsid w:val="00FB51B3"/>
    <w:rsid w:val="00FC06B5"/>
    <w:rsid w:val="00FC505D"/>
    <w:rsid w:val="00FC7762"/>
    <w:rsid w:val="00FD05BE"/>
    <w:rsid w:val="00FD0EA7"/>
    <w:rsid w:val="00FD14C1"/>
    <w:rsid w:val="00FD18DA"/>
    <w:rsid w:val="00FD3F58"/>
    <w:rsid w:val="00FD469D"/>
    <w:rsid w:val="00FD63A3"/>
    <w:rsid w:val="00FE3237"/>
    <w:rsid w:val="00FE38B4"/>
    <w:rsid w:val="00FE4B0E"/>
    <w:rsid w:val="00FE5592"/>
    <w:rsid w:val="00FF1C01"/>
    <w:rsid w:val="00FF2156"/>
    <w:rsid w:val="00FF2AFE"/>
    <w:rsid w:val="00FF4917"/>
    <w:rsid w:val="00FF62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14:docId w14:val="2E2BCC10"/>
  <w15:chartTrackingRefBased/>
  <w15:docId w15:val="{96585125-52DC-4818-9E64-A34C2241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rsid w:val="00FD14C1"/>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D66E11"/>
  </w:style>
  <w:style w:type="numbering" w:customStyle="1" w:styleId="Bezsaraksta3">
    <w:name w:val="Bez saraksta3"/>
    <w:next w:val="Bezsaraksta"/>
    <w:uiPriority w:val="99"/>
    <w:semiHidden/>
    <w:unhideWhenUsed/>
    <w:rsid w:val="00D66E11"/>
  </w:style>
  <w:style w:type="numbering" w:customStyle="1" w:styleId="Bezsaraksta4">
    <w:name w:val="Bez saraksta4"/>
    <w:next w:val="Bezsaraksta"/>
    <w:uiPriority w:val="99"/>
    <w:semiHidden/>
    <w:unhideWhenUsed/>
    <w:rsid w:val="00473689"/>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araksta5">
    <w:name w:val="Bez saraksta5"/>
    <w:next w:val="Bezsaraksta"/>
    <w:uiPriority w:val="99"/>
    <w:semiHidden/>
    <w:rsid w:val="00241B58"/>
  </w:style>
  <w:style w:type="numbering" w:customStyle="1" w:styleId="Bezsaraksta6">
    <w:name w:val="Bez saraksta6"/>
    <w:next w:val="Bezsaraksta"/>
    <w:uiPriority w:val="99"/>
    <w:semiHidden/>
    <w:rsid w:val="00143F59"/>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numbering" w:customStyle="1" w:styleId="Bezsaraksta7">
    <w:name w:val="Bez saraksta7"/>
    <w:next w:val="Bezsaraksta"/>
    <w:uiPriority w:val="99"/>
    <w:semiHidden/>
    <w:unhideWhenUsed/>
    <w:rsid w:val="00EE3B8A"/>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numbering" w:customStyle="1" w:styleId="Bezsaraksta8">
    <w:name w:val="Bez saraksta8"/>
    <w:next w:val="Bezsaraksta"/>
    <w:uiPriority w:val="99"/>
    <w:semiHidden/>
    <w:unhideWhenUsed/>
    <w:rsid w:val="00215E5B"/>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numbering" w:customStyle="1" w:styleId="Bezsaraksta9">
    <w:name w:val="Bez saraksta9"/>
    <w:next w:val="Bezsaraksta"/>
    <w:uiPriority w:val="99"/>
    <w:semiHidden/>
    <w:unhideWhenUsed/>
    <w:rsid w:val="00855EA5"/>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numbering" w:customStyle="1" w:styleId="Bezsaraksta10">
    <w:name w:val="Bez saraksta10"/>
    <w:next w:val="Bezsaraksta"/>
    <w:uiPriority w:val="99"/>
    <w:semiHidden/>
    <w:unhideWhenUsed/>
    <w:rsid w:val="00ED5412"/>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mbazunovads.lv" TargetMode="External"/><Relationship Id="rId18" Type="http://schemas.openxmlformats.org/officeDocument/2006/relationships/hyperlink" Target="http://www.limbazunovads.lv" TargetMode="External"/><Relationship Id="rId26" Type="http://schemas.openxmlformats.org/officeDocument/2006/relationships/hyperlink" Target="https://likumi.lv/ta/id/72849-par-zemes-reformu-latvijas-republikas-lauku-apvidos" TargetMode="External"/><Relationship Id="rId39" Type="http://schemas.openxmlformats.org/officeDocument/2006/relationships/hyperlink" Target="http://likumi.lv/ta/id/270317-zemes-parvaldibas-likums" TargetMode="External"/><Relationship Id="rId21" Type="http://schemas.openxmlformats.org/officeDocument/2006/relationships/hyperlink" Target="http://www.limbazunovads.lv" TargetMode="External"/><Relationship Id="rId34" Type="http://schemas.openxmlformats.org/officeDocument/2006/relationships/hyperlink" Target="http://likumi.lv/ta/id/270317-zemes-parvaldibas-likums" TargetMode="External"/><Relationship Id="rId42" Type="http://schemas.openxmlformats.org/officeDocument/2006/relationships/hyperlink" Target="http://www.limbazunovads.lv" TargetMode="External"/><Relationship Id="rId47" Type="http://schemas.openxmlformats.org/officeDocument/2006/relationships/hyperlink" Target="https://likumi.lv/ta/id/45729-par-zemes-reformas-pabeigsanu-lauku-apvidos" TargetMode="External"/><Relationship Id="rId50" Type="http://schemas.openxmlformats.org/officeDocument/2006/relationships/hyperlink" Target="http://likumi.lv/ta/id/270317-zemes-parvaldibas-likums" TargetMode="External"/><Relationship Id="rId55" Type="http://schemas.openxmlformats.org/officeDocument/2006/relationships/hyperlink" Target="http://www.limbazunovads.l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imbazunovads.lv" TargetMode="External"/><Relationship Id="rId20" Type="http://schemas.openxmlformats.org/officeDocument/2006/relationships/hyperlink" Target="http://www.limbazunovads.lv" TargetMode="External"/><Relationship Id="rId29" Type="http://schemas.openxmlformats.org/officeDocument/2006/relationships/hyperlink" Target="https://likumi.lv/ta/id/50425-standartizacijas-likums" TargetMode="External"/><Relationship Id="rId41" Type="http://schemas.openxmlformats.org/officeDocument/2006/relationships/hyperlink" Target="http://www.limbazunovads.lv" TargetMode="External"/><Relationship Id="rId54" Type="http://schemas.openxmlformats.org/officeDocument/2006/relationships/hyperlink" Target="https://likumi.lv/ta/id/72849-par-zemes-reformu-latvijas-republikas-lauku-apvid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dara89@madara89.lv" TargetMode="External"/><Relationship Id="rId24" Type="http://schemas.openxmlformats.org/officeDocument/2006/relationships/hyperlink" Target="https://likumi.lv/ta/id/72849-par-zemes-reformu-latvijas-republikas-lauku-apvidos" TargetMode="External"/><Relationship Id="rId32" Type="http://schemas.openxmlformats.org/officeDocument/2006/relationships/hyperlink" Target="http://www.limbazunovads.lv" TargetMode="External"/><Relationship Id="rId37" Type="http://schemas.openxmlformats.org/officeDocument/2006/relationships/hyperlink" Target="https://likumi.lv/ta/id/45729-par-zemes-reformas-pabeigsanu-lauku-apvidos" TargetMode="External"/><Relationship Id="rId40" Type="http://schemas.openxmlformats.org/officeDocument/2006/relationships/hyperlink" Target="http://likumi.lv/ta/id/270317-zemes-parvaldibas-likums" TargetMode="External"/><Relationship Id="rId45" Type="http://schemas.openxmlformats.org/officeDocument/2006/relationships/hyperlink" Target="http://likumi.lv/ta/id/270317-zemes-parvaldibas-likums" TargetMode="External"/><Relationship Id="rId53" Type="http://schemas.openxmlformats.org/officeDocument/2006/relationships/hyperlink" Target="https://likumi.lv/ta/id/72849-par-zemes-reformu-latvijas-republikas-lauku-apvidos"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imbazunovads.lv" TargetMode="External"/><Relationship Id="rId23" Type="http://schemas.openxmlformats.org/officeDocument/2006/relationships/hyperlink" Target="https://likumi.lv/ta/id/72849-par-zemes-reformu-latvijas-republikas-lauku-apvidos" TargetMode="External"/><Relationship Id="rId28" Type="http://schemas.openxmlformats.org/officeDocument/2006/relationships/hyperlink" Target="https://likumi.lv/ta/id/36190-publiskas-personas-finansu-lidzeklu-un-mantas-izskerdesanas-noversanas-likums" TargetMode="External"/><Relationship Id="rId36" Type="http://schemas.openxmlformats.org/officeDocument/2006/relationships/hyperlink" Target="https://likumi.lv/ta/id/45729-par-zemes-reformas-pabeigsanu-lauku-apvidos" TargetMode="External"/><Relationship Id="rId49" Type="http://schemas.openxmlformats.org/officeDocument/2006/relationships/hyperlink" Target="http://likumi.lv/ta/id/270317-zemes-parvaldibas-likums" TargetMode="External"/><Relationship Id="rId57" Type="http://schemas.openxmlformats.org/officeDocument/2006/relationships/hyperlink" Target="http://www.limbazunovads.lv" TargetMode="External"/><Relationship Id="rId61" Type="http://schemas.openxmlformats.org/officeDocument/2006/relationships/theme" Target="theme/theme1.xml"/><Relationship Id="rId10" Type="http://schemas.openxmlformats.org/officeDocument/2006/relationships/hyperlink" Target="mailto:barintiesa@limbazunovads.lv" TargetMode="External"/><Relationship Id="rId19" Type="http://schemas.openxmlformats.org/officeDocument/2006/relationships/hyperlink" Target="http://www.limbazunovads.lv" TargetMode="External"/><Relationship Id="rId31" Type="http://schemas.openxmlformats.org/officeDocument/2006/relationships/hyperlink" Target="http://www.limbazunovads.lv" TargetMode="External"/><Relationship Id="rId44" Type="http://schemas.openxmlformats.org/officeDocument/2006/relationships/hyperlink" Target="http://likumi.lv/ta/id/270317-zemes-parvaldibas-likums" TargetMode="External"/><Relationship Id="rId52" Type="http://schemas.openxmlformats.org/officeDocument/2006/relationships/hyperlink" Target="https://likumi.lv/ta/id/72849-par-zemes-reformu-latvijas-republikas-lauku-apvido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ce.taurina@aloja.lv" TargetMode="External"/><Relationship Id="rId14" Type="http://schemas.openxmlformats.org/officeDocument/2006/relationships/hyperlink" Target="http://www.limbazunovads.lv" TargetMode="External"/><Relationship Id="rId22" Type="http://schemas.openxmlformats.org/officeDocument/2006/relationships/hyperlink" Target="https://likumi.lv/ta/id/36190-publiskas-personas-finansu-lidzeklu-un-mantas-izskerdesanas-noversanas-likums" TargetMode="External"/><Relationship Id="rId27" Type="http://schemas.openxmlformats.org/officeDocument/2006/relationships/hyperlink" Target="https://likumi.lv/ta/id/72849-par-zemes-reformu-latvijas-republikas-lauku-apvidos" TargetMode="External"/><Relationship Id="rId30" Type="http://schemas.openxmlformats.org/officeDocument/2006/relationships/hyperlink" Target="https://likumi.lv/ta/id/50425-standartizacijas-likums" TargetMode="External"/><Relationship Id="rId35" Type="http://schemas.openxmlformats.org/officeDocument/2006/relationships/hyperlink" Target="http://likumi.lv/ta/id/270317-zemes-parvaldibas-likums" TargetMode="External"/><Relationship Id="rId43" Type="http://schemas.openxmlformats.org/officeDocument/2006/relationships/hyperlink" Target="http://www.limbazunovads.lv" TargetMode="External"/><Relationship Id="rId48" Type="http://schemas.openxmlformats.org/officeDocument/2006/relationships/hyperlink" Target="http://likumi.lv/ta/id/270317-zemes-parvaldibas-likums" TargetMode="External"/><Relationship Id="rId56" Type="http://schemas.openxmlformats.org/officeDocument/2006/relationships/hyperlink" Target="http://www.limbazunovads.lv" TargetMode="External"/><Relationship Id="rId8" Type="http://schemas.openxmlformats.org/officeDocument/2006/relationships/hyperlink" Target="mailto:andis_lilenblats@inbox.lv" TargetMode="External"/><Relationship Id="rId51" Type="http://schemas.openxmlformats.org/officeDocument/2006/relationships/hyperlink" Target="https://likumi.lv/ta/id/72849-par-zemes-reformu-latvijas-republikas-lauku-apvidos" TargetMode="External"/><Relationship Id="rId3" Type="http://schemas.openxmlformats.org/officeDocument/2006/relationships/styles" Target="styles.xml"/><Relationship Id="rId12" Type="http://schemas.openxmlformats.org/officeDocument/2006/relationships/hyperlink" Target="http://www.limbazunovads.lv/" TargetMode="External"/><Relationship Id="rId17" Type="http://schemas.openxmlformats.org/officeDocument/2006/relationships/hyperlink" Target="http://www.limbazunovads.lv" TargetMode="External"/><Relationship Id="rId25" Type="http://schemas.openxmlformats.org/officeDocument/2006/relationships/hyperlink" Target="https://likumi.lv/ta/id/36190-publiskas-personas-finansu-lidzeklu-un-mantas-izskerdesanas-noversanas-likums" TargetMode="External"/><Relationship Id="rId33" Type="http://schemas.openxmlformats.org/officeDocument/2006/relationships/hyperlink" Target="http://likumi.lv/doc.php?id=74241" TargetMode="External"/><Relationship Id="rId38" Type="http://schemas.openxmlformats.org/officeDocument/2006/relationships/hyperlink" Target="http://likumi.lv/ta/id/270317-zemes-parvaldibas-likums" TargetMode="External"/><Relationship Id="rId46" Type="http://schemas.openxmlformats.org/officeDocument/2006/relationships/hyperlink" Target="https://likumi.lv/ta/id/45729-par-zemes-reformas-pabeigsanu-lauku-apvidos" TargetMode="External"/><Relationship Id="rId5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89490-B175-4419-B106-53D5E076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8392</TotalTime>
  <Pages>1</Pages>
  <Words>272177</Words>
  <Characters>155141</Characters>
  <Application>Microsoft Office Word</Application>
  <DocSecurity>0</DocSecurity>
  <Lines>1292</Lines>
  <Paragraphs>852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756</cp:revision>
  <cp:lastPrinted>2022-01-31T06:50:00Z</cp:lastPrinted>
  <dcterms:created xsi:type="dcterms:W3CDTF">2020-08-12T08:27:00Z</dcterms:created>
  <dcterms:modified xsi:type="dcterms:W3CDTF">2022-03-03T12:38:00Z</dcterms:modified>
</cp:coreProperties>
</file>